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proofErr w:type="spellStart"/>
      <w:r w:rsidR="00FB3810">
        <w:rPr>
          <w:rFonts w:ascii="Times New Roman" w:hAnsi="Times New Roman"/>
          <w:b/>
          <w:sz w:val="20"/>
          <w:szCs w:val="20"/>
        </w:rPr>
        <w:t>Clai</w:t>
      </w:r>
      <w:proofErr w:type="spellEnd"/>
      <w:r w:rsidR="00FB3810">
        <w:rPr>
          <w:rFonts w:ascii="Times New Roman" w:hAnsi="Times New Roman"/>
          <w:b/>
          <w:sz w:val="20"/>
          <w:szCs w:val="20"/>
        </w:rPr>
        <w:t xml:space="preserve">, Errabundo </w:t>
      </w:r>
      <w:r w:rsidR="00067F7C">
        <w:rPr>
          <w:rFonts w:ascii="Times New Roman" w:hAnsi="Times New Roman"/>
          <w:b/>
          <w:sz w:val="20"/>
          <w:szCs w:val="20"/>
        </w:rPr>
        <w:t>caricato</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865BEE">
        <w:rPr>
          <w:rFonts w:ascii="Times New Roman" w:hAnsi="Times New Roman"/>
          <w:b/>
          <w:sz w:val="20"/>
          <w:szCs w:val="20"/>
        </w:rPr>
        <w:t>…</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DB20FF">
        <w:rPr>
          <w:rFonts w:ascii="Times New Roman" w:hAnsi="Times New Roman"/>
          <w:sz w:val="20"/>
          <w:szCs w:val="20"/>
        </w:rPr>
        <w:t>Naturaleza</w:t>
      </w:r>
      <w:r w:rsidR="001F4B63" w:rsidRPr="00DB20FF">
        <w:rPr>
          <w:rFonts w:ascii="Times New Roman" w:hAnsi="Times New Roman"/>
          <w:sz w:val="20"/>
          <w:szCs w:val="20"/>
        </w:rPr>
        <w:t xml:space="preserve">: </w:t>
      </w:r>
      <w:r w:rsidR="00FB3810">
        <w:rPr>
          <w:rFonts w:ascii="Times New Roman" w:hAnsi="Times New Roman"/>
          <w:b/>
          <w:sz w:val="20"/>
          <w:szCs w:val="20"/>
        </w:rPr>
        <w:t>Bufón</w:t>
      </w:r>
      <w:r w:rsidR="00CA70EB" w:rsidRPr="00DB20FF">
        <w:rPr>
          <w:rFonts w:ascii="Times New Roman" w:hAnsi="Times New Roman"/>
          <w:sz w:val="20"/>
          <w:szCs w:val="20"/>
        </w:rPr>
        <w:br/>
      </w:r>
      <w:r w:rsidRPr="00DB20FF">
        <w:rPr>
          <w:rFonts w:ascii="Times New Roman" w:hAnsi="Times New Roman"/>
          <w:sz w:val="20"/>
          <w:szCs w:val="20"/>
        </w:rPr>
        <w:t>Conducta</w:t>
      </w:r>
      <w:r w:rsidR="001F4B63" w:rsidRPr="00DB20FF">
        <w:rPr>
          <w:rFonts w:ascii="Times New Roman" w:hAnsi="Times New Roman"/>
          <w:sz w:val="20"/>
          <w:szCs w:val="20"/>
        </w:rPr>
        <w:t xml:space="preserve">: </w:t>
      </w:r>
      <w:r w:rsidR="00FB3810">
        <w:rPr>
          <w:rFonts w:ascii="Times New Roman" w:hAnsi="Times New Roman"/>
          <w:b/>
          <w:sz w:val="20"/>
          <w:szCs w:val="20"/>
        </w:rPr>
        <w:t>Bufón</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proofErr w:type="spellStart"/>
      <w:r w:rsidR="002B0415">
        <w:rPr>
          <w:rFonts w:ascii="Times New Roman" w:hAnsi="Times New Roman"/>
          <w:b/>
          <w:sz w:val="20"/>
          <w:szCs w:val="20"/>
        </w:rPr>
        <w:t>Inanimae</w:t>
      </w:r>
      <w:proofErr w:type="spellEnd"/>
    </w:p>
    <w:p w:rsidR="00851002" w:rsidRPr="001B70DF" w:rsidRDefault="00636214" w:rsidP="001F4B63">
      <w:pPr>
        <w:rPr>
          <w:rFonts w:ascii="Times New Roman" w:hAnsi="Times New Roman"/>
          <w:b/>
          <w:sz w:val="20"/>
          <w:szCs w:val="20"/>
        </w:rPr>
        <w:sectPr w:rsidR="00851002" w:rsidRPr="001B70DF" w:rsidSect="008A3146">
          <w:pgSz w:w="12240" w:h="15840"/>
          <w:pgMar w:top="1417" w:right="1701" w:bottom="1417" w:left="1701" w:header="720" w:footer="720" w:gutter="0"/>
          <w:cols w:num="3" w:space="720"/>
          <w:noEndnote/>
        </w:sectPr>
      </w:pPr>
      <w:r w:rsidRPr="002B1EA6">
        <w:rPr>
          <w:rFonts w:ascii="Times New Roman" w:hAnsi="Times New Roman"/>
          <w:sz w:val="20"/>
          <w:szCs w:val="20"/>
        </w:rPr>
        <w:t>Agenda</w:t>
      </w:r>
      <w:r w:rsidR="001F4B63" w:rsidRPr="002B1EA6">
        <w:rPr>
          <w:rFonts w:ascii="Times New Roman" w:hAnsi="Times New Roman"/>
          <w:sz w:val="20"/>
          <w:szCs w:val="20"/>
        </w:rPr>
        <w:t xml:space="preserve">: </w:t>
      </w:r>
      <w:r w:rsidR="00FB3810">
        <w:rPr>
          <w:rFonts w:ascii="Times New Roman" w:hAnsi="Times New Roman"/>
          <w:b/>
          <w:sz w:val="20"/>
          <w:szCs w:val="20"/>
        </w:rPr>
        <w:t>Humanista</w:t>
      </w:r>
      <w:r w:rsidR="00CA70EB" w:rsidRPr="002B1EA6">
        <w:rPr>
          <w:rFonts w:ascii="Times New Roman" w:hAnsi="Times New Roman"/>
          <w:b/>
          <w:sz w:val="20"/>
          <w:szCs w:val="20"/>
        </w:rPr>
        <w:br/>
      </w:r>
      <w:r w:rsidR="006F59A1" w:rsidRPr="002B1EA6">
        <w:rPr>
          <w:rFonts w:ascii="Times New Roman" w:hAnsi="Times New Roman"/>
          <w:sz w:val="20"/>
          <w:szCs w:val="20"/>
        </w:rPr>
        <w:t xml:space="preserve">Corte: </w:t>
      </w:r>
      <w:r w:rsidR="00FF0D5F">
        <w:rPr>
          <w:rFonts w:ascii="Times New Roman" w:hAnsi="Times New Roman"/>
          <w:b/>
          <w:sz w:val="20"/>
          <w:szCs w:val="20"/>
        </w:rPr>
        <w:t>Primavera</w:t>
      </w:r>
      <w:r w:rsidR="00865BEE">
        <w:rPr>
          <w:rFonts w:ascii="Times New Roman" w:hAnsi="Times New Roman"/>
          <w:b/>
          <w:sz w:val="20"/>
          <w:szCs w:val="20"/>
        </w:rPr>
        <w:br/>
      </w:r>
      <w:r w:rsidR="001B70DF">
        <w:rPr>
          <w:rFonts w:ascii="Times New Roman" w:hAnsi="Times New Roman"/>
          <w:sz w:val="20"/>
          <w:szCs w:val="20"/>
        </w:rPr>
        <w:t xml:space="preserve">Concepto: </w:t>
      </w:r>
      <w:r w:rsidR="00FF0D5F">
        <w:rPr>
          <w:rFonts w:ascii="Times New Roman" w:hAnsi="Times New Roman"/>
          <w:b/>
          <w:sz w:val="20"/>
          <w:szCs w:val="20"/>
        </w:rPr>
        <w:t>Mendigo</w:t>
      </w:r>
    </w:p>
    <w:p w:rsidR="001F4B63" w:rsidRPr="00F11D77" w:rsidRDefault="001F4B63" w:rsidP="001F4B63">
      <w:pPr>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b/>
          <w:sz w:val="20"/>
          <w:szCs w:val="20"/>
        </w:rPr>
        <w:t>ATRIBUTOS</w:t>
      </w:r>
      <w:r w:rsidRPr="00F11D77">
        <w:rPr>
          <w:rFonts w:ascii="Times New Roman" w:hAnsi="Times New Roman"/>
          <w:sz w:val="20"/>
          <w:szCs w:val="20"/>
        </w:rPr>
        <w:t>:</w:t>
      </w:r>
    </w:p>
    <w:p w:rsidR="001F4B63" w:rsidRPr="00F11D77" w:rsidRDefault="00276EE4" w:rsidP="001F4B63">
      <w:pPr>
        <w:spacing w:line="240" w:lineRule="auto"/>
        <w:rPr>
          <w:rFonts w:ascii="Times New Roman" w:hAnsi="Times New Roman"/>
          <w:sz w:val="20"/>
          <w:szCs w:val="20"/>
        </w:rPr>
      </w:pPr>
      <w:r>
        <w:rPr>
          <w:rFonts w:ascii="Times New Roman" w:hAnsi="Times New Roman"/>
          <w:sz w:val="20"/>
          <w:szCs w:val="20"/>
        </w:rPr>
        <w:t>Fuerza: (3</w:t>
      </w:r>
      <w:r w:rsidR="001F4B63" w:rsidRPr="00F11D77">
        <w:rPr>
          <w:rFonts w:ascii="Times New Roman" w:hAnsi="Times New Roman"/>
          <w:sz w:val="20"/>
          <w:szCs w:val="20"/>
        </w:rPr>
        <w:t>)</w:t>
      </w:r>
      <w:r w:rsidR="005E5998" w:rsidRPr="00F11D77">
        <w:rPr>
          <w:rFonts w:ascii="Times New Roman" w:hAnsi="Times New Roman"/>
          <w:sz w:val="20"/>
          <w:szCs w:val="20"/>
        </w:rPr>
        <w:br/>
      </w:r>
      <w:r w:rsidR="00DE42F8">
        <w:rPr>
          <w:rFonts w:ascii="Times New Roman" w:hAnsi="Times New Roman"/>
          <w:sz w:val="20"/>
          <w:szCs w:val="20"/>
        </w:rPr>
        <w:t>Destreza: (1</w:t>
      </w:r>
      <w:r w:rsidR="001F4B63" w:rsidRPr="00F11D77">
        <w:rPr>
          <w:rFonts w:ascii="Times New Roman" w:hAnsi="Times New Roman"/>
          <w:sz w:val="20"/>
          <w:szCs w:val="20"/>
        </w:rPr>
        <w:t>)</w:t>
      </w:r>
      <w:r w:rsidR="00D83B5E" w:rsidRPr="00F11D77">
        <w:rPr>
          <w:rFonts w:ascii="Times New Roman" w:hAnsi="Times New Roman"/>
          <w:sz w:val="20"/>
          <w:szCs w:val="20"/>
        </w:rPr>
        <w:br/>
      </w:r>
      <w:r w:rsidR="001F4B63" w:rsidRPr="00F11D77">
        <w:rPr>
          <w:rFonts w:ascii="Times New Roman" w:hAnsi="Times New Roman"/>
          <w:sz w:val="20"/>
          <w:szCs w:val="20"/>
        </w:rPr>
        <w:t>Resistencia:</w:t>
      </w:r>
      <w:r w:rsidR="00DE42F8">
        <w:rPr>
          <w:rFonts w:ascii="Times New Roman" w:hAnsi="Times New Roman"/>
          <w:sz w:val="20"/>
          <w:szCs w:val="20"/>
        </w:rPr>
        <w:t xml:space="preserve"> (4</w:t>
      </w:r>
      <w:r w:rsidR="001F4B63" w:rsidRPr="00F11D77">
        <w:rPr>
          <w:rFonts w:ascii="Times New Roman" w:hAnsi="Times New Roman"/>
          <w:sz w:val="20"/>
          <w:szCs w:val="20"/>
        </w:rPr>
        <w:t>)</w:t>
      </w:r>
      <w:r w:rsidR="00DE42F8">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Carisma</w:t>
      </w:r>
      <w:r w:rsidR="00DE42F8">
        <w:rPr>
          <w:rFonts w:ascii="Times New Roman" w:hAnsi="Times New Roman"/>
          <w:sz w:val="20"/>
          <w:szCs w:val="20"/>
        </w:rPr>
        <w:t>: (3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Manipulación:</w:t>
      </w:r>
      <w:r w:rsidR="00DE42F8">
        <w:rPr>
          <w:rFonts w:ascii="Times New Roman" w:hAnsi="Times New Roman"/>
          <w:sz w:val="20"/>
          <w:szCs w:val="20"/>
        </w:rPr>
        <w:t xml:space="preserve"> (2</w:t>
      </w:r>
      <w:r w:rsidR="00CA36A2"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Apariencia:</w:t>
      </w:r>
      <w:r w:rsidR="00DE42F8">
        <w:rPr>
          <w:rFonts w:ascii="Times New Roman" w:hAnsi="Times New Roman"/>
          <w:sz w:val="20"/>
          <w:szCs w:val="20"/>
        </w:rPr>
        <w:t xml:space="preserve"> (1</w:t>
      </w:r>
      <w:r w:rsidRPr="00F11D77">
        <w:rPr>
          <w:rFonts w:ascii="Times New Roman" w:hAnsi="Times New Roman"/>
          <w:sz w:val="20"/>
          <w:szCs w:val="20"/>
        </w:rPr>
        <w:t>)</w:t>
      </w:r>
    </w:p>
    <w:p w:rsidR="00C303D8" w:rsidRPr="00F11D77" w:rsidRDefault="001F4B63" w:rsidP="001F4B63">
      <w:pPr>
        <w:spacing w:line="240" w:lineRule="auto"/>
        <w:rPr>
          <w:rFonts w:ascii="Times New Roman" w:hAnsi="Times New Roman"/>
          <w:sz w:val="20"/>
          <w:szCs w:val="20"/>
        </w:rPr>
        <w:sectPr w:rsidR="00C303D8"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Percepción: (</w:t>
      </w:r>
      <w:r w:rsidR="00DE42F8">
        <w:rPr>
          <w:rFonts w:ascii="Times New Roman" w:hAnsi="Times New Roman"/>
          <w:sz w:val="20"/>
          <w:szCs w:val="20"/>
        </w:rPr>
        <w:t>4</w:t>
      </w:r>
      <w:r w:rsidRPr="00F11D77">
        <w:rPr>
          <w:rFonts w:ascii="Times New Roman" w:hAnsi="Times New Roman"/>
          <w:sz w:val="20"/>
          <w:szCs w:val="20"/>
        </w:rPr>
        <w:t>)</w:t>
      </w:r>
      <w:r w:rsidR="00DE42F8">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Inteligencia:</w:t>
      </w:r>
      <w:r w:rsidR="00276EE4">
        <w:rPr>
          <w:rFonts w:ascii="Times New Roman" w:hAnsi="Times New Roman"/>
          <w:sz w:val="20"/>
          <w:szCs w:val="20"/>
        </w:rPr>
        <w:t xml:space="preserve"> (2</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Astucia: (</w:t>
      </w:r>
      <w:r w:rsidR="00DE42F8">
        <w:rPr>
          <w:rFonts w:ascii="Times New Roman" w:hAnsi="Times New Roman"/>
          <w:sz w:val="20"/>
          <w:szCs w:val="20"/>
        </w:rPr>
        <w:t>4</w:t>
      </w:r>
      <w:r w:rsidRPr="00F11D77">
        <w:rPr>
          <w:rFonts w:ascii="Times New Roman" w:hAnsi="Times New Roman"/>
          <w:sz w:val="20"/>
          <w:szCs w:val="20"/>
        </w:rPr>
        <w:t>)</w:t>
      </w:r>
      <w:r w:rsidR="00DE42F8">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space="720"/>
          <w:noEndnote/>
        </w:sectPr>
      </w:pPr>
      <w:r w:rsidRPr="00F11D77">
        <w:rPr>
          <w:rFonts w:ascii="Times New Roman" w:hAnsi="Times New Roman"/>
          <w:b/>
          <w:sz w:val="20"/>
          <w:szCs w:val="20"/>
        </w:rPr>
        <w:t>HABILIDADES</w:t>
      </w:r>
      <w:r w:rsidRPr="00F11D77">
        <w:rPr>
          <w:rFonts w:ascii="Times New Roman" w:hAnsi="Times New Roman"/>
          <w:sz w:val="20"/>
          <w:szCs w:val="20"/>
        </w:rPr>
        <w:t>:</w:t>
      </w:r>
    </w:p>
    <w:p w:rsidR="00636214"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Alerta:</w:t>
      </w:r>
      <w:r w:rsidR="00636214" w:rsidRPr="00F11D77">
        <w:rPr>
          <w:rFonts w:ascii="Times New Roman" w:hAnsi="Times New Roman"/>
          <w:sz w:val="20"/>
          <w:szCs w:val="20"/>
        </w:rPr>
        <w:t xml:space="preserve"> </w:t>
      </w:r>
      <w:r w:rsidR="003A3F68">
        <w:rPr>
          <w:rFonts w:ascii="Times New Roman" w:hAnsi="Times New Roman"/>
          <w:sz w:val="20"/>
          <w:szCs w:val="20"/>
        </w:rPr>
        <w:t>2</w:t>
      </w:r>
      <w:r w:rsidR="005E5998" w:rsidRPr="00F11D77">
        <w:rPr>
          <w:rFonts w:ascii="Times New Roman" w:hAnsi="Times New Roman"/>
          <w:sz w:val="20"/>
          <w:szCs w:val="20"/>
        </w:rPr>
        <w:br/>
      </w:r>
      <w:r w:rsidRPr="00F11D77">
        <w:rPr>
          <w:rFonts w:ascii="Times New Roman" w:hAnsi="Times New Roman"/>
          <w:sz w:val="20"/>
          <w:szCs w:val="20"/>
        </w:rPr>
        <w:t>Atletismo:</w:t>
      </w:r>
      <w:r w:rsidR="00636214" w:rsidRPr="00F11D77">
        <w:rPr>
          <w:rFonts w:ascii="Times New Roman" w:hAnsi="Times New Roman"/>
          <w:sz w:val="20"/>
          <w:szCs w:val="20"/>
        </w:rPr>
        <w:t xml:space="preserve"> </w:t>
      </w:r>
      <w:r w:rsidR="005E5998" w:rsidRPr="00F11D77">
        <w:rPr>
          <w:rFonts w:ascii="Times New Roman" w:hAnsi="Times New Roman"/>
          <w:sz w:val="20"/>
          <w:szCs w:val="20"/>
        </w:rPr>
        <w:br/>
      </w:r>
      <w:r w:rsidR="00636214" w:rsidRPr="00F11D77">
        <w:rPr>
          <w:rFonts w:ascii="Times New Roman" w:hAnsi="Times New Roman"/>
          <w:sz w:val="20"/>
          <w:szCs w:val="20"/>
        </w:rPr>
        <w:t>Liderazgo:</w:t>
      </w:r>
      <w:r w:rsidR="001B70DF" w:rsidRPr="00F11D77">
        <w:rPr>
          <w:rFonts w:ascii="Times New Roman" w:hAnsi="Times New Roman"/>
          <w:sz w:val="20"/>
          <w:szCs w:val="20"/>
        </w:rPr>
        <w:t xml:space="preserve"> </w:t>
      </w:r>
      <w:r w:rsidR="003A3F68">
        <w:rPr>
          <w:rFonts w:ascii="Times New Roman" w:hAnsi="Times New Roman"/>
          <w:sz w:val="20"/>
          <w:szCs w:val="20"/>
        </w:rPr>
        <w:t>1</w:t>
      </w:r>
    </w:p>
    <w:p w:rsidR="00CC3D8A" w:rsidRPr="00F11D77" w:rsidRDefault="00636214" w:rsidP="001F4B63">
      <w:pPr>
        <w:spacing w:line="240" w:lineRule="auto"/>
        <w:rPr>
          <w:rFonts w:ascii="Times New Roman" w:hAnsi="Times New Roman"/>
          <w:sz w:val="20"/>
          <w:szCs w:val="20"/>
        </w:rPr>
      </w:pPr>
      <w:r w:rsidRPr="00F11D77">
        <w:rPr>
          <w:rFonts w:ascii="Times New Roman" w:hAnsi="Times New Roman"/>
          <w:sz w:val="20"/>
          <w:szCs w:val="20"/>
        </w:rPr>
        <w:t xml:space="preserve">Empatía: </w:t>
      </w:r>
      <w:r w:rsidR="003A3F68">
        <w:rPr>
          <w:rFonts w:ascii="Times New Roman" w:hAnsi="Times New Roman"/>
          <w:sz w:val="20"/>
          <w:szCs w:val="20"/>
        </w:rPr>
        <w:t>2</w:t>
      </w:r>
      <w:r w:rsidR="005E5998" w:rsidRPr="00F11D77">
        <w:rPr>
          <w:rFonts w:ascii="Times New Roman" w:hAnsi="Times New Roman"/>
          <w:sz w:val="20"/>
          <w:szCs w:val="20"/>
        </w:rPr>
        <w:br/>
      </w:r>
      <w:r w:rsidR="0066327A" w:rsidRPr="00F11D77">
        <w:rPr>
          <w:rFonts w:ascii="Times New Roman" w:hAnsi="Times New Roman"/>
          <w:sz w:val="20"/>
          <w:szCs w:val="20"/>
        </w:rPr>
        <w:t>Esquivar:</w:t>
      </w:r>
      <w:r w:rsidR="005E5998" w:rsidRPr="00F11D77">
        <w:rPr>
          <w:rFonts w:ascii="Times New Roman" w:hAnsi="Times New Roman"/>
          <w:sz w:val="20"/>
          <w:szCs w:val="20"/>
        </w:rPr>
        <w:br/>
      </w:r>
      <w:r w:rsidR="001F4B63" w:rsidRPr="00F11D77">
        <w:rPr>
          <w:rFonts w:ascii="Times New Roman" w:hAnsi="Times New Roman"/>
          <w:sz w:val="20"/>
          <w:szCs w:val="20"/>
        </w:rPr>
        <w:t xml:space="preserve">Intimidación: </w:t>
      </w:r>
    </w:p>
    <w:p w:rsidR="00636214" w:rsidRPr="00F11D77" w:rsidRDefault="001F4B63" w:rsidP="001F4B63">
      <w:pPr>
        <w:spacing w:line="240" w:lineRule="auto"/>
        <w:rPr>
          <w:rFonts w:ascii="Times New Roman" w:hAnsi="Times New Roman"/>
          <w:sz w:val="20"/>
          <w:szCs w:val="20"/>
        </w:rPr>
        <w:sectPr w:rsidR="00636214"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Pelea:</w:t>
      </w:r>
      <w:r w:rsidR="00CC3D8A" w:rsidRPr="00F11D77">
        <w:rPr>
          <w:rFonts w:ascii="Times New Roman" w:hAnsi="Times New Roman"/>
          <w:sz w:val="20"/>
          <w:szCs w:val="20"/>
        </w:rPr>
        <w:t xml:space="preserve"> </w:t>
      </w:r>
      <w:r w:rsidR="00D83B5E" w:rsidRPr="00F11D77">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 xml:space="preserve">Sagacidad: </w:t>
      </w:r>
      <w:r w:rsidR="003A3F68">
        <w:rPr>
          <w:rFonts w:ascii="Times New Roman" w:hAnsi="Times New Roman"/>
          <w:sz w:val="20"/>
          <w:szCs w:val="20"/>
        </w:rPr>
        <w:t>2</w:t>
      </w:r>
      <w:r w:rsidR="005E5998" w:rsidRPr="00F11D77">
        <w:rPr>
          <w:rFonts w:ascii="Times New Roman" w:hAnsi="Times New Roman"/>
          <w:sz w:val="20"/>
          <w:szCs w:val="20"/>
        </w:rPr>
        <w:br/>
      </w:r>
      <w:r w:rsidRPr="00F11D77">
        <w:rPr>
          <w:rFonts w:ascii="Times New Roman" w:hAnsi="Times New Roman"/>
          <w:sz w:val="20"/>
          <w:szCs w:val="20"/>
        </w:rPr>
        <w:t>S</w:t>
      </w:r>
      <w:r w:rsidR="0066327A" w:rsidRPr="00F11D77">
        <w:rPr>
          <w:rFonts w:ascii="Times New Roman" w:hAnsi="Times New Roman"/>
          <w:sz w:val="20"/>
          <w:szCs w:val="20"/>
        </w:rPr>
        <w:t>u</w:t>
      </w:r>
      <w:r w:rsidR="00636214" w:rsidRPr="00F11D77">
        <w:rPr>
          <w:rFonts w:ascii="Times New Roman" w:hAnsi="Times New Roman"/>
          <w:sz w:val="20"/>
          <w:szCs w:val="20"/>
        </w:rPr>
        <w:t>bterfugio:</w:t>
      </w:r>
      <w:r w:rsidR="003A3F68">
        <w:rPr>
          <w:rFonts w:ascii="Times New Roman" w:hAnsi="Times New Roman"/>
          <w:sz w:val="20"/>
          <w:szCs w:val="20"/>
        </w:rPr>
        <w:t xml:space="preserve"> 1</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Armas cuerpo a cuerpo:</w:t>
      </w:r>
      <w:r w:rsidR="003A1B01" w:rsidRPr="00F11D77">
        <w:rPr>
          <w:rFonts w:ascii="Times New Roman" w:hAnsi="Times New Roman"/>
          <w:sz w:val="20"/>
          <w:szCs w:val="20"/>
        </w:rPr>
        <w:t xml:space="preserve"> </w:t>
      </w:r>
      <w:r w:rsidR="005E5998" w:rsidRPr="00F11D77">
        <w:rPr>
          <w:rFonts w:ascii="Times New Roman" w:hAnsi="Times New Roman"/>
          <w:sz w:val="20"/>
          <w:szCs w:val="20"/>
        </w:rPr>
        <w:br/>
      </w:r>
      <w:r w:rsidR="00636214" w:rsidRPr="00F11D77">
        <w:rPr>
          <w:rFonts w:ascii="Times New Roman" w:hAnsi="Times New Roman"/>
          <w:sz w:val="20"/>
          <w:szCs w:val="20"/>
        </w:rPr>
        <w:t>Comercio</w:t>
      </w:r>
      <w:r w:rsidR="001B70DF" w:rsidRPr="00F11D77">
        <w:rPr>
          <w:rFonts w:ascii="Times New Roman" w:hAnsi="Times New Roman"/>
          <w:sz w:val="20"/>
          <w:szCs w:val="20"/>
        </w:rPr>
        <w:t xml:space="preserve">: </w:t>
      </w:r>
      <w:r w:rsidR="00276EE4">
        <w:rPr>
          <w:rFonts w:ascii="Times New Roman" w:hAnsi="Times New Roman"/>
          <w:sz w:val="20"/>
          <w:szCs w:val="20"/>
        </w:rPr>
        <w:t>2</w:t>
      </w:r>
      <w:r w:rsidR="005E5998" w:rsidRPr="00F11D77">
        <w:rPr>
          <w:rFonts w:ascii="Times New Roman" w:hAnsi="Times New Roman"/>
          <w:sz w:val="20"/>
          <w:szCs w:val="20"/>
        </w:rPr>
        <w:br/>
      </w:r>
      <w:r w:rsidR="00636214" w:rsidRPr="00F11D77">
        <w:rPr>
          <w:rFonts w:ascii="Times New Roman" w:hAnsi="Times New Roman"/>
          <w:sz w:val="20"/>
          <w:szCs w:val="20"/>
        </w:rPr>
        <w:t>Equitación:</w:t>
      </w:r>
      <w:r w:rsidR="003A3F68">
        <w:rPr>
          <w:rFonts w:ascii="Times New Roman" w:hAnsi="Times New Roman"/>
          <w:sz w:val="20"/>
          <w:szCs w:val="20"/>
        </w:rPr>
        <w:t xml:space="preserve"> </w:t>
      </w:r>
      <w:r w:rsidR="00CA70EB" w:rsidRPr="00F11D77">
        <w:rPr>
          <w:rFonts w:ascii="Times New Roman" w:hAnsi="Times New Roman"/>
          <w:sz w:val="20"/>
          <w:szCs w:val="20"/>
        </w:rPr>
        <w:br/>
      </w:r>
      <w:r w:rsidR="00636214" w:rsidRPr="00F11D77">
        <w:rPr>
          <w:rFonts w:ascii="Times New Roman" w:hAnsi="Times New Roman"/>
          <w:sz w:val="20"/>
          <w:szCs w:val="20"/>
        </w:rPr>
        <w:t>Interpretación</w:t>
      </w:r>
      <w:r w:rsidR="003A3F68">
        <w:rPr>
          <w:rFonts w:ascii="Times New Roman" w:hAnsi="Times New Roman"/>
          <w:sz w:val="20"/>
          <w:szCs w:val="20"/>
        </w:rPr>
        <w:t xml:space="preserve"> (comedia)</w:t>
      </w:r>
      <w:r w:rsidRPr="00F11D77">
        <w:rPr>
          <w:rFonts w:ascii="Times New Roman" w:hAnsi="Times New Roman"/>
          <w:sz w:val="20"/>
          <w:szCs w:val="20"/>
        </w:rPr>
        <w:t>:</w:t>
      </w:r>
      <w:r w:rsidR="003A3F68">
        <w:rPr>
          <w:rFonts w:ascii="Times New Roman" w:hAnsi="Times New Roman"/>
          <w:sz w:val="20"/>
          <w:szCs w:val="20"/>
        </w:rPr>
        <w:t xml:space="preserve"> 2</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Etiqueta:</w:t>
      </w:r>
      <w:r w:rsidR="00636214" w:rsidRPr="00F11D77">
        <w:rPr>
          <w:rFonts w:ascii="Times New Roman" w:hAnsi="Times New Roman"/>
          <w:sz w:val="20"/>
          <w:szCs w:val="20"/>
        </w:rPr>
        <w:t xml:space="preserve"> </w:t>
      </w:r>
      <w:r w:rsidR="00E80435">
        <w:rPr>
          <w:rFonts w:ascii="Times New Roman" w:hAnsi="Times New Roman"/>
          <w:sz w:val="20"/>
          <w:szCs w:val="20"/>
        </w:rPr>
        <w:t>1</w:t>
      </w:r>
      <w:r w:rsidR="00CA70EB" w:rsidRPr="00F11D77">
        <w:rPr>
          <w:rFonts w:ascii="Times New Roman" w:hAnsi="Times New Roman"/>
          <w:sz w:val="20"/>
          <w:szCs w:val="20"/>
        </w:rPr>
        <w:br/>
      </w:r>
      <w:r w:rsidR="00636214" w:rsidRPr="00F11D77">
        <w:rPr>
          <w:rFonts w:ascii="Times New Roman" w:hAnsi="Times New Roman"/>
          <w:sz w:val="20"/>
          <w:szCs w:val="20"/>
        </w:rPr>
        <w:t>Tiro con Arco:</w:t>
      </w:r>
      <w:r w:rsidR="003A3F68">
        <w:rPr>
          <w:rFonts w:ascii="Times New Roman" w:hAnsi="Times New Roman"/>
          <w:sz w:val="20"/>
          <w:szCs w:val="20"/>
        </w:rPr>
        <w:t xml:space="preserve"> </w:t>
      </w:r>
      <w:r w:rsidR="00CA70EB" w:rsidRPr="00F11D77">
        <w:rPr>
          <w:rFonts w:ascii="Times New Roman" w:hAnsi="Times New Roman"/>
          <w:sz w:val="20"/>
          <w:szCs w:val="20"/>
        </w:rPr>
        <w:br/>
      </w:r>
      <w:r w:rsidRPr="00F11D77">
        <w:rPr>
          <w:rFonts w:ascii="Times New Roman" w:hAnsi="Times New Roman"/>
          <w:sz w:val="20"/>
          <w:szCs w:val="20"/>
        </w:rPr>
        <w:t>Pericias:</w:t>
      </w:r>
      <w:r w:rsidR="00E80435">
        <w:rPr>
          <w:rFonts w:ascii="Times New Roman" w:hAnsi="Times New Roman"/>
          <w:sz w:val="20"/>
          <w:szCs w:val="20"/>
        </w:rPr>
        <w:t xml:space="preserve"> 1</w:t>
      </w:r>
      <w:r w:rsidR="00CA70EB" w:rsidRPr="00F11D77">
        <w:rPr>
          <w:rFonts w:ascii="Times New Roman" w:hAnsi="Times New Roman"/>
          <w:sz w:val="20"/>
          <w:szCs w:val="20"/>
        </w:rPr>
        <w:br/>
      </w:r>
      <w:r w:rsidRPr="00F11D77">
        <w:rPr>
          <w:rFonts w:ascii="Times New Roman" w:hAnsi="Times New Roman"/>
          <w:sz w:val="20"/>
          <w:szCs w:val="20"/>
        </w:rPr>
        <w:t>Sigilo:</w:t>
      </w:r>
      <w:r w:rsidR="00636214" w:rsidRPr="00F11D77">
        <w:rPr>
          <w:rFonts w:ascii="Times New Roman" w:hAnsi="Times New Roman"/>
          <w:sz w:val="20"/>
          <w:szCs w:val="20"/>
        </w:rPr>
        <w:t xml:space="preserve"> </w:t>
      </w:r>
      <w:r w:rsidR="00D83B5E" w:rsidRPr="00F11D77">
        <w:rPr>
          <w:rFonts w:ascii="Times New Roman" w:hAnsi="Times New Roman"/>
          <w:sz w:val="20"/>
          <w:szCs w:val="20"/>
        </w:rPr>
        <w:t>3</w:t>
      </w:r>
    </w:p>
    <w:p w:rsidR="001F4B63" w:rsidRPr="00F11D77" w:rsidRDefault="00636214"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Navegar: </w:t>
      </w:r>
      <w:r w:rsidR="00CA70EB" w:rsidRPr="00F11D77">
        <w:rPr>
          <w:rFonts w:ascii="Times New Roman" w:hAnsi="Times New Roman"/>
          <w:sz w:val="20"/>
          <w:szCs w:val="20"/>
        </w:rPr>
        <w:br/>
      </w:r>
      <w:r w:rsidR="004A1349" w:rsidRPr="00F11D77">
        <w:rPr>
          <w:rFonts w:ascii="Times New Roman" w:hAnsi="Times New Roman"/>
          <w:sz w:val="20"/>
          <w:szCs w:val="20"/>
        </w:rPr>
        <w:t xml:space="preserve">Trato con animales: </w:t>
      </w:r>
      <w:r w:rsidR="00276EE4">
        <w:rPr>
          <w:rFonts w:ascii="Times New Roman" w:hAnsi="Times New Roman"/>
          <w:sz w:val="20"/>
          <w:szCs w:val="20"/>
        </w:rPr>
        <w:t>1</w:t>
      </w:r>
      <w:r w:rsidR="00CA70EB" w:rsidRPr="00F11D77">
        <w:rPr>
          <w:rFonts w:ascii="Times New Roman" w:hAnsi="Times New Roman"/>
          <w:sz w:val="20"/>
          <w:szCs w:val="20"/>
        </w:rPr>
        <w:br/>
      </w:r>
      <w:r w:rsidRPr="00F11D77">
        <w:rPr>
          <w:rFonts w:ascii="Times New Roman" w:hAnsi="Times New Roman"/>
          <w:sz w:val="20"/>
          <w:szCs w:val="20"/>
        </w:rPr>
        <w:t xml:space="preserve">Supervivencia: </w:t>
      </w:r>
      <w:r w:rsidR="003A3F68">
        <w:rPr>
          <w:rFonts w:ascii="Times New Roman" w:hAnsi="Times New Roman"/>
          <w:sz w:val="20"/>
          <w:szCs w:val="20"/>
        </w:rPr>
        <w:t>3</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Ciencia:</w:t>
      </w:r>
      <w:r w:rsidR="00CA70EB" w:rsidRPr="00F11D77">
        <w:rPr>
          <w:rFonts w:ascii="Times New Roman" w:hAnsi="Times New Roman"/>
          <w:sz w:val="20"/>
          <w:szCs w:val="20"/>
        </w:rPr>
        <w:br/>
      </w:r>
      <w:r w:rsidR="00636214" w:rsidRPr="00F11D77">
        <w:rPr>
          <w:rFonts w:ascii="Times New Roman" w:hAnsi="Times New Roman"/>
          <w:sz w:val="20"/>
          <w:szCs w:val="20"/>
        </w:rPr>
        <w:t>Sabiduría popular</w:t>
      </w:r>
      <w:r w:rsidRPr="00F11D77">
        <w:rPr>
          <w:rFonts w:ascii="Times New Roman" w:hAnsi="Times New Roman"/>
          <w:sz w:val="20"/>
          <w:szCs w:val="20"/>
        </w:rPr>
        <w:t>:</w:t>
      </w:r>
      <w:r w:rsidR="00D53991" w:rsidRPr="00F11D77">
        <w:rPr>
          <w:rFonts w:ascii="Times New Roman" w:hAnsi="Times New Roman"/>
          <w:sz w:val="20"/>
          <w:szCs w:val="20"/>
        </w:rPr>
        <w:t xml:space="preserve"> </w:t>
      </w:r>
      <w:r w:rsidR="003A3F68">
        <w:rPr>
          <w:rFonts w:ascii="Times New Roman" w:hAnsi="Times New Roman"/>
          <w:sz w:val="20"/>
          <w:szCs w:val="20"/>
        </w:rPr>
        <w:t>2</w:t>
      </w:r>
      <w:r w:rsidR="00CA70EB" w:rsidRPr="00F11D77">
        <w:rPr>
          <w:rFonts w:ascii="Times New Roman" w:hAnsi="Times New Roman"/>
          <w:sz w:val="20"/>
          <w:szCs w:val="20"/>
        </w:rPr>
        <w:br/>
      </w:r>
      <w:r w:rsidR="00636214" w:rsidRPr="00F11D77">
        <w:rPr>
          <w:rFonts w:ascii="Times New Roman" w:hAnsi="Times New Roman"/>
          <w:sz w:val="20"/>
          <w:szCs w:val="20"/>
        </w:rPr>
        <w:t>Ocultismo</w:t>
      </w:r>
      <w:r w:rsidRPr="00F11D77">
        <w:rPr>
          <w:rFonts w:ascii="Times New Roman" w:hAnsi="Times New Roman"/>
          <w:sz w:val="20"/>
          <w:szCs w:val="20"/>
        </w:rPr>
        <w:t>:</w:t>
      </w:r>
      <w:r w:rsidR="00CC3D8A" w:rsidRPr="00F11D77">
        <w:rPr>
          <w:rFonts w:ascii="Times New Roman" w:hAnsi="Times New Roman"/>
          <w:sz w:val="20"/>
          <w:szCs w:val="20"/>
        </w:rPr>
        <w:t xml:space="preserve"> </w:t>
      </w:r>
      <w:r w:rsidR="00CA70EB" w:rsidRPr="00F11D77">
        <w:rPr>
          <w:rFonts w:ascii="Times New Roman" w:hAnsi="Times New Roman"/>
          <w:sz w:val="20"/>
          <w:szCs w:val="20"/>
        </w:rPr>
        <w:br/>
      </w:r>
      <w:proofErr w:type="spellStart"/>
      <w:r w:rsidRPr="00F11D77">
        <w:rPr>
          <w:rFonts w:ascii="Times New Roman" w:hAnsi="Times New Roman"/>
          <w:sz w:val="20"/>
          <w:szCs w:val="20"/>
        </w:rPr>
        <w:t>Gremayre</w:t>
      </w:r>
      <w:proofErr w:type="spellEnd"/>
      <w:r w:rsidRPr="00F11D77">
        <w:rPr>
          <w:rFonts w:ascii="Times New Roman" w:hAnsi="Times New Roman"/>
          <w:sz w:val="20"/>
          <w:szCs w:val="20"/>
        </w:rPr>
        <w:t>:</w:t>
      </w:r>
      <w:r w:rsidR="003A3F68">
        <w:rPr>
          <w:rFonts w:ascii="Times New Roman" w:hAnsi="Times New Roman"/>
          <w:sz w:val="20"/>
          <w:szCs w:val="20"/>
        </w:rPr>
        <w:t xml:space="preserve"> 1</w:t>
      </w:r>
    </w:p>
    <w:p w:rsidR="001F4B63" w:rsidRPr="00CA70EB" w:rsidRDefault="003A3F68" w:rsidP="00535168">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Pr>
          <w:rFonts w:ascii="Times New Roman" w:hAnsi="Times New Roman"/>
          <w:sz w:val="20"/>
          <w:szCs w:val="20"/>
        </w:rPr>
        <w:t>Investigación: 1</w:t>
      </w:r>
      <w:r w:rsidR="00CA70EB" w:rsidRPr="00F11D77">
        <w:rPr>
          <w:rFonts w:ascii="Times New Roman" w:hAnsi="Times New Roman"/>
          <w:sz w:val="20"/>
          <w:szCs w:val="20"/>
        </w:rPr>
        <w:br/>
      </w:r>
      <w:r w:rsidR="001F4B63" w:rsidRPr="00F11D77">
        <w:rPr>
          <w:rFonts w:ascii="Times New Roman" w:hAnsi="Times New Roman"/>
          <w:sz w:val="20"/>
          <w:szCs w:val="20"/>
        </w:rPr>
        <w:t>Leyes:</w:t>
      </w:r>
      <w:r w:rsidR="004A1349" w:rsidRPr="00F11D77">
        <w:rPr>
          <w:rFonts w:ascii="Times New Roman" w:hAnsi="Times New Roman"/>
          <w:sz w:val="20"/>
          <w:szCs w:val="20"/>
        </w:rPr>
        <w:t xml:space="preserve"> </w:t>
      </w:r>
      <w:r w:rsidR="00276EE4">
        <w:rPr>
          <w:rFonts w:ascii="Times New Roman" w:hAnsi="Times New Roman"/>
          <w:sz w:val="20"/>
          <w:szCs w:val="20"/>
        </w:rPr>
        <w:t>1</w:t>
      </w:r>
      <w:r w:rsidR="00CA70EB" w:rsidRPr="00F11D77">
        <w:rPr>
          <w:rFonts w:ascii="Times New Roman" w:hAnsi="Times New Roman"/>
          <w:sz w:val="20"/>
          <w:szCs w:val="20"/>
        </w:rPr>
        <w:br/>
      </w:r>
      <w:r w:rsidR="004A1349" w:rsidRPr="00F11D77">
        <w:rPr>
          <w:rFonts w:ascii="Times New Roman" w:hAnsi="Times New Roman"/>
          <w:sz w:val="20"/>
          <w:szCs w:val="20"/>
        </w:rPr>
        <w:t>Política</w:t>
      </w:r>
      <w:r w:rsidR="001F4B63" w:rsidRPr="00F11D77">
        <w:rPr>
          <w:rFonts w:ascii="Times New Roman" w:hAnsi="Times New Roman"/>
          <w:sz w:val="20"/>
          <w:szCs w:val="20"/>
        </w:rPr>
        <w:t>:</w:t>
      </w:r>
      <w:r w:rsidR="00CA70EB" w:rsidRPr="00F11D77">
        <w:rPr>
          <w:rFonts w:ascii="Times New Roman" w:hAnsi="Times New Roman"/>
          <w:sz w:val="20"/>
          <w:szCs w:val="20"/>
        </w:rPr>
        <w:br/>
      </w:r>
      <w:r w:rsidR="001F4B63" w:rsidRPr="00F11D77">
        <w:rPr>
          <w:rFonts w:ascii="Times New Roman" w:hAnsi="Times New Roman"/>
          <w:sz w:val="20"/>
          <w:szCs w:val="20"/>
        </w:rPr>
        <w:t>Medicina:</w:t>
      </w:r>
      <w:r w:rsidR="00636214" w:rsidRPr="00F11D77">
        <w:rPr>
          <w:rFonts w:ascii="Times New Roman" w:hAnsi="Times New Roman"/>
          <w:sz w:val="20"/>
          <w:szCs w:val="20"/>
        </w:rPr>
        <w:t xml:space="preserve"> </w:t>
      </w:r>
      <w:r w:rsidR="00CA70EB" w:rsidRPr="00F11D77">
        <w:rPr>
          <w:rFonts w:ascii="Times New Roman" w:hAnsi="Times New Roman"/>
          <w:sz w:val="20"/>
          <w:szCs w:val="20"/>
        </w:rPr>
        <w:br/>
      </w:r>
      <w:r w:rsidR="00D53991" w:rsidRPr="00F11D77">
        <w:rPr>
          <w:rFonts w:ascii="Times New Roman" w:hAnsi="Times New Roman"/>
          <w:sz w:val="20"/>
          <w:szCs w:val="20"/>
        </w:rPr>
        <w:t>Tecnología:</w:t>
      </w:r>
      <w:r w:rsidR="00CA70EB" w:rsidRPr="00F11D77">
        <w:rPr>
          <w:rFonts w:ascii="Times New Roman" w:hAnsi="Times New Roman"/>
          <w:sz w:val="20"/>
          <w:szCs w:val="20"/>
        </w:rPr>
        <w:br/>
      </w:r>
      <w:r w:rsidR="00636214" w:rsidRPr="00F11D77">
        <w:rPr>
          <w:rFonts w:ascii="Times New Roman" w:hAnsi="Times New Roman"/>
          <w:sz w:val="20"/>
          <w:szCs w:val="20"/>
        </w:rPr>
        <w:t>Senescal:</w:t>
      </w:r>
      <w:r w:rsidR="00535168">
        <w:rPr>
          <w:rFonts w:ascii="Times New Roman" w:hAnsi="Times New Roman"/>
          <w:sz w:val="20"/>
          <w:szCs w:val="20"/>
        </w:rPr>
        <w:br/>
        <w:t xml:space="preserve">Enigmas: </w:t>
      </w: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1163AF" w:rsidRPr="00CA70EB" w:rsidRDefault="00BA1DC6" w:rsidP="001F4B63">
      <w:pPr>
        <w:spacing w:line="240" w:lineRule="auto"/>
        <w:rPr>
          <w:rFonts w:ascii="Times New Roman" w:hAnsi="Times New Roman"/>
          <w:sz w:val="20"/>
          <w:szCs w:val="20"/>
        </w:rPr>
      </w:pPr>
      <w:r>
        <w:rPr>
          <w:rFonts w:ascii="Times New Roman" w:hAnsi="Times New Roman"/>
          <w:sz w:val="20"/>
          <w:szCs w:val="20"/>
        </w:rPr>
        <w:t>Aliad</w:t>
      </w:r>
      <w:r w:rsidR="00DE42F8">
        <w:rPr>
          <w:rFonts w:ascii="Times New Roman" w:hAnsi="Times New Roman"/>
          <w:sz w:val="20"/>
          <w:szCs w:val="20"/>
        </w:rPr>
        <w:t>os: 2</w:t>
      </w:r>
      <w:r w:rsidR="00CA70EB" w:rsidRPr="00CA70EB">
        <w:rPr>
          <w:rFonts w:ascii="Times New Roman" w:hAnsi="Times New Roman"/>
          <w:sz w:val="20"/>
          <w:szCs w:val="20"/>
        </w:rPr>
        <w:br/>
      </w:r>
      <w:r w:rsidR="00DE42F8">
        <w:rPr>
          <w:rFonts w:ascii="Times New Roman" w:hAnsi="Times New Roman"/>
          <w:sz w:val="20"/>
          <w:szCs w:val="20"/>
        </w:rPr>
        <w:t>Juramentos</w:t>
      </w:r>
      <w:r w:rsidR="00865BEE">
        <w:rPr>
          <w:rFonts w:ascii="Times New Roman" w:hAnsi="Times New Roman"/>
          <w:sz w:val="20"/>
          <w:szCs w:val="20"/>
        </w:rPr>
        <w:t xml:space="preserve">: </w:t>
      </w:r>
      <w:r w:rsidR="00DE42F8">
        <w:rPr>
          <w:rFonts w:ascii="Times New Roman" w:hAnsi="Times New Roman"/>
          <w:sz w:val="20"/>
          <w:szCs w:val="20"/>
        </w:rPr>
        <w:t>3</w:t>
      </w:r>
      <w:r w:rsidR="00CA70EB" w:rsidRPr="00CA70EB">
        <w:rPr>
          <w:rFonts w:ascii="Times New Roman" w:hAnsi="Times New Roman"/>
          <w:sz w:val="20"/>
          <w:szCs w:val="20"/>
        </w:rPr>
        <w:br/>
      </w:r>
      <w:r w:rsidR="00DE42F8">
        <w:rPr>
          <w:rFonts w:ascii="Times New Roman" w:hAnsi="Times New Roman"/>
          <w:sz w:val="20"/>
          <w:szCs w:val="20"/>
        </w:rPr>
        <w:t xml:space="preserve"> </w:t>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DE42F8" w:rsidP="001F4B63">
      <w:pPr>
        <w:spacing w:line="240" w:lineRule="auto"/>
        <w:rPr>
          <w:rFonts w:ascii="Times New Roman" w:hAnsi="Times New Roman"/>
          <w:sz w:val="20"/>
          <w:szCs w:val="20"/>
        </w:rPr>
      </w:pPr>
      <w:r>
        <w:rPr>
          <w:rFonts w:ascii="Times New Roman" w:hAnsi="Times New Roman"/>
          <w:sz w:val="20"/>
          <w:szCs w:val="20"/>
        </w:rPr>
        <w:t>Día:</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865BEE">
        <w:rPr>
          <w:rFonts w:ascii="Times New Roman" w:hAnsi="Times New Roman"/>
          <w:sz w:val="20"/>
          <w:szCs w:val="20"/>
        </w:rPr>
        <w:t>:</w:t>
      </w:r>
      <w:r w:rsidR="00FF0D5F">
        <w:rPr>
          <w:rFonts w:ascii="Times New Roman" w:hAnsi="Times New Roman"/>
          <w:sz w:val="20"/>
          <w:szCs w:val="20"/>
        </w:rPr>
        <w:t xml:space="preserve"> 3</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DE42F8">
        <w:rPr>
          <w:rFonts w:ascii="Times New Roman" w:hAnsi="Times New Roman"/>
          <w:sz w:val="20"/>
          <w:szCs w:val="20"/>
        </w:rPr>
        <w:t xml:space="preserve"> 1</w:t>
      </w:r>
      <w:r w:rsidR="00303B8A">
        <w:rPr>
          <w:rFonts w:ascii="Times New Roman" w:hAnsi="Times New Roman"/>
          <w:sz w:val="20"/>
          <w:szCs w:val="20"/>
        </w:rPr>
        <w:t xml:space="preserve"> </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2B0415">
        <w:rPr>
          <w:rFonts w:ascii="Times New Roman" w:hAnsi="Times New Roman"/>
          <w:sz w:val="20"/>
          <w:szCs w:val="20"/>
        </w:rPr>
        <w:t>3</w:t>
      </w:r>
      <w:r w:rsidR="00CA70EB" w:rsidRPr="005364E5">
        <w:rPr>
          <w:rFonts w:ascii="Times New Roman" w:hAnsi="Times New Roman"/>
          <w:sz w:val="20"/>
          <w:szCs w:val="20"/>
        </w:rPr>
        <w:br/>
      </w:r>
      <w:r w:rsidRPr="001F48B2">
        <w:rPr>
          <w:rFonts w:ascii="Times New Roman" w:hAnsi="Times New Roman"/>
          <w:sz w:val="20"/>
          <w:szCs w:val="20"/>
        </w:rPr>
        <w:t>N.</w:t>
      </w:r>
      <w:r w:rsidR="00E1524C" w:rsidRPr="001F48B2">
        <w:rPr>
          <w:rFonts w:ascii="Times New Roman" w:hAnsi="Times New Roman"/>
          <w:sz w:val="20"/>
          <w:szCs w:val="20"/>
        </w:rPr>
        <w:t xml:space="preserve"> (</w:t>
      </w:r>
      <w:proofErr w:type="spellStart"/>
      <w:r w:rsidR="00E1524C" w:rsidRPr="001F48B2">
        <w:rPr>
          <w:rFonts w:ascii="Times New Roman" w:hAnsi="Times New Roman"/>
          <w:sz w:val="20"/>
          <w:szCs w:val="20"/>
        </w:rPr>
        <w:t>temp</w:t>
      </w:r>
      <w:proofErr w:type="spellEnd"/>
      <w:r w:rsidR="00E1524C" w:rsidRPr="001F48B2">
        <w:rPr>
          <w:rFonts w:ascii="Times New Roman" w:hAnsi="Times New Roman"/>
          <w:sz w:val="20"/>
          <w:szCs w:val="20"/>
        </w:rPr>
        <w:t>):</w:t>
      </w:r>
      <w:r w:rsidR="002B0415">
        <w:rPr>
          <w:rFonts w:ascii="Times New Roman" w:hAnsi="Times New Roman"/>
          <w:sz w:val="20"/>
          <w:szCs w:val="20"/>
        </w:rPr>
        <w:t xml:space="preserve"> 3</w:t>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865BEE">
        <w:rPr>
          <w:rFonts w:ascii="Times New Roman" w:hAnsi="Times New Roman"/>
          <w:sz w:val="20"/>
          <w:szCs w:val="20"/>
        </w:rPr>
        <w:t>: 4</w:t>
      </w:r>
      <w:r w:rsidR="00CA70EB" w:rsidRPr="001F48B2">
        <w:rPr>
          <w:rFonts w:ascii="Times New Roman" w:hAnsi="Times New Roman"/>
          <w:sz w:val="20"/>
          <w:szCs w:val="20"/>
        </w:rPr>
        <w:br/>
      </w:r>
      <w:r w:rsidR="00865BEE">
        <w:rPr>
          <w:rFonts w:ascii="Times New Roman" w:hAnsi="Times New Roman"/>
          <w:sz w:val="20"/>
          <w:szCs w:val="20"/>
        </w:rPr>
        <w:t>FV (</w:t>
      </w:r>
      <w:proofErr w:type="spellStart"/>
      <w:r w:rsidR="00865BEE">
        <w:rPr>
          <w:rFonts w:ascii="Times New Roman" w:hAnsi="Times New Roman"/>
          <w:sz w:val="20"/>
          <w:szCs w:val="20"/>
        </w:rPr>
        <w:t>temp</w:t>
      </w:r>
      <w:proofErr w:type="spellEnd"/>
      <w:r w:rsidR="00865BEE">
        <w:rPr>
          <w:rFonts w:ascii="Times New Roman" w:hAnsi="Times New Roman"/>
          <w:sz w:val="20"/>
          <w:szCs w:val="20"/>
        </w:rPr>
        <w:t>): 4</w:t>
      </w:r>
    </w:p>
    <w:p w:rsidR="001F4B63" w:rsidRPr="001F48B2" w:rsidRDefault="00636214"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r w:rsidRPr="001F48B2">
        <w:rPr>
          <w:rFonts w:ascii="Times New Roman" w:hAnsi="Times New Roman"/>
          <w:b/>
          <w:sz w:val="20"/>
          <w:szCs w:val="20"/>
        </w:rPr>
        <w:t>Tejido</w:t>
      </w:r>
      <w:r w:rsidR="00E1524C" w:rsidRPr="001F48B2">
        <w:rPr>
          <w:rFonts w:ascii="Times New Roman" w:hAnsi="Times New Roman"/>
          <w:sz w:val="20"/>
          <w:szCs w:val="20"/>
        </w:rPr>
        <w:t xml:space="preserve">: </w:t>
      </w:r>
      <w:r w:rsidR="00FF0D5F">
        <w:rPr>
          <w:rFonts w:ascii="Times New Roman" w:hAnsi="Times New Roman"/>
          <w:sz w:val="20"/>
          <w:szCs w:val="20"/>
        </w:rPr>
        <w:t>5</w:t>
      </w:r>
      <w:r w:rsidR="00CA70EB" w:rsidRPr="001F48B2">
        <w:rPr>
          <w:rFonts w:ascii="Times New Roman" w:hAnsi="Times New Roman"/>
          <w:sz w:val="20"/>
          <w:szCs w:val="20"/>
        </w:rPr>
        <w:br/>
      </w:r>
      <w:r w:rsidRPr="001F48B2">
        <w:rPr>
          <w:rFonts w:ascii="Times New Roman" w:hAnsi="Times New Roman"/>
          <w:sz w:val="20"/>
          <w:szCs w:val="20"/>
        </w:rPr>
        <w:t>T.</w:t>
      </w:r>
      <w:r w:rsidR="00BA1206" w:rsidRPr="001F48B2">
        <w:rPr>
          <w:rFonts w:ascii="Times New Roman" w:hAnsi="Times New Roman"/>
          <w:sz w:val="20"/>
          <w:szCs w:val="20"/>
        </w:rPr>
        <w:t xml:space="preserve"> (</w:t>
      </w:r>
      <w:proofErr w:type="spellStart"/>
      <w:r w:rsidR="00BA1206" w:rsidRPr="001F48B2">
        <w:rPr>
          <w:rFonts w:ascii="Times New Roman" w:hAnsi="Times New Roman"/>
          <w:sz w:val="20"/>
          <w:szCs w:val="20"/>
        </w:rPr>
        <w:t>temp</w:t>
      </w:r>
      <w:proofErr w:type="spellEnd"/>
      <w:r w:rsidR="00BA1206" w:rsidRPr="001F48B2">
        <w:rPr>
          <w:rFonts w:ascii="Times New Roman" w:hAnsi="Times New Roman"/>
          <w:sz w:val="20"/>
          <w:szCs w:val="20"/>
        </w:rPr>
        <w:t xml:space="preserve">): </w:t>
      </w:r>
      <w:r w:rsidR="00FF0D5F">
        <w:rPr>
          <w:rFonts w:ascii="Times New Roman" w:hAnsi="Times New Roman"/>
          <w:sz w:val="20"/>
          <w:szCs w:val="20"/>
        </w:rPr>
        <w:t>5</w:t>
      </w:r>
    </w:p>
    <w:p w:rsidR="001B70DF" w:rsidRPr="001B70DF" w:rsidRDefault="00636214" w:rsidP="00306EAE">
      <w:pPr>
        <w:spacing w:line="240" w:lineRule="auto"/>
        <w:rPr>
          <w:rFonts w:ascii="Times New Roman" w:hAnsi="Times New Roman"/>
          <w:b/>
          <w:sz w:val="20"/>
          <w:szCs w:val="20"/>
        </w:rPr>
        <w:sectPr w:rsidR="001B70DF" w:rsidRPr="001B70DF" w:rsidSect="00423357">
          <w:type w:val="continuous"/>
          <w:pgSz w:w="12240" w:h="15840"/>
          <w:pgMar w:top="1417" w:right="1701" w:bottom="1417" w:left="1701" w:header="720" w:footer="720" w:gutter="0"/>
          <w:cols w:num="2" w:space="720"/>
          <w:noEndnote/>
        </w:sectPr>
      </w:pPr>
      <w:r w:rsidRPr="001F48B2">
        <w:rPr>
          <w:rFonts w:ascii="Times New Roman" w:hAnsi="Times New Roman"/>
          <w:b/>
          <w:sz w:val="20"/>
          <w:szCs w:val="20"/>
        </w:rPr>
        <w:t>CANTRIPS:</w:t>
      </w:r>
      <w:r w:rsidR="00FF0D5F">
        <w:rPr>
          <w:rFonts w:ascii="Times New Roman" w:hAnsi="Times New Roman"/>
          <w:b/>
          <w:sz w:val="20"/>
          <w:szCs w:val="20"/>
        </w:rPr>
        <w:t xml:space="preserve"> 10</w:t>
      </w:r>
    </w:p>
    <w:p w:rsidR="001B70DF" w:rsidRDefault="00EE7704" w:rsidP="00306EAE">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r w:rsidR="00FF0D5F">
        <w:rPr>
          <w:rFonts w:ascii="Times New Roman" w:hAnsi="Times New Roman" w:cs="Times New Roman"/>
          <w:sz w:val="20"/>
          <w:szCs w:val="20"/>
        </w:rPr>
        <w:t>Camino directo</w:t>
      </w:r>
      <w:r w:rsidR="005C6D88">
        <w:rPr>
          <w:rFonts w:ascii="Times New Roman" w:hAnsi="Times New Roman" w:cs="Times New Roman"/>
          <w:sz w:val="20"/>
          <w:szCs w:val="20"/>
        </w:rPr>
        <w:t xml:space="preserve"> </w:t>
      </w:r>
      <w:r w:rsidR="008110F4" w:rsidRPr="001F48B2">
        <w:rPr>
          <w:rFonts w:ascii="Times New Roman" w:hAnsi="Times New Roman" w:cs="Times New Roman"/>
          <w:sz w:val="20"/>
          <w:szCs w:val="20"/>
        </w:rPr>
        <w:t>(</w:t>
      </w:r>
      <w:r w:rsidR="005C6D88">
        <w:rPr>
          <w:rFonts w:ascii="Times New Roman" w:hAnsi="Times New Roman" w:cs="Times New Roman"/>
          <w:sz w:val="20"/>
          <w:szCs w:val="20"/>
        </w:rPr>
        <w:t>Común -</w:t>
      </w:r>
      <w:r w:rsidR="00FF0D5F">
        <w:rPr>
          <w:rFonts w:ascii="Times New Roman" w:hAnsi="Times New Roman" w:cs="Times New Roman"/>
          <w:sz w:val="20"/>
          <w:szCs w:val="20"/>
        </w:rPr>
        <w:t>A</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FF0D5F">
        <w:rPr>
          <w:rFonts w:ascii="Times New Roman" w:hAnsi="Times New Roman" w:cs="Times New Roman"/>
          <w:sz w:val="20"/>
          <w:szCs w:val="20"/>
        </w:rPr>
        <w:t>● Pan y cerveza</w:t>
      </w:r>
      <w:r w:rsidR="00FF0D5F" w:rsidRPr="001F48B2">
        <w:rPr>
          <w:rFonts w:ascii="Times New Roman" w:hAnsi="Times New Roman" w:cs="Times New Roman"/>
          <w:sz w:val="20"/>
          <w:szCs w:val="20"/>
        </w:rPr>
        <w:t xml:space="preserve"> (</w:t>
      </w:r>
      <w:r w:rsidR="00FF0D5F">
        <w:rPr>
          <w:rFonts w:ascii="Times New Roman" w:hAnsi="Times New Roman" w:cs="Times New Roman"/>
          <w:sz w:val="20"/>
          <w:szCs w:val="20"/>
        </w:rPr>
        <w:t>A</w:t>
      </w:r>
      <w:r w:rsidR="00FF0D5F" w:rsidRPr="001F48B2">
        <w:rPr>
          <w:rFonts w:ascii="Times New Roman" w:hAnsi="Times New Roman" w:cs="Times New Roman"/>
          <w:sz w:val="20"/>
          <w:szCs w:val="20"/>
        </w:rPr>
        <w:t>)</w:t>
      </w:r>
      <w:r w:rsidR="00FF0D5F">
        <w:rPr>
          <w:rFonts w:ascii="Times New Roman" w:hAnsi="Times New Roman" w:cs="Times New Roman"/>
          <w:sz w:val="20"/>
          <w:szCs w:val="20"/>
        </w:rPr>
        <w:br/>
        <w:t>● Refugio de tierra (A</w:t>
      </w:r>
      <w:r w:rsidR="005C6D88">
        <w:rPr>
          <w:rFonts w:ascii="Times New Roman" w:hAnsi="Times New Roman" w:cs="Times New Roman"/>
          <w:sz w:val="20"/>
          <w:szCs w:val="20"/>
        </w:rPr>
        <w:t>)</w:t>
      </w:r>
      <w:r w:rsidR="00306EAE" w:rsidRPr="001F48B2">
        <w:rPr>
          <w:rFonts w:ascii="Times New Roman" w:hAnsi="Times New Roman"/>
          <w:sz w:val="20"/>
          <w:szCs w:val="20"/>
        </w:rPr>
        <w:br/>
      </w:r>
      <w:r w:rsidR="008110F4" w:rsidRPr="001F48B2">
        <w:rPr>
          <w:rFonts w:ascii="Times New Roman" w:hAnsi="Times New Roman" w:cs="Times New Roman"/>
          <w:sz w:val="20"/>
          <w:szCs w:val="20"/>
        </w:rPr>
        <w:t>●</w:t>
      </w:r>
      <w:r w:rsidR="008E6A7D" w:rsidRPr="001F48B2">
        <w:rPr>
          <w:rFonts w:ascii="Times New Roman" w:hAnsi="Times New Roman"/>
          <w:sz w:val="20"/>
          <w:szCs w:val="20"/>
        </w:rPr>
        <w:t xml:space="preserve"> </w:t>
      </w:r>
      <w:r w:rsidR="00FF0D5F">
        <w:rPr>
          <w:rFonts w:ascii="Times New Roman" w:hAnsi="Times New Roman"/>
          <w:sz w:val="20"/>
          <w:szCs w:val="20"/>
        </w:rPr>
        <w:t>Curso de la tierra</w:t>
      </w:r>
      <w:r w:rsidR="005C6D88">
        <w:rPr>
          <w:rFonts w:ascii="Times New Roman" w:hAnsi="Times New Roman"/>
          <w:sz w:val="20"/>
          <w:szCs w:val="20"/>
        </w:rPr>
        <w:t xml:space="preserve"> </w:t>
      </w:r>
      <w:r w:rsidR="008110F4" w:rsidRPr="001F48B2">
        <w:rPr>
          <w:rFonts w:ascii="Times New Roman" w:hAnsi="Times New Roman"/>
          <w:sz w:val="20"/>
          <w:szCs w:val="20"/>
        </w:rPr>
        <w:t>(</w:t>
      </w:r>
      <w:r w:rsidR="00FF0D5F">
        <w:rPr>
          <w:rFonts w:ascii="Times New Roman" w:hAnsi="Times New Roman"/>
          <w:sz w:val="20"/>
          <w:szCs w:val="20"/>
        </w:rPr>
        <w:t>A</w:t>
      </w:r>
      <w:r w:rsidR="008110F4" w:rsidRPr="001F48B2">
        <w:rPr>
          <w:rFonts w:ascii="Times New Roman" w:hAnsi="Times New Roman"/>
          <w:sz w:val="20"/>
          <w:szCs w:val="20"/>
        </w:rPr>
        <w:t>)</w:t>
      </w:r>
      <w:r w:rsidR="00224FCB">
        <w:rPr>
          <w:rFonts w:ascii="Times New Roman" w:hAnsi="Times New Roman"/>
          <w:sz w:val="20"/>
          <w:szCs w:val="20"/>
        </w:rPr>
        <w:br/>
      </w:r>
      <w:r w:rsidR="00224FCB" w:rsidRPr="001F48B2">
        <w:rPr>
          <w:rFonts w:ascii="Times New Roman" w:hAnsi="Times New Roman" w:cs="Times New Roman"/>
          <w:sz w:val="20"/>
          <w:szCs w:val="20"/>
        </w:rPr>
        <w:t>●</w:t>
      </w:r>
      <w:r w:rsidR="00224FCB" w:rsidRPr="001F48B2">
        <w:rPr>
          <w:rFonts w:ascii="Times New Roman" w:hAnsi="Times New Roman"/>
          <w:sz w:val="20"/>
          <w:szCs w:val="20"/>
        </w:rPr>
        <w:t xml:space="preserve"> </w:t>
      </w:r>
      <w:r w:rsidR="00FF0D5F">
        <w:rPr>
          <w:rFonts w:ascii="Times New Roman" w:hAnsi="Times New Roman"/>
          <w:sz w:val="20"/>
          <w:szCs w:val="20"/>
        </w:rPr>
        <w:t>Ciénaga</w:t>
      </w:r>
      <w:r w:rsidR="00224FCB" w:rsidRPr="001F48B2">
        <w:rPr>
          <w:rFonts w:ascii="Times New Roman" w:hAnsi="Times New Roman"/>
          <w:sz w:val="20"/>
          <w:szCs w:val="20"/>
        </w:rPr>
        <w:t xml:space="preserve"> (</w:t>
      </w:r>
      <w:r w:rsidR="00FF0D5F">
        <w:rPr>
          <w:rFonts w:ascii="Times New Roman" w:hAnsi="Times New Roman"/>
          <w:sz w:val="20"/>
          <w:szCs w:val="20"/>
        </w:rPr>
        <w:t>A</w:t>
      </w:r>
      <w:r w:rsidR="00224FCB" w:rsidRPr="001F48B2">
        <w:rPr>
          <w:rFonts w:ascii="Times New Roman" w:hAnsi="Times New Roman"/>
          <w:sz w:val="20"/>
          <w:szCs w:val="20"/>
        </w:rPr>
        <w:t>)</w:t>
      </w:r>
      <w:r w:rsidR="00306EAE" w:rsidRPr="001F48B2">
        <w:rPr>
          <w:rFonts w:ascii="Times New Roman" w:hAnsi="Times New Roman"/>
          <w:sz w:val="20"/>
          <w:szCs w:val="20"/>
        </w:rPr>
        <w:br/>
      </w:r>
    </w:p>
    <w:p w:rsidR="001B70DF" w:rsidRDefault="00FF0D5F" w:rsidP="00306EAE">
      <w:pPr>
        <w:spacing w:line="240" w:lineRule="auto"/>
        <w:rPr>
          <w:rFonts w:ascii="Times New Roman" w:hAnsi="Times New Roman" w:cs="Times New Roman"/>
          <w:sz w:val="20"/>
          <w:szCs w:val="20"/>
        </w:rPr>
        <w:sectPr w:rsidR="001B70DF" w:rsidSect="001B70DF">
          <w:type w:val="continuous"/>
          <w:pgSz w:w="12240" w:h="15840"/>
          <w:pgMar w:top="1417" w:right="1701" w:bottom="1417" w:left="1701" w:header="720" w:footer="720" w:gutter="0"/>
          <w:cols w:num="2" w:space="720"/>
          <w:noEndnote/>
        </w:sectPr>
      </w:pPr>
      <w:r>
        <w:rPr>
          <w:rFonts w:ascii="Times New Roman" w:hAnsi="Times New Roman" w:cs="Times New Roman"/>
          <w:sz w:val="20"/>
          <w:szCs w:val="20"/>
        </w:rPr>
        <w:t>● Hojas de metal</w:t>
      </w:r>
      <w:r w:rsidR="005C6D88" w:rsidRPr="001F48B2">
        <w:rPr>
          <w:rFonts w:ascii="Times New Roman" w:hAnsi="Times New Roman" w:cs="Times New Roman"/>
          <w:sz w:val="20"/>
          <w:szCs w:val="20"/>
        </w:rPr>
        <w:t xml:space="preserve"> (</w:t>
      </w:r>
      <w:r>
        <w:rPr>
          <w:rFonts w:ascii="Times New Roman" w:hAnsi="Times New Roman" w:cs="Times New Roman"/>
          <w:sz w:val="20"/>
          <w:szCs w:val="20"/>
        </w:rPr>
        <w:t>Común- N</w:t>
      </w:r>
      <w:r w:rsidR="005C6D88" w:rsidRPr="001F48B2">
        <w:rPr>
          <w:rFonts w:ascii="Times New Roman" w:hAnsi="Times New Roman" w:cs="Times New Roman"/>
          <w:sz w:val="20"/>
          <w:szCs w:val="20"/>
        </w:rPr>
        <w:t>)</w:t>
      </w:r>
      <w:r w:rsidR="00306EAE" w:rsidRPr="00895302">
        <w:rPr>
          <w:rFonts w:ascii="Times New Roman" w:hAnsi="Times New Roman"/>
          <w:sz w:val="20"/>
          <w:szCs w:val="20"/>
        </w:rPr>
        <w:br/>
      </w:r>
      <w:r w:rsidR="008110F4" w:rsidRPr="00895302">
        <w:rPr>
          <w:rFonts w:ascii="Times New Roman" w:hAnsi="Times New Roman" w:cs="Times New Roman"/>
          <w:sz w:val="20"/>
          <w:szCs w:val="20"/>
        </w:rPr>
        <w:t xml:space="preserve">● </w:t>
      </w:r>
      <w:r>
        <w:rPr>
          <w:rFonts w:ascii="Times New Roman" w:hAnsi="Times New Roman" w:cs="Times New Roman"/>
          <w:sz w:val="20"/>
          <w:szCs w:val="20"/>
        </w:rPr>
        <w:t>Calma de la noche (N</w:t>
      </w:r>
      <w:r w:rsidR="008110F4" w:rsidRPr="00895302">
        <w:rPr>
          <w:rFonts w:ascii="Times New Roman" w:hAnsi="Times New Roman" w:cs="Times New Roman"/>
          <w:sz w:val="20"/>
          <w:szCs w:val="20"/>
        </w:rPr>
        <w:t>)</w:t>
      </w:r>
      <w:r w:rsidR="00306EAE" w:rsidRPr="00895302">
        <w:rPr>
          <w:rFonts w:ascii="Times New Roman" w:hAnsi="Times New Roman"/>
          <w:sz w:val="20"/>
          <w:szCs w:val="20"/>
        </w:rPr>
        <w:br/>
      </w:r>
      <w:r w:rsidR="00224FCB" w:rsidRPr="00895302">
        <w:rPr>
          <w:rFonts w:ascii="Times New Roman" w:hAnsi="Times New Roman" w:cs="Times New Roman"/>
          <w:sz w:val="20"/>
          <w:szCs w:val="20"/>
        </w:rPr>
        <w:t xml:space="preserve">● </w:t>
      </w:r>
      <w:r>
        <w:rPr>
          <w:rFonts w:ascii="Times New Roman" w:hAnsi="Times New Roman" w:cs="Times New Roman"/>
          <w:sz w:val="20"/>
          <w:szCs w:val="20"/>
        </w:rPr>
        <w:t>Cansancio (N</w:t>
      </w:r>
      <w:r w:rsidR="00224FCB" w:rsidRPr="00895302">
        <w:rPr>
          <w:rFonts w:ascii="Times New Roman" w:hAnsi="Times New Roman" w:cs="Times New Roman"/>
          <w:sz w:val="20"/>
          <w:szCs w:val="20"/>
        </w:rPr>
        <w:t>)</w:t>
      </w:r>
      <w:r w:rsidR="00224FCB" w:rsidRPr="00895302">
        <w:rPr>
          <w:rFonts w:ascii="Times New Roman" w:hAnsi="Times New Roman" w:cs="Times New Roman"/>
          <w:sz w:val="20"/>
          <w:szCs w:val="20"/>
        </w:rPr>
        <w:br/>
      </w:r>
      <w:r>
        <w:rPr>
          <w:rFonts w:ascii="Times New Roman" w:hAnsi="Times New Roman" w:cs="Times New Roman"/>
          <w:sz w:val="20"/>
          <w:szCs w:val="20"/>
        </w:rPr>
        <w:t>● Paranoia (N</w:t>
      </w:r>
      <w:r w:rsidR="005C6D88">
        <w:rPr>
          <w:rFonts w:ascii="Times New Roman" w:hAnsi="Times New Roman" w:cs="Times New Roman"/>
          <w:sz w:val="20"/>
          <w:szCs w:val="20"/>
        </w:rPr>
        <w:t>)</w:t>
      </w:r>
      <w:r>
        <w:rPr>
          <w:rFonts w:ascii="Times New Roman" w:hAnsi="Times New Roman" w:cs="Times New Roman"/>
          <w:sz w:val="20"/>
          <w:szCs w:val="20"/>
        </w:rPr>
        <w:br/>
        <w:t>● Sonidos nocturnos</w:t>
      </w:r>
      <w:r w:rsidRPr="001F48B2">
        <w:rPr>
          <w:rFonts w:ascii="Times New Roman" w:hAnsi="Times New Roman" w:cs="Times New Roman"/>
          <w:sz w:val="20"/>
          <w:szCs w:val="20"/>
        </w:rPr>
        <w:t xml:space="preserve"> (</w:t>
      </w:r>
      <w:r>
        <w:rPr>
          <w:rFonts w:ascii="Times New Roman" w:hAnsi="Times New Roman" w:cs="Times New Roman"/>
          <w:sz w:val="20"/>
          <w:szCs w:val="20"/>
        </w:rPr>
        <w:t>N</w:t>
      </w:r>
      <w:r w:rsidRPr="001F48B2">
        <w:rPr>
          <w:rFonts w:ascii="Times New Roman" w:hAnsi="Times New Roman" w:cs="Times New Roman"/>
          <w:sz w:val="20"/>
          <w:szCs w:val="20"/>
        </w:rPr>
        <w:t>)</w:t>
      </w:r>
      <w:r>
        <w:rPr>
          <w:rFonts w:ascii="Times New Roman" w:hAnsi="Times New Roman" w:cs="Times New Roman"/>
          <w:sz w:val="20"/>
          <w:szCs w:val="20"/>
        </w:rPr>
        <w:br/>
      </w:r>
    </w:p>
    <w:p w:rsidR="00636214" w:rsidRPr="008110F4" w:rsidRDefault="00306EAE" w:rsidP="00306EAE">
      <w:pPr>
        <w:spacing w:line="240" w:lineRule="auto"/>
        <w:rPr>
          <w:rFonts w:ascii="Times New Roman" w:hAnsi="Times New Roman"/>
          <w:sz w:val="24"/>
          <w:szCs w:val="24"/>
        </w:rPr>
      </w:pPr>
      <w:r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FC2050" w:rsidRDefault="00DE42F8" w:rsidP="003225AF">
      <w:pPr>
        <w:pStyle w:val="Pa20"/>
        <w:jc w:val="both"/>
        <w:rPr>
          <w:rFonts w:ascii="Times New Roman" w:hAnsi="Times New Roman"/>
          <w:sz w:val="20"/>
          <w:szCs w:val="20"/>
        </w:rPr>
      </w:pPr>
      <w:r w:rsidRPr="00DE42F8">
        <w:rPr>
          <w:rFonts w:ascii="Times New Roman" w:hAnsi="Times New Roman"/>
          <w:b/>
          <w:sz w:val="20"/>
          <w:szCs w:val="20"/>
        </w:rPr>
        <w:lastRenderedPageBreak/>
        <w:t>Humanista</w:t>
      </w:r>
      <w:r w:rsidR="00276EE4" w:rsidRPr="00DE69B0">
        <w:rPr>
          <w:rFonts w:ascii="Times New Roman" w:hAnsi="Times New Roman"/>
          <w:sz w:val="20"/>
          <w:szCs w:val="20"/>
        </w:rPr>
        <w:t xml:space="preserve">: </w:t>
      </w:r>
      <w:r w:rsidRPr="001F48B2">
        <w:rPr>
          <w:rFonts w:ascii="Times New Roman" w:hAnsi="Times New Roman"/>
          <w:sz w:val="20"/>
          <w:szCs w:val="20"/>
        </w:rPr>
        <w:t xml:space="preserve">No se dedican a ser amables con la humanidad, solo a comprenderla. Creen que con la creciente fe en las religiones y el olvido del mundo feérico habrá que fortalecer las relaciones con humanos mediante juramentos, muchas veces también buscan ser simplemente valoradas y amadas o valoradas, pero temidas bajo este mismo pensamiento. Hay sobre todo del </w:t>
      </w:r>
      <w:proofErr w:type="gramStart"/>
      <w:r w:rsidRPr="001F48B2">
        <w:rPr>
          <w:rFonts w:ascii="Times New Roman" w:hAnsi="Times New Roman"/>
          <w:sz w:val="20"/>
          <w:szCs w:val="20"/>
        </w:rPr>
        <w:t>Otoño</w:t>
      </w:r>
      <w:proofErr w:type="gramEnd"/>
      <w:r w:rsidRPr="001F48B2">
        <w:rPr>
          <w:rFonts w:ascii="Times New Roman" w:hAnsi="Times New Roman"/>
          <w:sz w:val="20"/>
          <w:szCs w:val="20"/>
        </w:rPr>
        <w:t xml:space="preserve"> y Primavera.</w:t>
      </w:r>
    </w:p>
    <w:p w:rsidR="00276EE4" w:rsidRPr="00276EE4" w:rsidRDefault="00276EE4" w:rsidP="00276EE4">
      <w:pPr>
        <w:pStyle w:val="Default"/>
      </w:pPr>
    </w:p>
    <w:p w:rsidR="00DE42F8" w:rsidRPr="002903A7" w:rsidRDefault="005E5998" w:rsidP="002903A7">
      <w:pPr>
        <w:pStyle w:val="Default"/>
        <w:jc w:val="both"/>
        <w:rPr>
          <w:rFonts w:ascii="Times New Roman" w:hAnsi="Times New Roman" w:cs="Times New Roman"/>
          <w:sz w:val="20"/>
          <w:szCs w:val="20"/>
        </w:rPr>
      </w:pPr>
      <w:r w:rsidRPr="002903A7">
        <w:rPr>
          <w:rFonts w:ascii="Times New Roman" w:hAnsi="Times New Roman" w:cs="Times New Roman"/>
          <w:b/>
          <w:sz w:val="20"/>
          <w:szCs w:val="20"/>
        </w:rPr>
        <w:t>Conducta</w:t>
      </w:r>
      <w:r w:rsidR="00B55FF7" w:rsidRPr="002903A7">
        <w:rPr>
          <w:rFonts w:ascii="Times New Roman" w:hAnsi="Times New Roman" w:cs="Times New Roman"/>
          <w:b/>
          <w:sz w:val="20"/>
          <w:szCs w:val="20"/>
        </w:rPr>
        <w:t xml:space="preserve"> y Naturaleza </w:t>
      </w:r>
      <w:r w:rsidRPr="002903A7">
        <w:rPr>
          <w:rFonts w:ascii="Times New Roman" w:hAnsi="Times New Roman" w:cs="Times New Roman"/>
          <w:b/>
          <w:sz w:val="20"/>
          <w:szCs w:val="20"/>
        </w:rPr>
        <w:t>(</w:t>
      </w:r>
      <w:r w:rsidR="00DE42F8" w:rsidRPr="002903A7">
        <w:rPr>
          <w:rFonts w:ascii="Times New Roman" w:hAnsi="Times New Roman" w:cs="Times New Roman"/>
          <w:b/>
          <w:sz w:val="20"/>
          <w:szCs w:val="20"/>
        </w:rPr>
        <w:t>Bufón</w:t>
      </w:r>
      <w:r w:rsidRPr="002903A7">
        <w:rPr>
          <w:rFonts w:ascii="Times New Roman" w:hAnsi="Times New Roman" w:cs="Times New Roman"/>
          <w:b/>
          <w:sz w:val="20"/>
          <w:szCs w:val="20"/>
        </w:rPr>
        <w:t>)</w:t>
      </w:r>
      <w:r w:rsidRPr="002903A7">
        <w:rPr>
          <w:rFonts w:ascii="Times New Roman" w:hAnsi="Times New Roman" w:cs="Times New Roman"/>
          <w:sz w:val="20"/>
          <w:szCs w:val="20"/>
        </w:rPr>
        <w:t xml:space="preserve">: </w:t>
      </w:r>
      <w:r w:rsidR="00DE42F8" w:rsidRPr="002903A7">
        <w:rPr>
          <w:rStyle w:val="A41"/>
          <w:rFonts w:ascii="Times New Roman" w:hAnsi="Times New Roman" w:cs="Times New Roman"/>
          <w:color w:val="auto"/>
          <w:sz w:val="20"/>
          <w:szCs w:val="20"/>
        </w:rPr>
        <w:t>En un mundo lleno de penas, ¿qué se puede hacer para sobrevivir sino reír? En mundo lleno de necios con poder, ¿qué se puede hacer sino burlarse de ellos? Tú eres aquel que ve el mundo como es (un velo de locura y engaño) y que ilus</w:t>
      </w:r>
      <w:r w:rsidR="00DE42F8" w:rsidRPr="002903A7">
        <w:rPr>
          <w:rStyle w:val="A41"/>
          <w:rFonts w:ascii="Times New Roman" w:hAnsi="Times New Roman" w:cs="Times New Roman"/>
          <w:color w:val="auto"/>
          <w:sz w:val="20"/>
          <w:szCs w:val="20"/>
        </w:rPr>
        <w:softHyphen/>
        <w:t>tra a otros por medo de los sutiles caminos del humor. Puede que vean sólo bromas gruesas o comedias, pero tus intuiciones se arrastran bajo sus murallas mentales y acampan, de modo que al final, los estúpidos, viciosos y torpes poderes estable</w:t>
      </w:r>
      <w:r w:rsidR="00DE42F8" w:rsidRPr="002903A7">
        <w:rPr>
          <w:rStyle w:val="A41"/>
          <w:rFonts w:ascii="Times New Roman" w:hAnsi="Times New Roman" w:cs="Times New Roman"/>
          <w:color w:val="auto"/>
          <w:sz w:val="20"/>
          <w:szCs w:val="20"/>
        </w:rPr>
        <w:softHyphen/>
        <w:t>cidos acaban por caer todos. Donde hay risa sana y el alivio del desprecio burlón, no hay lugar para la tiranía. Que los presuntos amos del mundo se guarden, pues atacas el miedo que les sostiene.</w:t>
      </w:r>
    </w:p>
    <w:p w:rsidR="002B1EA6" w:rsidRPr="002903A7" w:rsidRDefault="002903A7" w:rsidP="002903A7">
      <w:pPr>
        <w:pStyle w:val="Default"/>
        <w:jc w:val="both"/>
        <w:rPr>
          <w:rFonts w:ascii="Times New Roman" w:hAnsi="Times New Roman" w:cs="Times New Roman"/>
          <w:sz w:val="20"/>
          <w:szCs w:val="20"/>
          <w:highlight w:val="magenta"/>
        </w:rPr>
      </w:pPr>
      <w:r w:rsidRPr="002903A7">
        <w:rPr>
          <w:rStyle w:val="A41"/>
          <w:rFonts w:ascii="Times New Roman" w:hAnsi="Times New Roman" w:cs="Times New Roman"/>
          <w:color w:val="auto"/>
          <w:sz w:val="20"/>
          <w:szCs w:val="20"/>
        </w:rPr>
        <w:t>-</w:t>
      </w:r>
      <w:r w:rsidR="00DE42F8" w:rsidRPr="002903A7">
        <w:rPr>
          <w:rStyle w:val="A41"/>
          <w:rFonts w:ascii="Times New Roman" w:hAnsi="Times New Roman" w:cs="Times New Roman"/>
          <w:color w:val="auto"/>
          <w:sz w:val="20"/>
          <w:szCs w:val="20"/>
        </w:rPr>
        <w:t>Recupera Fuerza de Voluntad cuando quiera que ale</w:t>
      </w:r>
      <w:r w:rsidR="00DE42F8" w:rsidRPr="002903A7">
        <w:rPr>
          <w:rStyle w:val="A41"/>
          <w:rFonts w:ascii="Times New Roman" w:hAnsi="Times New Roman" w:cs="Times New Roman"/>
          <w:color w:val="auto"/>
          <w:sz w:val="20"/>
          <w:szCs w:val="20"/>
        </w:rPr>
        <w:softHyphen/>
        <w:t>gres el ánimo de aquellos que sufren una gran desgracia, o cuando quiera que debilites a un matón o tirando haciéndole objeto de ridículo.</w:t>
      </w:r>
    </w:p>
    <w:p w:rsidR="005E5998" w:rsidRPr="00DE42F8" w:rsidRDefault="002903A7" w:rsidP="005E5998">
      <w:pPr>
        <w:spacing w:line="240" w:lineRule="auto"/>
        <w:jc w:val="both"/>
        <w:rPr>
          <w:rFonts w:ascii="Times New Roman" w:hAnsi="Times New Roman" w:cs="Times New Roman"/>
          <w:sz w:val="20"/>
          <w:szCs w:val="20"/>
        </w:rPr>
      </w:pPr>
      <w:r>
        <w:rPr>
          <w:rFonts w:ascii="Times New Roman" w:hAnsi="Times New Roman" w:cs="Times New Roman"/>
          <w:b/>
          <w:sz w:val="20"/>
          <w:szCs w:val="20"/>
        </w:rPr>
        <w:br/>
      </w:r>
      <w:r w:rsidR="005E5998" w:rsidRPr="00A105F4">
        <w:rPr>
          <w:rFonts w:ascii="Times New Roman" w:hAnsi="Times New Roman" w:cs="Times New Roman"/>
          <w:b/>
          <w:sz w:val="20"/>
          <w:szCs w:val="20"/>
        </w:rPr>
        <w:t>Dominio</w:t>
      </w:r>
      <w:r w:rsidR="005E5998" w:rsidRPr="00B144B7">
        <w:rPr>
          <w:rFonts w:ascii="Times New Roman" w:hAnsi="Times New Roman" w:cs="Times New Roman"/>
          <w:b/>
          <w:sz w:val="20"/>
          <w:szCs w:val="20"/>
        </w:rPr>
        <w:t xml:space="preserve"> favorable</w:t>
      </w:r>
      <w:r w:rsidR="005E5998" w:rsidRPr="00B144B7">
        <w:rPr>
          <w:rFonts w:ascii="Times New Roman" w:hAnsi="Times New Roman" w:cs="Times New Roman"/>
          <w:sz w:val="20"/>
          <w:szCs w:val="20"/>
        </w:rPr>
        <w:t xml:space="preserve">: </w:t>
      </w:r>
      <w:r w:rsidR="00DE42F8">
        <w:rPr>
          <w:rFonts w:ascii="Times New Roman" w:hAnsi="Times New Roman" w:cs="Times New Roman"/>
          <w:sz w:val="20"/>
          <w:szCs w:val="20"/>
        </w:rPr>
        <w:t>Alba</w:t>
      </w:r>
      <w:r w:rsidR="001F48B2" w:rsidRPr="001A5867">
        <w:rPr>
          <w:rFonts w:ascii="Times New Roman" w:hAnsi="Times New Roman" w:cs="Times New Roman"/>
          <w:sz w:val="20"/>
          <w:szCs w:val="20"/>
        </w:rPr>
        <w:t>.</w:t>
      </w:r>
      <w:r w:rsidR="002B13BB" w:rsidRPr="001A5867">
        <w:rPr>
          <w:rFonts w:ascii="Times New Roman" w:hAnsi="Times New Roman" w:cs="Times New Roman"/>
          <w:b/>
          <w:sz w:val="20"/>
          <w:szCs w:val="20"/>
        </w:rPr>
        <w:t xml:space="preserve"> Ecos</w:t>
      </w:r>
      <w:r w:rsidR="002B13BB" w:rsidRPr="001A5867">
        <w:rPr>
          <w:rFonts w:ascii="Times New Roman" w:hAnsi="Times New Roman" w:cs="Times New Roman"/>
          <w:sz w:val="20"/>
          <w:szCs w:val="20"/>
        </w:rPr>
        <w:t xml:space="preserve">: </w:t>
      </w:r>
      <w:r w:rsidR="00067F7C" w:rsidRPr="001A5867">
        <w:rPr>
          <w:rFonts w:ascii="Times New Roman" w:hAnsi="Times New Roman" w:cs="Times New Roman"/>
          <w:sz w:val="20"/>
          <w:szCs w:val="20"/>
        </w:rPr>
        <w:t>Que</w:t>
      </w:r>
      <w:r w:rsidR="00067F7C">
        <w:rPr>
          <w:rFonts w:ascii="Times New Roman" w:hAnsi="Times New Roman" w:cs="Times New Roman"/>
          <w:sz w:val="20"/>
          <w:szCs w:val="20"/>
        </w:rPr>
        <w:t xml:space="preserve"> los humanos lleven la ropa con lo de dentro para fuera</w:t>
      </w:r>
      <w:r w:rsidR="004C751B">
        <w:rPr>
          <w:rFonts w:ascii="Times New Roman" w:hAnsi="Times New Roman" w:cs="Times New Roman"/>
          <w:sz w:val="20"/>
          <w:szCs w:val="20"/>
        </w:rPr>
        <w:t>.</w:t>
      </w:r>
      <w:r w:rsidR="002B13BB">
        <w:rPr>
          <w:rFonts w:ascii="Times New Roman" w:hAnsi="Times New Roman" w:cs="Times New Roman"/>
          <w:sz w:val="20"/>
          <w:szCs w:val="20"/>
        </w:rPr>
        <w:br/>
      </w:r>
      <w:r w:rsidR="005E5998" w:rsidRPr="00623983">
        <w:rPr>
          <w:rFonts w:ascii="Times New Roman" w:hAnsi="Times New Roman" w:cs="Times New Roman"/>
          <w:b/>
          <w:sz w:val="20"/>
          <w:szCs w:val="20"/>
        </w:rPr>
        <w:t xml:space="preserve">Rasgos mayores (M) menores (m): </w:t>
      </w:r>
      <w:r w:rsidR="00B737B5" w:rsidRPr="00623983">
        <w:rPr>
          <w:rFonts w:ascii="Times New Roman" w:hAnsi="Times New Roman" w:cs="Times New Roman"/>
          <w:sz w:val="20"/>
          <w:szCs w:val="20"/>
        </w:rPr>
        <w:t>Bendición elemental</w:t>
      </w:r>
      <w:r w:rsidR="001B70DF" w:rsidRPr="00623983">
        <w:rPr>
          <w:rFonts w:ascii="Times New Roman" w:hAnsi="Times New Roman" w:cs="Times New Roman"/>
          <w:sz w:val="20"/>
          <w:szCs w:val="20"/>
        </w:rPr>
        <w:t xml:space="preserve"> (m); </w:t>
      </w:r>
      <w:r w:rsidR="00B737B5" w:rsidRPr="00623983">
        <w:rPr>
          <w:rFonts w:ascii="Times New Roman" w:hAnsi="Times New Roman" w:cs="Times New Roman"/>
          <w:sz w:val="20"/>
          <w:szCs w:val="20"/>
        </w:rPr>
        <w:t xml:space="preserve">Forma elemental </w:t>
      </w:r>
      <w:r w:rsidR="005E5998" w:rsidRPr="00623983">
        <w:rPr>
          <w:rFonts w:ascii="Times New Roman" w:hAnsi="Times New Roman" w:cs="Times New Roman"/>
          <w:sz w:val="20"/>
          <w:szCs w:val="20"/>
        </w:rPr>
        <w:t>(M)</w:t>
      </w:r>
      <w:r w:rsidR="001B70DF" w:rsidRPr="00623983">
        <w:rPr>
          <w:rFonts w:ascii="Times New Roman" w:hAnsi="Times New Roman" w:cs="Times New Roman"/>
          <w:sz w:val="20"/>
          <w:szCs w:val="20"/>
        </w:rPr>
        <w:t>.</w:t>
      </w:r>
      <w:r w:rsidR="002B13BB" w:rsidRPr="00623983">
        <w:rPr>
          <w:rFonts w:ascii="Times New Roman" w:hAnsi="Times New Roman" w:cs="Times New Roman"/>
          <w:sz w:val="20"/>
          <w:szCs w:val="20"/>
        </w:rPr>
        <w:br/>
      </w:r>
      <w:r w:rsidR="005E5998" w:rsidRPr="004C751B">
        <w:rPr>
          <w:rFonts w:ascii="Times New Roman" w:hAnsi="Times New Roman" w:cs="Times New Roman"/>
          <w:b/>
          <w:sz w:val="20"/>
          <w:szCs w:val="20"/>
        </w:rPr>
        <w:t>Especialidades:</w:t>
      </w:r>
      <w:r w:rsidR="005E5998" w:rsidRPr="004C751B">
        <w:rPr>
          <w:rFonts w:ascii="Times New Roman" w:hAnsi="Times New Roman" w:cs="Times New Roman"/>
          <w:sz w:val="20"/>
          <w:szCs w:val="20"/>
        </w:rPr>
        <w:t xml:space="preserve"> </w:t>
      </w:r>
      <w:r w:rsidR="00DE42F8" w:rsidRPr="004C751B">
        <w:rPr>
          <w:rFonts w:ascii="Times New Roman" w:hAnsi="Times New Roman" w:cs="Times New Roman"/>
          <w:sz w:val="20"/>
          <w:szCs w:val="20"/>
          <w:u w:val="single"/>
        </w:rPr>
        <w:t>Percepción</w:t>
      </w:r>
      <w:r w:rsidR="004C751B" w:rsidRPr="004C751B">
        <w:rPr>
          <w:rFonts w:ascii="Times New Roman" w:hAnsi="Times New Roman" w:cs="Times New Roman"/>
          <w:sz w:val="20"/>
          <w:szCs w:val="20"/>
        </w:rPr>
        <w:t xml:space="preserve"> acechar</w:t>
      </w:r>
      <w:r w:rsidR="005E5998" w:rsidRPr="004C751B">
        <w:rPr>
          <w:rFonts w:ascii="Times New Roman" w:hAnsi="Times New Roman" w:cs="Times New Roman"/>
          <w:sz w:val="20"/>
          <w:szCs w:val="20"/>
        </w:rPr>
        <w:t xml:space="preserve"> (</w:t>
      </w:r>
      <w:r w:rsidR="004C751B" w:rsidRPr="004C751B">
        <w:rPr>
          <w:rFonts w:ascii="Times New Roman" w:hAnsi="Times New Roman" w:cs="Times New Roman"/>
          <w:sz w:val="20"/>
          <w:szCs w:val="20"/>
        </w:rPr>
        <w:t>a alguien o no perder de vista aquello que se custodia son su especialidad, por aquellas mujeres preocupadas por sus maridos de los que tenía que hacerse cargo</w:t>
      </w:r>
      <w:r w:rsidR="00DE42F8" w:rsidRPr="004C751B">
        <w:rPr>
          <w:rFonts w:ascii="Times New Roman" w:hAnsi="Times New Roman" w:cs="Times New Roman"/>
          <w:sz w:val="20"/>
          <w:szCs w:val="20"/>
        </w:rPr>
        <w:t xml:space="preserve">), </w:t>
      </w:r>
      <w:r w:rsidR="00DE42F8" w:rsidRPr="004C751B">
        <w:rPr>
          <w:rFonts w:ascii="Times New Roman" w:hAnsi="Times New Roman" w:cs="Times New Roman"/>
          <w:sz w:val="20"/>
          <w:szCs w:val="20"/>
          <w:u w:val="single"/>
        </w:rPr>
        <w:t>Astucia</w:t>
      </w:r>
      <w:r w:rsidR="004C751B" w:rsidRPr="004C751B">
        <w:rPr>
          <w:rFonts w:ascii="Times New Roman" w:hAnsi="Times New Roman" w:cs="Times New Roman"/>
          <w:sz w:val="20"/>
          <w:szCs w:val="20"/>
        </w:rPr>
        <w:t xml:space="preserve"> iniciativa </w:t>
      </w:r>
      <w:r w:rsidR="00DE42F8" w:rsidRPr="004C751B">
        <w:rPr>
          <w:rFonts w:ascii="Times New Roman" w:hAnsi="Times New Roman" w:cs="Times New Roman"/>
          <w:sz w:val="20"/>
          <w:szCs w:val="20"/>
        </w:rPr>
        <w:t>(</w:t>
      </w:r>
      <w:r w:rsidR="004C751B" w:rsidRPr="004C751B">
        <w:rPr>
          <w:rFonts w:ascii="Times New Roman" w:hAnsi="Times New Roman" w:cs="Times New Roman"/>
          <w:sz w:val="20"/>
          <w:szCs w:val="20"/>
        </w:rPr>
        <w:t xml:space="preserve">cuando hay que actuar </w:t>
      </w:r>
      <w:proofErr w:type="spellStart"/>
      <w:r w:rsidR="004C751B" w:rsidRPr="004C751B">
        <w:rPr>
          <w:rFonts w:ascii="Times New Roman" w:hAnsi="Times New Roman" w:cs="Times New Roman"/>
          <w:sz w:val="20"/>
          <w:szCs w:val="20"/>
        </w:rPr>
        <w:t>Clai</w:t>
      </w:r>
      <w:proofErr w:type="spellEnd"/>
      <w:r w:rsidR="004C751B" w:rsidRPr="004C751B">
        <w:rPr>
          <w:rFonts w:ascii="Times New Roman" w:hAnsi="Times New Roman" w:cs="Times New Roman"/>
          <w:sz w:val="20"/>
          <w:szCs w:val="20"/>
        </w:rPr>
        <w:t xml:space="preserve"> es siempre el primero en aparecer</w:t>
      </w:r>
      <w:r w:rsidR="00DE42F8" w:rsidRPr="004C751B">
        <w:rPr>
          <w:rFonts w:ascii="Times New Roman" w:hAnsi="Times New Roman" w:cs="Times New Roman"/>
          <w:sz w:val="20"/>
          <w:szCs w:val="20"/>
        </w:rPr>
        <w:t xml:space="preserve">), </w:t>
      </w:r>
      <w:r w:rsidR="00DE42F8" w:rsidRPr="004C751B">
        <w:rPr>
          <w:rFonts w:ascii="Times New Roman" w:hAnsi="Times New Roman" w:cs="Times New Roman"/>
          <w:sz w:val="20"/>
          <w:szCs w:val="20"/>
          <w:u w:val="single"/>
        </w:rPr>
        <w:t>Resistencia</w:t>
      </w:r>
      <w:r w:rsidR="00DE42F8" w:rsidRPr="004C751B">
        <w:rPr>
          <w:rFonts w:ascii="Times New Roman" w:hAnsi="Times New Roman" w:cs="Times New Roman"/>
          <w:sz w:val="20"/>
          <w:szCs w:val="20"/>
        </w:rPr>
        <w:t xml:space="preserve"> </w:t>
      </w:r>
      <w:r w:rsidR="004C751B" w:rsidRPr="004C751B">
        <w:rPr>
          <w:rFonts w:ascii="Times New Roman" w:hAnsi="Times New Roman" w:cs="Times New Roman"/>
          <w:sz w:val="20"/>
          <w:szCs w:val="20"/>
        </w:rPr>
        <w:t>venenos</w:t>
      </w:r>
      <w:r w:rsidR="00DE42F8" w:rsidRPr="004C751B">
        <w:rPr>
          <w:rFonts w:ascii="Times New Roman" w:hAnsi="Times New Roman" w:cs="Times New Roman"/>
          <w:sz w:val="20"/>
          <w:szCs w:val="20"/>
        </w:rPr>
        <w:t xml:space="preserve"> (</w:t>
      </w:r>
      <w:r w:rsidR="004C751B" w:rsidRPr="004C751B">
        <w:rPr>
          <w:rFonts w:ascii="Times New Roman" w:hAnsi="Times New Roman" w:cs="Times New Roman"/>
          <w:sz w:val="20"/>
          <w:szCs w:val="20"/>
        </w:rPr>
        <w:t>las mugrientas calles los han vuelto más resistente a determinados elementos</w:t>
      </w:r>
      <w:r w:rsidR="00DE42F8" w:rsidRPr="004C751B">
        <w:rPr>
          <w:rFonts w:ascii="Times New Roman" w:hAnsi="Times New Roman" w:cs="Times New Roman"/>
          <w:sz w:val="20"/>
          <w:szCs w:val="20"/>
        </w:rPr>
        <w:t>)</w:t>
      </w:r>
    </w:p>
    <w:p w:rsidR="00175AEC" w:rsidRPr="009025DC" w:rsidRDefault="00175AEC" w:rsidP="00175AEC">
      <w:pPr>
        <w:autoSpaceDE w:val="0"/>
        <w:autoSpaceDN w:val="0"/>
        <w:adjustRightInd w:val="0"/>
        <w:spacing w:after="0" w:line="240" w:lineRule="auto"/>
        <w:jc w:val="center"/>
        <w:rPr>
          <w:rFonts w:ascii="Times New Roman" w:hAnsi="Times New Roman" w:cs="Times New Roman"/>
          <w:b/>
          <w:sz w:val="28"/>
          <w:szCs w:val="20"/>
        </w:rPr>
      </w:pPr>
      <w:r w:rsidRPr="009025DC">
        <w:rPr>
          <w:rFonts w:ascii="Times New Roman" w:hAnsi="Times New Roman" w:cs="Times New Roman"/>
          <w:b/>
          <w:sz w:val="28"/>
          <w:szCs w:val="20"/>
        </w:rPr>
        <w:t>COMUNES:</w:t>
      </w:r>
    </w:p>
    <w:p w:rsidR="006644B2" w:rsidRPr="003A3F68" w:rsidRDefault="00175AEC" w:rsidP="00B161EC">
      <w:pPr>
        <w:autoSpaceDE w:val="0"/>
        <w:autoSpaceDN w:val="0"/>
        <w:adjustRightInd w:val="0"/>
        <w:spacing w:after="0" w:line="240" w:lineRule="auto"/>
        <w:jc w:val="both"/>
        <w:rPr>
          <w:rFonts w:ascii="Times New Roman" w:hAnsi="Times New Roman" w:cs="Times New Roman"/>
          <w:sz w:val="20"/>
          <w:szCs w:val="20"/>
        </w:rPr>
      </w:pPr>
      <w:r w:rsidRPr="00B161EC">
        <w:rPr>
          <w:rFonts w:ascii="Times New Roman" w:hAnsi="Times New Roman" w:cs="Times New Roman"/>
          <w:b/>
          <w:bCs/>
          <w:sz w:val="20"/>
          <w:szCs w:val="20"/>
        </w:rPr>
        <w:br/>
      </w:r>
      <w:r w:rsidR="006644B2" w:rsidRPr="00B161EC">
        <w:rPr>
          <w:rFonts w:ascii="Times New Roman" w:hAnsi="Times New Roman" w:cs="Times New Roman"/>
          <w:b/>
          <w:bCs/>
          <w:sz w:val="20"/>
          <w:szCs w:val="20"/>
        </w:rPr>
        <w:t xml:space="preserve">• Hojas de metal (nivel 1): </w:t>
      </w:r>
      <w:r w:rsidR="006644B2" w:rsidRPr="00B161EC">
        <w:rPr>
          <w:rFonts w:ascii="Times New Roman" w:hAnsi="Times New Roman" w:cs="Times New Roman"/>
          <w:sz w:val="20"/>
          <w:szCs w:val="20"/>
        </w:rPr>
        <w:t>con un simple toque con el dedo, un hada</w:t>
      </w:r>
      <w:r w:rsidR="004D58A8" w:rsidRPr="00B161EC">
        <w:rPr>
          <w:rFonts w:ascii="Times New Roman" w:hAnsi="Times New Roman" w:cs="Times New Roman"/>
          <w:sz w:val="20"/>
          <w:szCs w:val="20"/>
        </w:rPr>
        <w:t xml:space="preserve"> </w:t>
      </w:r>
      <w:r w:rsidR="005C6D88" w:rsidRPr="00B161EC">
        <w:rPr>
          <w:rFonts w:ascii="Times New Roman" w:hAnsi="Times New Roman" w:cs="Times New Roman"/>
          <w:sz w:val="20"/>
          <w:szCs w:val="20"/>
        </w:rPr>
        <w:t xml:space="preserve">puede convertir </w:t>
      </w:r>
      <w:r w:rsidR="006644B2" w:rsidRPr="00B161EC">
        <w:rPr>
          <w:rFonts w:ascii="Times New Roman" w:hAnsi="Times New Roman" w:cs="Times New Roman"/>
          <w:sz w:val="20"/>
          <w:szCs w:val="20"/>
        </w:rPr>
        <w:t>aparentemente artículos naturales en metal; ya</w:t>
      </w:r>
      <w:r w:rsidR="004D58A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sea un artículo del doble </w:t>
      </w:r>
      <w:r w:rsidR="005C6D88" w:rsidRPr="00B161EC">
        <w:rPr>
          <w:rFonts w:ascii="Times New Roman" w:hAnsi="Times New Roman" w:cs="Times New Roman"/>
          <w:sz w:val="20"/>
          <w:szCs w:val="20"/>
        </w:rPr>
        <w:t xml:space="preserve">del tamaño de un </w:t>
      </w:r>
      <w:r w:rsidR="006644B2" w:rsidRPr="00B161EC">
        <w:rPr>
          <w:rFonts w:ascii="Times New Roman" w:hAnsi="Times New Roman" w:cs="Times New Roman"/>
          <w:sz w:val="20"/>
          <w:szCs w:val="20"/>
        </w:rPr>
        <w:t>puño como diversos</w:t>
      </w:r>
      <w:r w:rsidR="004D58A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objetos más pequeños. Cada Dominio cuenta con una versión</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de este </w:t>
      </w:r>
      <w:proofErr w:type="spellStart"/>
      <w:r w:rsidR="006644B2" w:rsidRPr="00B161EC">
        <w:rPr>
          <w:rFonts w:ascii="Times New Roman" w:hAnsi="Times New Roman" w:cs="Times New Roman"/>
          <w:sz w:val="20"/>
          <w:szCs w:val="20"/>
        </w:rPr>
        <w:t>cantrip</w:t>
      </w:r>
      <w:proofErr w:type="spellEnd"/>
      <w:r w:rsidR="006644B2" w:rsidRPr="00B161EC">
        <w:rPr>
          <w:rFonts w:ascii="Times New Roman" w:hAnsi="Times New Roman" w:cs="Times New Roman"/>
          <w:sz w:val="20"/>
          <w:szCs w:val="20"/>
        </w:rPr>
        <w:t xml:space="preserve"> (Hojas de Oro, Hojas de Plata, Hojas de Bronce</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y hojas de Cobre), con variaciones en cuanto a las condiciones</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sobre aquello que puede ser transformado y en qué metal se</w:t>
      </w:r>
      <w:r w:rsidR="005C6D88" w:rsidRPr="00B161EC">
        <w:rPr>
          <w:rFonts w:ascii="Times New Roman" w:hAnsi="Times New Roman" w:cs="Times New Roman"/>
          <w:sz w:val="20"/>
          <w:szCs w:val="20"/>
        </w:rPr>
        <w:t xml:space="preserve"> </w:t>
      </w:r>
      <w:r w:rsidR="006644B2" w:rsidRPr="00B161EC">
        <w:rPr>
          <w:rFonts w:ascii="Times New Roman" w:hAnsi="Times New Roman" w:cs="Times New Roman"/>
          <w:sz w:val="20"/>
          <w:szCs w:val="20"/>
        </w:rPr>
        <w:t xml:space="preserve">puede </w:t>
      </w:r>
      <w:r w:rsidR="006644B2" w:rsidRPr="003A3F68">
        <w:rPr>
          <w:rFonts w:ascii="Times New Roman" w:hAnsi="Times New Roman" w:cs="Times New Roman"/>
          <w:sz w:val="20"/>
          <w:szCs w:val="20"/>
        </w:rPr>
        <w:t>convertir, así copio el momento en el cual termina la ilusión.</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Desafortunadamente para cualquiera que tome una “moneda</w:t>
      </w:r>
      <w:r w:rsidR="005C6D88" w:rsidRPr="003A3F68">
        <w:rPr>
          <w:rFonts w:ascii="Times New Roman" w:hAnsi="Times New Roman" w:cs="Times New Roman"/>
          <w:sz w:val="20"/>
          <w:szCs w:val="20"/>
        </w:rPr>
        <w:t xml:space="preserve"> </w:t>
      </w:r>
      <w:proofErr w:type="spellStart"/>
      <w:r w:rsidR="006644B2" w:rsidRPr="003A3F68">
        <w:rPr>
          <w:rFonts w:ascii="Times New Roman" w:hAnsi="Times New Roman" w:cs="Times New Roman"/>
          <w:sz w:val="20"/>
          <w:szCs w:val="20"/>
        </w:rPr>
        <w:t>feéricá</w:t>
      </w:r>
      <w:proofErr w:type="spellEnd"/>
      <w:r w:rsidR="006644B2" w:rsidRPr="003A3F68">
        <w:rPr>
          <w:rFonts w:ascii="Times New Roman" w:hAnsi="Times New Roman" w:cs="Times New Roman"/>
          <w:sz w:val="20"/>
          <w:szCs w:val="20"/>
        </w:rPr>
        <w:t>” como pago, la ilusión se desvanecerá en menos de</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 xml:space="preserve">24 horas. Para lanzar este </w:t>
      </w:r>
      <w:proofErr w:type="spellStart"/>
      <w:r w:rsidR="006644B2" w:rsidRPr="003A3F68">
        <w:rPr>
          <w:rFonts w:ascii="Times New Roman" w:hAnsi="Times New Roman" w:cs="Times New Roman"/>
          <w:sz w:val="20"/>
          <w:szCs w:val="20"/>
        </w:rPr>
        <w:t>cantrip</w:t>
      </w:r>
      <w:proofErr w:type="spellEnd"/>
      <w:r w:rsidR="006644B2" w:rsidRPr="003A3F68">
        <w:rPr>
          <w:rFonts w:ascii="Times New Roman" w:hAnsi="Times New Roman" w:cs="Times New Roman"/>
          <w:sz w:val="20"/>
          <w:szCs w:val="20"/>
        </w:rPr>
        <w:t>, un jugador tira Dominio +</w:t>
      </w:r>
      <w:r w:rsidR="005C6D88" w:rsidRPr="003A3F68">
        <w:rPr>
          <w:rFonts w:ascii="Times New Roman" w:hAnsi="Times New Roman" w:cs="Times New Roman"/>
          <w:sz w:val="20"/>
          <w:szCs w:val="20"/>
        </w:rPr>
        <w:t xml:space="preserve"> A</w:t>
      </w:r>
      <w:r w:rsidR="006644B2" w:rsidRPr="003A3F68">
        <w:rPr>
          <w:rFonts w:ascii="Times New Roman" w:hAnsi="Times New Roman" w:cs="Times New Roman"/>
          <w:sz w:val="20"/>
          <w:szCs w:val="20"/>
        </w:rPr>
        <w:t>stucia. Solo se necesita un éxito para crear esta ilusión, pero</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los éxitos adicionales dictan la fineza y precisión de los artículos</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(por ejemplo, un éxito puede producir monedas desgastadas,</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mientras que tres éxitos producen monedas recién acuñadas o</w:t>
      </w:r>
      <w:r w:rsidR="005C6D88" w:rsidRPr="003A3F68">
        <w:rPr>
          <w:rFonts w:ascii="Times New Roman" w:hAnsi="Times New Roman" w:cs="Times New Roman"/>
          <w:sz w:val="20"/>
          <w:szCs w:val="20"/>
        </w:rPr>
        <w:t xml:space="preserve"> </w:t>
      </w:r>
      <w:r w:rsidR="006644B2" w:rsidRPr="003A3F68">
        <w:rPr>
          <w:rFonts w:ascii="Times New Roman" w:hAnsi="Times New Roman" w:cs="Times New Roman"/>
          <w:sz w:val="20"/>
          <w:szCs w:val="20"/>
        </w:rPr>
        <w:t>un artículo de adorno magistralmente creado).</w:t>
      </w:r>
    </w:p>
    <w:p w:rsidR="006644B2" w:rsidRPr="003A3F68" w:rsidRDefault="004D58A8" w:rsidP="003A3F68">
      <w:pPr>
        <w:autoSpaceDE w:val="0"/>
        <w:autoSpaceDN w:val="0"/>
        <w:adjustRightInd w:val="0"/>
        <w:spacing w:after="0" w:line="240" w:lineRule="auto"/>
        <w:jc w:val="both"/>
        <w:rPr>
          <w:rFonts w:ascii="Times New Roman" w:hAnsi="Times New Roman" w:cs="Times New Roman"/>
          <w:sz w:val="20"/>
          <w:szCs w:val="20"/>
        </w:rPr>
      </w:pPr>
      <w:r w:rsidRPr="003A3F68">
        <w:rPr>
          <w:rFonts w:ascii="Times New Roman" w:hAnsi="Times New Roman" w:cs="Times New Roman"/>
          <w:sz w:val="20"/>
          <w:szCs w:val="20"/>
        </w:rPr>
        <w:t>-</w:t>
      </w:r>
      <w:r w:rsidR="003A3F68" w:rsidRPr="003A3F68">
        <w:rPr>
          <w:rFonts w:ascii="Times New Roman" w:hAnsi="Times New Roman" w:cs="Times New Roman"/>
          <w:sz w:val="20"/>
          <w:szCs w:val="20"/>
        </w:rPr>
        <w:t>La versión de la Noche de Hoj</w:t>
      </w:r>
      <w:r w:rsidR="003A3F68">
        <w:rPr>
          <w:rFonts w:ascii="Times New Roman" w:hAnsi="Times New Roman" w:cs="Times New Roman"/>
          <w:sz w:val="20"/>
          <w:szCs w:val="20"/>
        </w:rPr>
        <w:t xml:space="preserve">as de Metal permite a las hadas </w:t>
      </w:r>
      <w:r w:rsidR="003A3F68" w:rsidRPr="003A3F68">
        <w:rPr>
          <w:rFonts w:ascii="Times New Roman" w:hAnsi="Times New Roman" w:cs="Times New Roman"/>
          <w:sz w:val="20"/>
          <w:szCs w:val="20"/>
        </w:rPr>
        <w:t>convertir cualquier cosa de la naturaleza que esté marchita o sin vida (</w:t>
      </w:r>
      <w:proofErr w:type="spellStart"/>
      <w:r w:rsidR="003A3F68" w:rsidRPr="003A3F68">
        <w:rPr>
          <w:rFonts w:ascii="Times New Roman" w:hAnsi="Times New Roman" w:cs="Times New Roman"/>
          <w:sz w:val="20"/>
          <w:szCs w:val="20"/>
        </w:rPr>
        <w:t>p.e</w:t>
      </w:r>
      <w:proofErr w:type="spellEnd"/>
      <w:r w:rsidR="003A3F68" w:rsidRPr="003A3F68">
        <w:rPr>
          <w:rFonts w:ascii="Times New Roman" w:hAnsi="Times New Roman" w:cs="Times New Roman"/>
          <w:sz w:val="20"/>
          <w:szCs w:val="20"/>
        </w:rPr>
        <w:t>. la rana muerta de un árbol, huesos, una roca, o</w:t>
      </w:r>
      <w:r w:rsidR="003A3F68">
        <w:rPr>
          <w:rFonts w:ascii="Times New Roman" w:hAnsi="Times New Roman" w:cs="Times New Roman"/>
          <w:sz w:val="20"/>
          <w:szCs w:val="20"/>
        </w:rPr>
        <w:t xml:space="preserve"> </w:t>
      </w:r>
      <w:r w:rsidR="003A3F68" w:rsidRPr="003A3F68">
        <w:rPr>
          <w:rFonts w:ascii="Times New Roman" w:hAnsi="Times New Roman" w:cs="Times New Roman"/>
          <w:sz w:val="20"/>
          <w:szCs w:val="20"/>
        </w:rPr>
        <w:t>incluso los excrementos de un animal) en plata reluciente. La</w:t>
      </w:r>
      <w:r w:rsidR="003A3F68">
        <w:rPr>
          <w:rFonts w:ascii="Times New Roman" w:hAnsi="Times New Roman" w:cs="Times New Roman"/>
          <w:sz w:val="20"/>
          <w:szCs w:val="20"/>
        </w:rPr>
        <w:t xml:space="preserve"> </w:t>
      </w:r>
      <w:r w:rsidR="003A3F68" w:rsidRPr="003A3F68">
        <w:rPr>
          <w:rFonts w:ascii="Times New Roman" w:hAnsi="Times New Roman" w:cs="Times New Roman"/>
          <w:sz w:val="20"/>
          <w:szCs w:val="20"/>
        </w:rPr>
        <w:t>ilusión se desvanece a la medi</w:t>
      </w:r>
      <w:r w:rsidR="003A3F68">
        <w:rPr>
          <w:rFonts w:ascii="Times New Roman" w:hAnsi="Times New Roman" w:cs="Times New Roman"/>
          <w:sz w:val="20"/>
          <w:szCs w:val="20"/>
        </w:rPr>
        <w:t xml:space="preserve">anoche siguiente. Ten en cuenta </w:t>
      </w:r>
      <w:r w:rsidR="003A3F68" w:rsidRPr="003A3F68">
        <w:rPr>
          <w:rFonts w:ascii="Times New Roman" w:hAnsi="Times New Roman" w:cs="Times New Roman"/>
          <w:sz w:val="20"/>
          <w:szCs w:val="20"/>
        </w:rPr>
        <w:t>que esta plata no funciona como plata de verdad con respecto a</w:t>
      </w:r>
      <w:r w:rsidR="003A3F68">
        <w:rPr>
          <w:rFonts w:ascii="Times New Roman" w:hAnsi="Times New Roman" w:cs="Times New Roman"/>
          <w:sz w:val="20"/>
          <w:szCs w:val="20"/>
        </w:rPr>
        <w:t xml:space="preserve"> </w:t>
      </w:r>
      <w:r w:rsidR="003A3F68" w:rsidRPr="003A3F68">
        <w:rPr>
          <w:rFonts w:ascii="Times New Roman" w:hAnsi="Times New Roman" w:cs="Times New Roman"/>
          <w:sz w:val="20"/>
          <w:szCs w:val="20"/>
        </w:rPr>
        <w:t>los hombres-lobo, ellos no pueden percibirla como tal.</w:t>
      </w:r>
    </w:p>
    <w:p w:rsidR="003A3F68" w:rsidRPr="00B161EC" w:rsidRDefault="003A3F68" w:rsidP="003A3F68">
      <w:pPr>
        <w:autoSpaceDE w:val="0"/>
        <w:autoSpaceDN w:val="0"/>
        <w:adjustRightInd w:val="0"/>
        <w:spacing w:after="0" w:line="240" w:lineRule="auto"/>
        <w:jc w:val="both"/>
        <w:rPr>
          <w:rFonts w:ascii="Times New Roman" w:hAnsi="Times New Roman" w:cs="Times New Roman"/>
          <w:sz w:val="20"/>
          <w:szCs w:val="20"/>
        </w:rPr>
      </w:pPr>
    </w:p>
    <w:p w:rsidR="006644B2" w:rsidRPr="005C6D88" w:rsidRDefault="002903A7" w:rsidP="00B161EC">
      <w:pPr>
        <w:autoSpaceDE w:val="0"/>
        <w:autoSpaceDN w:val="0"/>
        <w:adjustRightInd w:val="0"/>
        <w:spacing w:after="0" w:line="240" w:lineRule="auto"/>
        <w:jc w:val="both"/>
        <w:rPr>
          <w:rFonts w:ascii="CentaurMT" w:hAnsi="CentaurMT" w:cs="CentaurMT"/>
        </w:rPr>
      </w:pPr>
      <w:r w:rsidRPr="0080583F">
        <w:rPr>
          <w:rFonts w:ascii="Times New Roman" w:hAnsi="Times New Roman" w:cs="Times New Roman"/>
          <w:b/>
          <w:bCs/>
          <w:sz w:val="20"/>
          <w:szCs w:val="20"/>
        </w:rPr>
        <w:t xml:space="preserve">• Camino directo (nivel 3): </w:t>
      </w:r>
      <w:r w:rsidRPr="0080583F">
        <w:rPr>
          <w:rFonts w:ascii="Times New Roman" w:hAnsi="Times New Roman" w:cs="Times New Roman"/>
          <w:sz w:val="20"/>
          <w:szCs w:val="20"/>
        </w:rPr>
        <w:t xml:space="preserve">las hadas utilizan este </w:t>
      </w:r>
      <w:proofErr w:type="spellStart"/>
      <w:r w:rsidRPr="0080583F">
        <w:rPr>
          <w:rFonts w:ascii="Times New Roman" w:hAnsi="Times New Roman" w:cs="Times New Roman"/>
          <w:sz w:val="20"/>
          <w:szCs w:val="20"/>
        </w:rPr>
        <w:t>cantrip</w:t>
      </w:r>
      <w:proofErr w:type="spellEnd"/>
      <w:r w:rsidRPr="0080583F">
        <w:rPr>
          <w:rFonts w:ascii="Times New Roman" w:hAnsi="Times New Roman" w:cs="Times New Roman"/>
          <w:sz w:val="20"/>
          <w:szCs w:val="20"/>
        </w:rPr>
        <w:t xml:space="preserve"> cuando </w:t>
      </w:r>
      <w:r>
        <w:rPr>
          <w:rFonts w:ascii="Times New Roman" w:hAnsi="Times New Roman" w:cs="Times New Roman"/>
          <w:sz w:val="20"/>
          <w:szCs w:val="20"/>
        </w:rPr>
        <w:t xml:space="preserve">necesitan trasladarse </w:t>
      </w:r>
      <w:r w:rsidRPr="0080583F">
        <w:rPr>
          <w:rFonts w:ascii="Times New Roman" w:hAnsi="Times New Roman" w:cs="Times New Roman"/>
          <w:sz w:val="20"/>
          <w:szCs w:val="20"/>
        </w:rPr>
        <w:t>rápidamente a un determinado lugar seguro, o acceder a un nexo de e</w:t>
      </w:r>
      <w:r>
        <w:rPr>
          <w:rFonts w:ascii="Times New Roman" w:hAnsi="Times New Roman" w:cs="Times New Roman"/>
          <w:sz w:val="20"/>
          <w:szCs w:val="20"/>
        </w:rPr>
        <w:t xml:space="preserve">nergías místicas localizadas en </w:t>
      </w:r>
      <w:r w:rsidRPr="0080583F">
        <w:rPr>
          <w:rFonts w:ascii="Times New Roman" w:hAnsi="Times New Roman" w:cs="Times New Roman"/>
          <w:sz w:val="20"/>
          <w:szCs w:val="20"/>
        </w:rPr>
        <w:t>el mundo humano. Para los Dominios del Día, de la Noche y</w:t>
      </w:r>
      <w:r>
        <w:rPr>
          <w:rFonts w:ascii="Times New Roman" w:hAnsi="Times New Roman" w:cs="Times New Roman"/>
          <w:sz w:val="20"/>
          <w:szCs w:val="20"/>
        </w:rPr>
        <w:t xml:space="preserve"> </w:t>
      </w:r>
      <w:r w:rsidRPr="0080583F">
        <w:rPr>
          <w:rFonts w:ascii="Times New Roman" w:hAnsi="Times New Roman" w:cs="Times New Roman"/>
          <w:sz w:val="20"/>
          <w:szCs w:val="20"/>
        </w:rPr>
        <w:t>del Alba, se trata de nivel tres; pero el Dominio del Crepúsculo,</w:t>
      </w:r>
      <w:r>
        <w:rPr>
          <w:rFonts w:ascii="Times New Roman" w:hAnsi="Times New Roman" w:cs="Times New Roman"/>
          <w:sz w:val="20"/>
          <w:szCs w:val="20"/>
        </w:rPr>
        <w:t xml:space="preserve"> </w:t>
      </w:r>
      <w:r w:rsidRPr="0080583F">
        <w:rPr>
          <w:rFonts w:ascii="Times New Roman" w:hAnsi="Times New Roman" w:cs="Times New Roman"/>
          <w:sz w:val="20"/>
          <w:szCs w:val="20"/>
        </w:rPr>
        <w:t>debido a su predilección por</w:t>
      </w:r>
      <w:r>
        <w:rPr>
          <w:rFonts w:ascii="Times New Roman" w:hAnsi="Times New Roman" w:cs="Times New Roman"/>
          <w:sz w:val="20"/>
          <w:szCs w:val="20"/>
        </w:rPr>
        <w:t xml:space="preserve"> viajar, permite a los usuarios </w:t>
      </w:r>
      <w:r w:rsidRPr="0080583F">
        <w:rPr>
          <w:rFonts w:ascii="Times New Roman" w:hAnsi="Times New Roman" w:cs="Times New Roman"/>
          <w:sz w:val="20"/>
          <w:szCs w:val="20"/>
        </w:rPr>
        <w:t>lanzar esta magia en el nivel uno. Los efectos visibles varían</w:t>
      </w:r>
      <w:r>
        <w:rPr>
          <w:rFonts w:ascii="Times New Roman" w:hAnsi="Times New Roman" w:cs="Times New Roman"/>
          <w:sz w:val="20"/>
          <w:szCs w:val="20"/>
        </w:rPr>
        <w:t xml:space="preserve"> </w:t>
      </w:r>
      <w:r w:rsidRPr="0080583F">
        <w:rPr>
          <w:rFonts w:ascii="Times New Roman" w:hAnsi="Times New Roman" w:cs="Times New Roman"/>
          <w:sz w:val="20"/>
          <w:szCs w:val="20"/>
        </w:rPr>
        <w:t>ligeramente para cada Dom</w:t>
      </w:r>
      <w:r w:rsidR="00CA2F97">
        <w:rPr>
          <w:rFonts w:ascii="Times New Roman" w:hAnsi="Times New Roman" w:cs="Times New Roman"/>
          <w:sz w:val="20"/>
          <w:szCs w:val="20"/>
        </w:rPr>
        <w:t>ino; por ejemplo, el camino</w:t>
      </w:r>
      <w:r w:rsidR="00961925">
        <w:rPr>
          <w:rFonts w:ascii="Times New Roman" w:hAnsi="Times New Roman" w:cs="Times New Roman"/>
          <w:sz w:val="20"/>
          <w:szCs w:val="20"/>
        </w:rPr>
        <w:t xml:space="preserve"> que ofrece</w:t>
      </w:r>
      <w:r>
        <w:rPr>
          <w:rFonts w:ascii="Times New Roman" w:hAnsi="Times New Roman" w:cs="Times New Roman"/>
          <w:sz w:val="20"/>
          <w:szCs w:val="20"/>
        </w:rPr>
        <w:t xml:space="preserve"> </w:t>
      </w:r>
      <w:r w:rsidRPr="0080583F">
        <w:rPr>
          <w:rFonts w:ascii="Times New Roman" w:hAnsi="Times New Roman" w:cs="Times New Roman"/>
          <w:sz w:val="20"/>
          <w:szCs w:val="20"/>
        </w:rPr>
        <w:t>el del Alba reluce con una luz</w:t>
      </w:r>
      <w:r>
        <w:rPr>
          <w:rFonts w:ascii="Times New Roman" w:hAnsi="Times New Roman" w:cs="Times New Roman"/>
          <w:sz w:val="20"/>
          <w:szCs w:val="20"/>
        </w:rPr>
        <w:t xml:space="preserve"> ámbar rosá</w:t>
      </w:r>
      <w:r w:rsidR="00CA2F97">
        <w:rPr>
          <w:rFonts w:ascii="Times New Roman" w:hAnsi="Times New Roman" w:cs="Times New Roman"/>
          <w:sz w:val="20"/>
          <w:szCs w:val="20"/>
        </w:rPr>
        <w:t>cea</w:t>
      </w:r>
      <w:r>
        <w:rPr>
          <w:rFonts w:ascii="Times New Roman" w:hAnsi="Times New Roman" w:cs="Times New Roman"/>
          <w:sz w:val="20"/>
          <w:szCs w:val="20"/>
        </w:rPr>
        <w:t xml:space="preserve">. Sin embargo, </w:t>
      </w:r>
      <w:r w:rsidRPr="0080583F">
        <w:rPr>
          <w:rFonts w:ascii="Times New Roman" w:hAnsi="Times New Roman" w:cs="Times New Roman"/>
          <w:sz w:val="20"/>
          <w:szCs w:val="20"/>
        </w:rPr>
        <w:t>la magia para cada Dominio es la misma; si tiene éxito,</w:t>
      </w:r>
      <w:r>
        <w:rPr>
          <w:rFonts w:ascii="Times New Roman" w:hAnsi="Times New Roman" w:cs="Times New Roman"/>
          <w:sz w:val="20"/>
          <w:szCs w:val="20"/>
        </w:rPr>
        <w:t xml:space="preserve"> </w:t>
      </w:r>
      <w:r w:rsidRPr="0080583F">
        <w:rPr>
          <w:rFonts w:ascii="Times New Roman" w:hAnsi="Times New Roman" w:cs="Times New Roman"/>
          <w:sz w:val="20"/>
          <w:szCs w:val="20"/>
        </w:rPr>
        <w:t>el conjurador abre un camino encantado entre el lugar en el</w:t>
      </w:r>
      <w:r>
        <w:rPr>
          <w:rFonts w:ascii="Times New Roman" w:hAnsi="Times New Roman" w:cs="Times New Roman"/>
          <w:sz w:val="20"/>
          <w:szCs w:val="20"/>
        </w:rPr>
        <w:t xml:space="preserve"> </w:t>
      </w:r>
      <w:r w:rsidRPr="0080583F">
        <w:rPr>
          <w:rFonts w:ascii="Times New Roman" w:hAnsi="Times New Roman" w:cs="Times New Roman"/>
          <w:sz w:val="20"/>
          <w:szCs w:val="20"/>
        </w:rPr>
        <w:t>que se encuentra y un punto conocido.</w:t>
      </w:r>
      <w:r>
        <w:rPr>
          <w:rFonts w:ascii="Times New Roman" w:hAnsi="Times New Roman" w:cs="Times New Roman"/>
          <w:sz w:val="20"/>
          <w:szCs w:val="20"/>
        </w:rPr>
        <w:t xml:space="preserve"> </w:t>
      </w:r>
      <w:r w:rsidRPr="0080583F">
        <w:rPr>
          <w:rFonts w:ascii="Times New Roman" w:hAnsi="Times New Roman" w:cs="Times New Roman"/>
          <w:sz w:val="20"/>
          <w:szCs w:val="20"/>
        </w:rPr>
        <w:t>El conjurador deberá</w:t>
      </w:r>
      <w:r>
        <w:rPr>
          <w:rFonts w:ascii="Times New Roman" w:hAnsi="Times New Roman" w:cs="Times New Roman"/>
          <w:sz w:val="20"/>
          <w:szCs w:val="20"/>
        </w:rPr>
        <w:t xml:space="preserve"> </w:t>
      </w:r>
      <w:r w:rsidRPr="0080583F">
        <w:rPr>
          <w:rFonts w:ascii="Times New Roman" w:hAnsi="Times New Roman" w:cs="Times New Roman"/>
          <w:sz w:val="20"/>
          <w:szCs w:val="20"/>
        </w:rPr>
        <w:t>especificar el lugar al que desea ir,</w:t>
      </w:r>
      <w:r>
        <w:rPr>
          <w:rFonts w:ascii="Times New Roman" w:hAnsi="Times New Roman" w:cs="Times New Roman"/>
          <w:sz w:val="20"/>
          <w:szCs w:val="20"/>
        </w:rPr>
        <w:t xml:space="preserve"> y conocer la existencia </w:t>
      </w:r>
      <w:r w:rsidRPr="0080583F">
        <w:rPr>
          <w:rFonts w:ascii="Times New Roman" w:hAnsi="Times New Roman" w:cs="Times New Roman"/>
          <w:sz w:val="20"/>
          <w:szCs w:val="20"/>
        </w:rPr>
        <w:t>de dicho lugar. Por tanto, “¡Llévame al torreón de mi amiga</w:t>
      </w:r>
      <w:r>
        <w:rPr>
          <w:rFonts w:ascii="Times New Roman" w:hAnsi="Times New Roman" w:cs="Times New Roman"/>
          <w:sz w:val="20"/>
          <w:szCs w:val="20"/>
        </w:rPr>
        <w:t xml:space="preserve"> </w:t>
      </w:r>
      <w:r w:rsidRPr="0080583F">
        <w:rPr>
          <w:rFonts w:ascii="Times New Roman" w:hAnsi="Times New Roman" w:cs="Times New Roman"/>
          <w:sz w:val="20"/>
          <w:szCs w:val="20"/>
        </w:rPr>
        <w:t>Lady Ginebra!” es un uso leg</w:t>
      </w:r>
      <w:r>
        <w:rPr>
          <w:rFonts w:ascii="Times New Roman" w:hAnsi="Times New Roman" w:cs="Times New Roman"/>
          <w:sz w:val="20"/>
          <w:szCs w:val="20"/>
        </w:rPr>
        <w:t xml:space="preserve">ítimo de este </w:t>
      </w:r>
      <w:proofErr w:type="spellStart"/>
      <w:r>
        <w:rPr>
          <w:rFonts w:ascii="Times New Roman" w:hAnsi="Times New Roman" w:cs="Times New Roman"/>
          <w:sz w:val="20"/>
          <w:szCs w:val="20"/>
        </w:rPr>
        <w:t>cantrip</w:t>
      </w:r>
      <w:proofErr w:type="spellEnd"/>
      <w:r>
        <w:rPr>
          <w:rFonts w:ascii="Times New Roman" w:hAnsi="Times New Roman" w:cs="Times New Roman"/>
          <w:sz w:val="20"/>
          <w:szCs w:val="20"/>
        </w:rPr>
        <w:t xml:space="preserve">, mientras </w:t>
      </w:r>
      <w:r w:rsidRPr="0080583F">
        <w:rPr>
          <w:rFonts w:ascii="Times New Roman" w:hAnsi="Times New Roman" w:cs="Times New Roman"/>
          <w:sz w:val="20"/>
          <w:szCs w:val="20"/>
        </w:rPr>
        <w:t>que “¡Llévame a la residencia más cercana de las hadas!” no</w:t>
      </w:r>
      <w:r>
        <w:rPr>
          <w:rFonts w:ascii="Times New Roman" w:hAnsi="Times New Roman" w:cs="Times New Roman"/>
          <w:sz w:val="20"/>
          <w:szCs w:val="20"/>
        </w:rPr>
        <w:t xml:space="preserve"> </w:t>
      </w:r>
      <w:r w:rsidRPr="0080583F">
        <w:rPr>
          <w:rFonts w:ascii="Times New Roman" w:hAnsi="Times New Roman" w:cs="Times New Roman"/>
          <w:sz w:val="20"/>
          <w:szCs w:val="20"/>
        </w:rPr>
        <w:t xml:space="preserve">lograría nada. Si el </w:t>
      </w:r>
      <w:proofErr w:type="spellStart"/>
      <w:r w:rsidRPr="0080583F">
        <w:rPr>
          <w:rFonts w:ascii="Times New Roman" w:hAnsi="Times New Roman" w:cs="Times New Roman"/>
          <w:sz w:val="20"/>
          <w:szCs w:val="20"/>
        </w:rPr>
        <w:t>cantrip</w:t>
      </w:r>
      <w:proofErr w:type="spellEnd"/>
      <w:r w:rsidRPr="0080583F">
        <w:rPr>
          <w:rFonts w:ascii="Times New Roman" w:hAnsi="Times New Roman" w:cs="Times New Roman"/>
          <w:sz w:val="20"/>
          <w:szCs w:val="20"/>
        </w:rPr>
        <w:t xml:space="preserve"> funciona, aparecerá el</w:t>
      </w:r>
      <w:r>
        <w:rPr>
          <w:rFonts w:ascii="Times New Roman" w:hAnsi="Times New Roman" w:cs="Times New Roman"/>
          <w:sz w:val="20"/>
          <w:szCs w:val="20"/>
        </w:rPr>
        <w:t xml:space="preserve"> camino a los </w:t>
      </w:r>
      <w:r w:rsidRPr="0080583F">
        <w:rPr>
          <w:rFonts w:ascii="Times New Roman" w:hAnsi="Times New Roman" w:cs="Times New Roman"/>
          <w:sz w:val="20"/>
          <w:szCs w:val="20"/>
        </w:rPr>
        <w:t>pies del conjurador; algunas hada</w:t>
      </w:r>
      <w:r>
        <w:rPr>
          <w:rFonts w:ascii="Times New Roman" w:hAnsi="Times New Roman" w:cs="Times New Roman"/>
          <w:sz w:val="20"/>
          <w:szCs w:val="20"/>
        </w:rPr>
        <w:t xml:space="preserve">s prefieren moverse rápidamente </w:t>
      </w:r>
      <w:r w:rsidRPr="0080583F">
        <w:rPr>
          <w:rFonts w:ascii="Times New Roman" w:hAnsi="Times New Roman" w:cs="Times New Roman"/>
          <w:sz w:val="20"/>
          <w:szCs w:val="20"/>
        </w:rPr>
        <w:t>tras los árboles u otro cobijo antes que invocar la magia,</w:t>
      </w:r>
      <w:r>
        <w:rPr>
          <w:rFonts w:ascii="Times New Roman" w:hAnsi="Times New Roman" w:cs="Times New Roman"/>
          <w:sz w:val="20"/>
          <w:szCs w:val="20"/>
        </w:rPr>
        <w:t xml:space="preserve"> </w:t>
      </w:r>
      <w:r w:rsidRPr="0080583F">
        <w:rPr>
          <w:rFonts w:ascii="Times New Roman" w:hAnsi="Times New Roman" w:cs="Times New Roman"/>
          <w:sz w:val="20"/>
          <w:szCs w:val="20"/>
        </w:rPr>
        <w:t>dando lugar a la idea de que l</w:t>
      </w:r>
      <w:r>
        <w:rPr>
          <w:rFonts w:ascii="Times New Roman" w:hAnsi="Times New Roman" w:cs="Times New Roman"/>
          <w:sz w:val="20"/>
          <w:szCs w:val="20"/>
        </w:rPr>
        <w:t xml:space="preserve">as hadas a veces desaparecen en </w:t>
      </w:r>
      <w:r w:rsidRPr="0080583F">
        <w:rPr>
          <w:rFonts w:ascii="Times New Roman" w:hAnsi="Times New Roman" w:cs="Times New Roman"/>
          <w:sz w:val="20"/>
          <w:szCs w:val="20"/>
        </w:rPr>
        <w:t>el aire. El hada puede permanecer durante bastante rato dentro</w:t>
      </w:r>
      <w:r>
        <w:rPr>
          <w:rFonts w:ascii="Times New Roman" w:hAnsi="Times New Roman" w:cs="Times New Roman"/>
          <w:sz w:val="20"/>
          <w:szCs w:val="20"/>
        </w:rPr>
        <w:t xml:space="preserve"> </w:t>
      </w:r>
      <w:r w:rsidRPr="0080583F">
        <w:rPr>
          <w:rFonts w:ascii="Times New Roman" w:hAnsi="Times New Roman" w:cs="Times New Roman"/>
          <w:sz w:val="20"/>
          <w:szCs w:val="20"/>
        </w:rPr>
        <w:t>del Camino Directo, dependiendo</w:t>
      </w:r>
      <w:r>
        <w:rPr>
          <w:rFonts w:ascii="Times New Roman" w:hAnsi="Times New Roman" w:cs="Times New Roman"/>
          <w:sz w:val="20"/>
          <w:szCs w:val="20"/>
        </w:rPr>
        <w:t xml:space="preserve"> de los éxitos en la tirada. El </w:t>
      </w:r>
      <w:r w:rsidRPr="0080583F">
        <w:rPr>
          <w:rFonts w:ascii="Times New Roman" w:hAnsi="Times New Roman" w:cs="Times New Roman"/>
          <w:sz w:val="20"/>
          <w:szCs w:val="20"/>
        </w:rPr>
        <w:t>jugador tira Dominio + Percepción (dificultad 7); cada éxito</w:t>
      </w:r>
      <w:r>
        <w:rPr>
          <w:rFonts w:ascii="Times New Roman" w:hAnsi="Times New Roman" w:cs="Times New Roman"/>
          <w:sz w:val="20"/>
          <w:szCs w:val="20"/>
        </w:rPr>
        <w:t xml:space="preserve"> </w:t>
      </w:r>
      <w:r w:rsidRPr="0080583F">
        <w:rPr>
          <w:rFonts w:ascii="Times New Roman" w:hAnsi="Times New Roman" w:cs="Times New Roman"/>
          <w:sz w:val="20"/>
          <w:szCs w:val="20"/>
        </w:rPr>
        <w:t>hace que el sendero sea “más rápido” de recorrer. El Narrador</w:t>
      </w:r>
      <w:r>
        <w:rPr>
          <w:rFonts w:ascii="Times New Roman" w:hAnsi="Times New Roman" w:cs="Times New Roman"/>
          <w:sz w:val="20"/>
          <w:szCs w:val="20"/>
        </w:rPr>
        <w:t xml:space="preserve"> </w:t>
      </w:r>
      <w:r w:rsidRPr="0080583F">
        <w:rPr>
          <w:rFonts w:ascii="Times New Roman" w:hAnsi="Times New Roman" w:cs="Times New Roman"/>
          <w:sz w:val="20"/>
          <w:szCs w:val="20"/>
        </w:rPr>
        <w:t>deberá hacer una buena estimación de los kilómetros de distanci</w:t>
      </w:r>
      <w:r>
        <w:rPr>
          <w:rFonts w:ascii="Times New Roman" w:hAnsi="Times New Roman" w:cs="Times New Roman"/>
          <w:sz w:val="20"/>
          <w:szCs w:val="20"/>
        </w:rPr>
        <w:t xml:space="preserve">a, </w:t>
      </w:r>
      <w:r w:rsidRPr="0080583F">
        <w:rPr>
          <w:rFonts w:ascii="Times New Roman" w:hAnsi="Times New Roman" w:cs="Times New Roman"/>
          <w:sz w:val="20"/>
          <w:szCs w:val="20"/>
        </w:rPr>
        <w:t>a vuelo de pájaro, hasta dónde se encuentra el destino</w:t>
      </w:r>
      <w:r>
        <w:rPr>
          <w:rFonts w:ascii="Times New Roman" w:hAnsi="Times New Roman" w:cs="Times New Roman"/>
          <w:sz w:val="20"/>
          <w:szCs w:val="20"/>
        </w:rPr>
        <w:t xml:space="preserve"> </w:t>
      </w:r>
      <w:r w:rsidRPr="0080583F">
        <w:rPr>
          <w:rFonts w:ascii="Times New Roman" w:hAnsi="Times New Roman" w:cs="Times New Roman"/>
          <w:sz w:val="20"/>
          <w:szCs w:val="20"/>
        </w:rPr>
        <w:t xml:space="preserve">del conjurador. Cada éxito reduce a la mitad la distancia al </w:t>
      </w:r>
      <w:r>
        <w:rPr>
          <w:rFonts w:ascii="Times New Roman" w:hAnsi="Times New Roman" w:cs="Times New Roman"/>
          <w:sz w:val="20"/>
          <w:szCs w:val="20"/>
        </w:rPr>
        <w:t xml:space="preserve">lugar escogido. Por ejemplo, si un hada está a 150 kilómetros </w:t>
      </w:r>
      <w:r w:rsidRPr="0080583F">
        <w:rPr>
          <w:rFonts w:ascii="Times New Roman" w:hAnsi="Times New Roman" w:cs="Times New Roman"/>
          <w:sz w:val="20"/>
          <w:szCs w:val="20"/>
        </w:rPr>
        <w:t>del torreón de su Señora, un éx</w:t>
      </w:r>
      <w:r>
        <w:rPr>
          <w:rFonts w:ascii="Times New Roman" w:hAnsi="Times New Roman" w:cs="Times New Roman"/>
          <w:sz w:val="20"/>
          <w:szCs w:val="20"/>
        </w:rPr>
        <w:t xml:space="preserve">ito crea un camino que lleva al </w:t>
      </w:r>
      <w:r w:rsidRPr="0080583F">
        <w:rPr>
          <w:rFonts w:ascii="Times New Roman" w:hAnsi="Times New Roman" w:cs="Times New Roman"/>
          <w:sz w:val="20"/>
          <w:szCs w:val="20"/>
        </w:rPr>
        <w:t>torreón con una distancia real de 75 kilómetros. Dos éxitos</w:t>
      </w:r>
      <w:r>
        <w:rPr>
          <w:rFonts w:ascii="Times New Roman" w:hAnsi="Times New Roman" w:cs="Times New Roman"/>
          <w:sz w:val="20"/>
          <w:szCs w:val="20"/>
        </w:rPr>
        <w:t xml:space="preserve"> </w:t>
      </w:r>
      <w:r w:rsidRPr="0080583F">
        <w:rPr>
          <w:rFonts w:ascii="Times New Roman" w:hAnsi="Times New Roman" w:cs="Times New Roman"/>
          <w:sz w:val="20"/>
          <w:szCs w:val="20"/>
        </w:rPr>
        <w:t>significan que solo hay 371c</w:t>
      </w:r>
      <w:r>
        <w:rPr>
          <w:rFonts w:ascii="Times New Roman" w:hAnsi="Times New Roman" w:cs="Times New Roman"/>
          <w:sz w:val="20"/>
          <w:szCs w:val="20"/>
        </w:rPr>
        <w:t xml:space="preserve">ilómetros y medio de distancia, </w:t>
      </w:r>
      <w:r w:rsidRPr="0080583F">
        <w:rPr>
          <w:rFonts w:ascii="Times New Roman" w:hAnsi="Times New Roman" w:cs="Times New Roman"/>
          <w:sz w:val="20"/>
          <w:szCs w:val="20"/>
        </w:rPr>
        <w:t>tres éxitos es igual a 18,75 kilómetros, y así sucesivamente.</w:t>
      </w:r>
      <w:r>
        <w:rPr>
          <w:rFonts w:ascii="Times New Roman" w:hAnsi="Times New Roman" w:cs="Times New Roman"/>
          <w:sz w:val="20"/>
          <w:szCs w:val="20"/>
        </w:rPr>
        <w:t xml:space="preserve"> </w:t>
      </w:r>
      <w:r w:rsidRPr="0080583F">
        <w:rPr>
          <w:rFonts w:ascii="Times New Roman" w:hAnsi="Times New Roman" w:cs="Times New Roman"/>
          <w:sz w:val="20"/>
          <w:szCs w:val="20"/>
        </w:rPr>
        <w:t xml:space="preserve">Además, el </w:t>
      </w:r>
      <w:r w:rsidRPr="0080583F">
        <w:rPr>
          <w:rFonts w:ascii="Times New Roman" w:hAnsi="Times New Roman" w:cs="Times New Roman"/>
          <w:sz w:val="20"/>
          <w:szCs w:val="20"/>
        </w:rPr>
        <w:lastRenderedPageBreak/>
        <w:t>viaje por un camino es bastante rápido, siendo la</w:t>
      </w:r>
      <w:r>
        <w:rPr>
          <w:rFonts w:ascii="Times New Roman" w:hAnsi="Times New Roman" w:cs="Times New Roman"/>
          <w:sz w:val="20"/>
          <w:szCs w:val="20"/>
        </w:rPr>
        <w:t xml:space="preserve"> </w:t>
      </w:r>
      <w:r w:rsidRPr="0080583F">
        <w:rPr>
          <w:rFonts w:ascii="Times New Roman" w:hAnsi="Times New Roman" w:cs="Times New Roman"/>
          <w:sz w:val="20"/>
          <w:szCs w:val="20"/>
        </w:rPr>
        <w:t>velocidad del viaje por defe</w:t>
      </w:r>
      <w:r>
        <w:rPr>
          <w:rFonts w:ascii="Times New Roman" w:hAnsi="Times New Roman" w:cs="Times New Roman"/>
          <w:sz w:val="20"/>
          <w:szCs w:val="20"/>
        </w:rPr>
        <w:t xml:space="preserve">cto de 7,5 kilómetros por hora. </w:t>
      </w:r>
      <w:r w:rsidRPr="0080583F">
        <w:rPr>
          <w:rFonts w:ascii="Times New Roman" w:hAnsi="Times New Roman" w:cs="Times New Roman"/>
          <w:sz w:val="20"/>
          <w:szCs w:val="20"/>
        </w:rPr>
        <w:t>Mientras marche sobre el camino, el hada no se cansará ni necesitará</w:t>
      </w:r>
      <w:r>
        <w:rPr>
          <w:rFonts w:ascii="Times New Roman" w:hAnsi="Times New Roman" w:cs="Times New Roman"/>
          <w:sz w:val="20"/>
          <w:szCs w:val="20"/>
        </w:rPr>
        <w:t xml:space="preserve"> </w:t>
      </w:r>
      <w:r w:rsidRPr="0080583F">
        <w:rPr>
          <w:rFonts w:ascii="Times New Roman" w:hAnsi="Times New Roman" w:cs="Times New Roman"/>
          <w:sz w:val="20"/>
          <w:szCs w:val="20"/>
        </w:rPr>
        <w:t xml:space="preserve">alimentarse, aunque </w:t>
      </w:r>
      <w:r>
        <w:rPr>
          <w:rFonts w:ascii="Times New Roman" w:hAnsi="Times New Roman" w:cs="Times New Roman"/>
          <w:sz w:val="20"/>
          <w:szCs w:val="20"/>
        </w:rPr>
        <w:t xml:space="preserve">probablemente cuando termine su </w:t>
      </w:r>
      <w:r w:rsidRPr="0080583F">
        <w:rPr>
          <w:rFonts w:ascii="Times New Roman" w:hAnsi="Times New Roman" w:cs="Times New Roman"/>
          <w:sz w:val="20"/>
          <w:szCs w:val="20"/>
        </w:rPr>
        <w:t>viaje sí se sentirá agotada y hambrienta. Los Narradores pueden</w:t>
      </w:r>
      <w:r>
        <w:rPr>
          <w:rFonts w:ascii="Times New Roman" w:hAnsi="Times New Roman" w:cs="Times New Roman"/>
          <w:sz w:val="20"/>
          <w:szCs w:val="20"/>
        </w:rPr>
        <w:t xml:space="preserve"> </w:t>
      </w:r>
      <w:r w:rsidRPr="0080583F">
        <w:rPr>
          <w:rFonts w:ascii="Times New Roman" w:hAnsi="Times New Roman" w:cs="Times New Roman"/>
          <w:sz w:val="20"/>
          <w:szCs w:val="20"/>
        </w:rPr>
        <w:t>decidir que un fracaso abra con éxito</w:t>
      </w:r>
      <w:r>
        <w:rPr>
          <w:rFonts w:ascii="Times New Roman" w:hAnsi="Times New Roman" w:cs="Times New Roman"/>
          <w:sz w:val="20"/>
          <w:szCs w:val="20"/>
        </w:rPr>
        <w:t xml:space="preserve"> un camino, pero que </w:t>
      </w:r>
      <w:r w:rsidRPr="0080583F">
        <w:rPr>
          <w:rFonts w:ascii="Times New Roman" w:hAnsi="Times New Roman" w:cs="Times New Roman"/>
          <w:sz w:val="20"/>
          <w:szCs w:val="20"/>
        </w:rPr>
        <w:t>el viaje dure más en lugar de menos. Una vez que el hada y sus</w:t>
      </w:r>
      <w:r>
        <w:rPr>
          <w:rFonts w:ascii="Times New Roman" w:hAnsi="Times New Roman" w:cs="Times New Roman"/>
          <w:sz w:val="20"/>
          <w:szCs w:val="20"/>
        </w:rPr>
        <w:t xml:space="preserve"> </w:t>
      </w:r>
      <w:r w:rsidRPr="0080583F">
        <w:rPr>
          <w:rFonts w:ascii="Times New Roman" w:hAnsi="Times New Roman" w:cs="Times New Roman"/>
          <w:sz w:val="20"/>
          <w:szCs w:val="20"/>
        </w:rPr>
        <w:t>compañeros se introduzcan en</w:t>
      </w:r>
      <w:r>
        <w:rPr>
          <w:rFonts w:ascii="Times New Roman" w:hAnsi="Times New Roman" w:cs="Times New Roman"/>
          <w:sz w:val="20"/>
          <w:szCs w:val="20"/>
        </w:rPr>
        <w:t xml:space="preserve"> el camino, se irán consumiendo </w:t>
      </w:r>
      <w:r w:rsidRPr="0080583F">
        <w:rPr>
          <w:rFonts w:ascii="Times New Roman" w:hAnsi="Times New Roman" w:cs="Times New Roman"/>
          <w:sz w:val="20"/>
          <w:szCs w:val="20"/>
        </w:rPr>
        <w:t>y desaparecerán completamente en un día. Cualquiera con</w:t>
      </w:r>
      <w:r>
        <w:rPr>
          <w:rFonts w:ascii="Times New Roman" w:hAnsi="Times New Roman" w:cs="Times New Roman"/>
          <w:sz w:val="20"/>
          <w:szCs w:val="20"/>
        </w:rPr>
        <w:t xml:space="preserve"> </w:t>
      </w:r>
      <w:r w:rsidRPr="0080583F">
        <w:rPr>
          <w:rFonts w:ascii="Times New Roman" w:hAnsi="Times New Roman" w:cs="Times New Roman"/>
          <w:sz w:val="20"/>
          <w:szCs w:val="20"/>
        </w:rPr>
        <w:t>alguna puntuación en Sagacidad, aunque sea temporal, puede</w:t>
      </w:r>
      <w:r>
        <w:rPr>
          <w:rFonts w:ascii="Times New Roman" w:hAnsi="Times New Roman" w:cs="Times New Roman"/>
          <w:sz w:val="20"/>
          <w:szCs w:val="20"/>
        </w:rPr>
        <w:t xml:space="preserve"> </w:t>
      </w:r>
      <w:r w:rsidRPr="0080583F">
        <w:rPr>
          <w:rFonts w:ascii="Times New Roman" w:hAnsi="Times New Roman" w:cs="Times New Roman"/>
          <w:sz w:val="20"/>
          <w:szCs w:val="20"/>
        </w:rPr>
        <w:t>buscar un camino; los Narradore</w:t>
      </w:r>
      <w:r>
        <w:rPr>
          <w:rFonts w:ascii="Times New Roman" w:hAnsi="Times New Roman" w:cs="Times New Roman"/>
          <w:sz w:val="20"/>
          <w:szCs w:val="20"/>
        </w:rPr>
        <w:t xml:space="preserve">s pueden, si lo desean, aplicar </w:t>
      </w:r>
      <w:r w:rsidRPr="0080583F">
        <w:rPr>
          <w:rFonts w:ascii="Times New Roman" w:hAnsi="Times New Roman" w:cs="Times New Roman"/>
          <w:sz w:val="20"/>
          <w:szCs w:val="20"/>
        </w:rPr>
        <w:t>una penalización para la tirada de Percepción dependiendo del</w:t>
      </w:r>
      <w:r>
        <w:rPr>
          <w:rFonts w:ascii="Times New Roman" w:hAnsi="Times New Roman" w:cs="Times New Roman"/>
          <w:sz w:val="20"/>
          <w:szCs w:val="20"/>
        </w:rPr>
        <w:t xml:space="preserve"> </w:t>
      </w:r>
      <w:r w:rsidRPr="0080583F">
        <w:rPr>
          <w:rFonts w:ascii="Times New Roman" w:hAnsi="Times New Roman" w:cs="Times New Roman"/>
          <w:sz w:val="20"/>
          <w:szCs w:val="20"/>
        </w:rPr>
        <w:t>tiempo que haya pasad</w:t>
      </w:r>
      <w:r>
        <w:rPr>
          <w:rFonts w:ascii="Times New Roman" w:hAnsi="Times New Roman" w:cs="Times New Roman"/>
          <w:sz w:val="20"/>
          <w:szCs w:val="20"/>
        </w:rPr>
        <w:t xml:space="preserve">o desde la creación del camino. </w:t>
      </w:r>
      <w:r w:rsidRPr="0080583F">
        <w:rPr>
          <w:rFonts w:ascii="Times New Roman" w:hAnsi="Times New Roman" w:cs="Times New Roman"/>
          <w:b/>
          <w:bCs/>
          <w:sz w:val="20"/>
          <w:szCs w:val="20"/>
        </w:rPr>
        <w:t xml:space="preserve">Desatar: </w:t>
      </w:r>
      <w:r w:rsidRPr="0080583F">
        <w:rPr>
          <w:rFonts w:ascii="Times New Roman" w:hAnsi="Times New Roman" w:cs="Times New Roman"/>
          <w:i/>
          <w:iCs/>
          <w:sz w:val="20"/>
          <w:szCs w:val="20"/>
        </w:rPr>
        <w:t xml:space="preserve">Éxito: </w:t>
      </w:r>
      <w:r w:rsidRPr="0080583F">
        <w:rPr>
          <w:rFonts w:ascii="Times New Roman" w:hAnsi="Times New Roman" w:cs="Times New Roman"/>
          <w:sz w:val="20"/>
          <w:szCs w:val="20"/>
        </w:rPr>
        <w:t>el camino resplandece con bastante intensidad</w:t>
      </w:r>
      <w:r>
        <w:rPr>
          <w:rFonts w:ascii="Times New Roman" w:hAnsi="Times New Roman" w:cs="Times New Roman"/>
          <w:sz w:val="20"/>
          <w:szCs w:val="20"/>
        </w:rPr>
        <w:t xml:space="preserve"> </w:t>
      </w:r>
      <w:r w:rsidRPr="0080583F">
        <w:rPr>
          <w:rFonts w:ascii="Times New Roman" w:hAnsi="Times New Roman" w:cs="Times New Roman"/>
          <w:sz w:val="20"/>
          <w:szCs w:val="20"/>
        </w:rPr>
        <w:t>como para verlo a unos</w:t>
      </w:r>
      <w:r>
        <w:rPr>
          <w:rFonts w:ascii="Times New Roman" w:hAnsi="Times New Roman" w:cs="Times New Roman"/>
          <w:sz w:val="20"/>
          <w:szCs w:val="20"/>
        </w:rPr>
        <w:t xml:space="preserve"> cuantos kilómetros, y tiene un </w:t>
      </w:r>
      <w:r w:rsidRPr="0080583F">
        <w:rPr>
          <w:rFonts w:ascii="Times New Roman" w:hAnsi="Times New Roman" w:cs="Times New Roman"/>
          <w:sz w:val="20"/>
          <w:szCs w:val="20"/>
        </w:rPr>
        <w:t>efecto extrañamente seductor sobre cualquier mortal con una</w:t>
      </w:r>
      <w:r>
        <w:rPr>
          <w:rFonts w:ascii="Times New Roman" w:hAnsi="Times New Roman" w:cs="Times New Roman"/>
          <w:sz w:val="20"/>
          <w:szCs w:val="20"/>
        </w:rPr>
        <w:t xml:space="preserve"> </w:t>
      </w:r>
      <w:r w:rsidRPr="0080583F">
        <w:rPr>
          <w:rFonts w:ascii="Times New Roman" w:hAnsi="Times New Roman" w:cs="Times New Roman"/>
          <w:sz w:val="20"/>
          <w:szCs w:val="20"/>
        </w:rPr>
        <w:t>puntuación de Fuerza de Voluntad inferior a la puntuación</w:t>
      </w:r>
      <w:r>
        <w:rPr>
          <w:rFonts w:ascii="Times New Roman" w:hAnsi="Times New Roman" w:cs="Times New Roman"/>
          <w:sz w:val="20"/>
          <w:szCs w:val="20"/>
        </w:rPr>
        <w:t xml:space="preserve"> </w:t>
      </w:r>
      <w:r w:rsidRPr="0080583F">
        <w:rPr>
          <w:rFonts w:ascii="Times New Roman" w:hAnsi="Times New Roman" w:cs="Times New Roman"/>
          <w:sz w:val="20"/>
          <w:szCs w:val="20"/>
        </w:rPr>
        <w:t xml:space="preserve">de Nieblas del hada. </w:t>
      </w:r>
      <w:r w:rsidRPr="0080583F">
        <w:rPr>
          <w:rFonts w:ascii="Times New Roman" w:hAnsi="Times New Roman" w:cs="Times New Roman"/>
          <w:i/>
          <w:iCs/>
          <w:sz w:val="20"/>
          <w:szCs w:val="20"/>
        </w:rPr>
        <w:t xml:space="preserve">Fracaso: </w:t>
      </w:r>
      <w:r w:rsidRPr="0080583F">
        <w:rPr>
          <w:rFonts w:ascii="Times New Roman" w:hAnsi="Times New Roman" w:cs="Times New Roman"/>
          <w:sz w:val="20"/>
          <w:szCs w:val="20"/>
        </w:rPr>
        <w:t>el hada es transportada inmediatamente</w:t>
      </w:r>
      <w:r>
        <w:rPr>
          <w:rFonts w:ascii="Times New Roman" w:hAnsi="Times New Roman" w:cs="Times New Roman"/>
          <w:sz w:val="20"/>
          <w:szCs w:val="20"/>
        </w:rPr>
        <w:t xml:space="preserve"> </w:t>
      </w:r>
      <w:r w:rsidRPr="0080583F">
        <w:rPr>
          <w:rFonts w:ascii="Times New Roman" w:hAnsi="Times New Roman" w:cs="Times New Roman"/>
          <w:sz w:val="20"/>
          <w:szCs w:val="20"/>
        </w:rPr>
        <w:t>dentro del camino, pero no tiene ninguna idea de</w:t>
      </w:r>
      <w:r>
        <w:rPr>
          <w:rFonts w:ascii="Times New Roman" w:hAnsi="Times New Roman" w:cs="Times New Roman"/>
          <w:sz w:val="20"/>
          <w:szCs w:val="20"/>
        </w:rPr>
        <w:t xml:space="preserve"> </w:t>
      </w:r>
      <w:r w:rsidRPr="0080583F">
        <w:rPr>
          <w:rFonts w:ascii="Times New Roman" w:hAnsi="Times New Roman" w:cs="Times New Roman"/>
          <w:sz w:val="20"/>
          <w:szCs w:val="20"/>
        </w:rPr>
        <w:t>cuál será su destino. Aunque sabe que este camino no la va a</w:t>
      </w:r>
      <w:r>
        <w:rPr>
          <w:rFonts w:ascii="Times New Roman" w:hAnsi="Times New Roman" w:cs="Times New Roman"/>
          <w:sz w:val="20"/>
          <w:szCs w:val="20"/>
        </w:rPr>
        <w:t xml:space="preserve"> </w:t>
      </w:r>
      <w:r w:rsidRPr="0080583F">
        <w:rPr>
          <w:rFonts w:ascii="Times New Roman" w:hAnsi="Times New Roman" w:cs="Times New Roman"/>
          <w:sz w:val="20"/>
          <w:szCs w:val="20"/>
        </w:rPr>
        <w:t>llevar a su destin</w:t>
      </w:r>
      <w:r>
        <w:rPr>
          <w:rFonts w:ascii="Times New Roman" w:hAnsi="Times New Roman" w:cs="Times New Roman"/>
          <w:sz w:val="20"/>
          <w:szCs w:val="20"/>
        </w:rPr>
        <w:t xml:space="preserve">o, no tiene otra elección salvo </w:t>
      </w:r>
      <w:r w:rsidRPr="0080583F">
        <w:rPr>
          <w:rFonts w:ascii="Times New Roman" w:hAnsi="Times New Roman" w:cs="Times New Roman"/>
          <w:sz w:val="20"/>
          <w:szCs w:val="20"/>
        </w:rPr>
        <w:t>continuar o esperar</w:t>
      </w:r>
      <w:r>
        <w:rPr>
          <w:rFonts w:ascii="Times New Roman" w:hAnsi="Times New Roman" w:cs="Times New Roman"/>
          <w:sz w:val="20"/>
          <w:szCs w:val="20"/>
        </w:rPr>
        <w:t xml:space="preserve"> </w:t>
      </w:r>
      <w:r w:rsidRPr="0080583F">
        <w:rPr>
          <w:rFonts w:ascii="Times New Roman" w:hAnsi="Times New Roman" w:cs="Times New Roman"/>
          <w:sz w:val="20"/>
          <w:szCs w:val="20"/>
        </w:rPr>
        <w:t>24 horas (después de las cuale</w:t>
      </w:r>
      <w:r>
        <w:rPr>
          <w:rFonts w:ascii="Times New Roman" w:hAnsi="Times New Roman" w:cs="Times New Roman"/>
          <w:sz w:val="20"/>
          <w:szCs w:val="20"/>
        </w:rPr>
        <w:t xml:space="preserve">s se desvanecerá y ella volverá </w:t>
      </w:r>
      <w:r w:rsidRPr="0080583F">
        <w:rPr>
          <w:rFonts w:ascii="Times New Roman" w:hAnsi="Times New Roman" w:cs="Times New Roman"/>
          <w:sz w:val="20"/>
          <w:szCs w:val="20"/>
        </w:rPr>
        <w:t>a aparecer en el mismo lugar en que Desató el Dominio).</w:t>
      </w:r>
      <w:r w:rsidR="005C6D88">
        <w:rPr>
          <w:rFonts w:ascii="CentaurMT" w:hAnsi="CentaurMT" w:cs="CentaurMT"/>
        </w:rPr>
        <w:br/>
      </w:r>
    </w:p>
    <w:p w:rsidR="00DD45C6" w:rsidRPr="00AF7287" w:rsidRDefault="002903A7" w:rsidP="009809B8">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NOCHE</w:t>
      </w:r>
      <w:r w:rsidR="00EE5BD5" w:rsidRPr="00AF7287">
        <w:rPr>
          <w:rFonts w:ascii="Times New Roman" w:hAnsi="Times New Roman" w:cs="Times New Roman"/>
          <w:b/>
          <w:sz w:val="28"/>
          <w:szCs w:val="28"/>
        </w:rPr>
        <w:t>:</w:t>
      </w:r>
    </w:p>
    <w:p w:rsidR="00DD45C6" w:rsidRPr="00AF7287" w:rsidRDefault="00DD45C6" w:rsidP="00F258C6">
      <w:pPr>
        <w:autoSpaceDE w:val="0"/>
        <w:autoSpaceDN w:val="0"/>
        <w:adjustRightInd w:val="0"/>
        <w:spacing w:after="0" w:line="240" w:lineRule="auto"/>
        <w:rPr>
          <w:rFonts w:ascii="Times New Roman" w:hAnsi="Times New Roman" w:cs="Times New Roman"/>
          <w:sz w:val="20"/>
          <w:szCs w:val="20"/>
        </w:rPr>
      </w:pPr>
    </w:p>
    <w:p w:rsidR="002903A7" w:rsidRDefault="002903A7" w:rsidP="002903A7">
      <w:pPr>
        <w:autoSpaceDE w:val="0"/>
        <w:autoSpaceDN w:val="0"/>
        <w:adjustRightInd w:val="0"/>
        <w:spacing w:after="0" w:line="240" w:lineRule="auto"/>
        <w:jc w:val="both"/>
        <w:rPr>
          <w:rFonts w:ascii="Times New Roman" w:hAnsi="Times New Roman" w:cs="Times New Roman"/>
          <w:sz w:val="20"/>
          <w:szCs w:val="20"/>
        </w:rPr>
      </w:pPr>
      <w:r w:rsidRPr="00CC12AD">
        <w:rPr>
          <w:rFonts w:ascii="Times New Roman" w:hAnsi="Times New Roman" w:cs="Times New Roman"/>
          <w:b/>
          <w:bCs/>
          <w:sz w:val="20"/>
          <w:szCs w:val="20"/>
        </w:rPr>
        <w:t xml:space="preserve">• </w:t>
      </w:r>
      <w:r>
        <w:rPr>
          <w:rFonts w:ascii="Times New Roman" w:hAnsi="Times New Roman" w:cs="Times New Roman"/>
          <w:b/>
          <w:bCs/>
          <w:sz w:val="20"/>
          <w:szCs w:val="20"/>
        </w:rPr>
        <w:t xml:space="preserve">Paranoia </w:t>
      </w:r>
      <w:r w:rsidRPr="00CC12AD">
        <w:rPr>
          <w:rFonts w:ascii="Times New Roman" w:hAnsi="Times New Roman" w:cs="Times New Roman"/>
          <w:b/>
          <w:bCs/>
          <w:sz w:val="20"/>
          <w:szCs w:val="20"/>
        </w:rPr>
        <w:t xml:space="preserve">(nivel </w:t>
      </w:r>
      <w:r>
        <w:rPr>
          <w:rFonts w:ascii="Times New Roman" w:hAnsi="Times New Roman" w:cs="Times New Roman"/>
          <w:b/>
          <w:bCs/>
          <w:sz w:val="20"/>
          <w:szCs w:val="20"/>
        </w:rPr>
        <w:t>1</w:t>
      </w:r>
      <w:r w:rsidRPr="00CC12AD">
        <w:rPr>
          <w:rFonts w:ascii="Times New Roman" w:hAnsi="Times New Roman" w:cs="Times New Roman"/>
          <w:b/>
          <w:bCs/>
          <w:sz w:val="20"/>
          <w:szCs w:val="20"/>
        </w:rPr>
        <w:t xml:space="preserve">): </w:t>
      </w:r>
      <w:r w:rsidRPr="00CC12AD">
        <w:rPr>
          <w:rFonts w:ascii="Times New Roman" w:hAnsi="Times New Roman" w:cs="Times New Roman"/>
          <w:sz w:val="20"/>
          <w:szCs w:val="20"/>
        </w:rPr>
        <w:t xml:space="preserve">la unidad hace la fuerza, pero la desconfianza y la discrepancia rompen la unidad. Bajo la influencia de este </w:t>
      </w:r>
      <w:proofErr w:type="spellStart"/>
      <w:r w:rsidRPr="00CC12AD">
        <w:rPr>
          <w:rFonts w:ascii="Times New Roman" w:hAnsi="Times New Roman" w:cs="Times New Roman"/>
          <w:sz w:val="20"/>
          <w:szCs w:val="20"/>
        </w:rPr>
        <w:t>cantrip</w:t>
      </w:r>
      <w:proofErr w:type="spellEnd"/>
      <w:r w:rsidRPr="00CC12AD">
        <w:rPr>
          <w:rFonts w:ascii="Times New Roman" w:hAnsi="Times New Roman" w:cs="Times New Roman"/>
          <w:sz w:val="20"/>
          <w:szCs w:val="20"/>
        </w:rPr>
        <w:t>, una persona escucha desaires sutiles en conversaciones casuales, ve a sus superiores favorecer a sus semejantes y rivales, e imagina piedad o desdén en los ojos de aquellos a los que tiene cariño. Unos se debilitarán por dentro, otros pagarán con la misma moneda; y algunos planearán una acción preventiva, sembrando las semillas de la traición. El efecto dura un día por cada éxito en una tirada de Noche + Subterfugio (la dificultad es la Fuerza de Voluntad del objetivo).</w:t>
      </w:r>
    </w:p>
    <w:p w:rsidR="00783FE2" w:rsidRPr="00B161EC" w:rsidRDefault="00783FE2" w:rsidP="00B161EC">
      <w:pPr>
        <w:autoSpaceDE w:val="0"/>
        <w:autoSpaceDN w:val="0"/>
        <w:adjustRightInd w:val="0"/>
        <w:spacing w:after="0" w:line="240" w:lineRule="auto"/>
        <w:jc w:val="both"/>
        <w:rPr>
          <w:rFonts w:ascii="Times New Roman" w:hAnsi="Times New Roman" w:cs="Times New Roman"/>
          <w:sz w:val="20"/>
          <w:szCs w:val="20"/>
        </w:rPr>
      </w:pPr>
    </w:p>
    <w:p w:rsidR="002903A7" w:rsidRPr="005A3C83" w:rsidRDefault="002903A7" w:rsidP="002903A7">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Cansancio (nivel 1): </w:t>
      </w:r>
      <w:r w:rsidRPr="005A3C83">
        <w:rPr>
          <w:rFonts w:ascii="Times New Roman" w:hAnsi="Times New Roman" w:cs="Times New Roman"/>
          <w:sz w:val="20"/>
          <w:szCs w:val="20"/>
        </w:rPr>
        <w:t>al estar más torpe de mente y cuerpo, un enemigo</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enervado puede cometer errores. El uso de este </w:t>
      </w:r>
      <w:proofErr w:type="spellStart"/>
      <w:r w:rsidRPr="005A3C83">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5A3C83">
        <w:rPr>
          <w:rFonts w:ascii="Times New Roman" w:hAnsi="Times New Roman" w:cs="Times New Roman"/>
          <w:sz w:val="20"/>
          <w:szCs w:val="20"/>
        </w:rPr>
        <w:t>provoca cansancio para agotar las fue</w:t>
      </w:r>
      <w:r>
        <w:rPr>
          <w:rFonts w:ascii="Times New Roman" w:hAnsi="Times New Roman" w:cs="Times New Roman"/>
          <w:sz w:val="20"/>
          <w:szCs w:val="20"/>
        </w:rPr>
        <w:t xml:space="preserve">rzas del objetivo; la sensación </w:t>
      </w:r>
      <w:r w:rsidRPr="005A3C83">
        <w:rPr>
          <w:rFonts w:ascii="Times New Roman" w:hAnsi="Times New Roman" w:cs="Times New Roman"/>
          <w:sz w:val="20"/>
          <w:szCs w:val="20"/>
        </w:rPr>
        <w:t>puede penetrar en su cuerpo, o invadirlo con una ola.</w:t>
      </w:r>
      <w:r>
        <w:rPr>
          <w:rFonts w:ascii="Times New Roman" w:hAnsi="Times New Roman" w:cs="Times New Roman"/>
          <w:sz w:val="20"/>
          <w:szCs w:val="20"/>
        </w:rPr>
        <w:t xml:space="preserve"> </w:t>
      </w:r>
      <w:r w:rsidRPr="005A3C83">
        <w:rPr>
          <w:rFonts w:ascii="Times New Roman" w:hAnsi="Times New Roman" w:cs="Times New Roman"/>
          <w:sz w:val="20"/>
          <w:szCs w:val="20"/>
        </w:rPr>
        <w:t>Golpee cómo golpee, las decis</w:t>
      </w:r>
      <w:r>
        <w:rPr>
          <w:rFonts w:ascii="Times New Roman" w:hAnsi="Times New Roman" w:cs="Times New Roman"/>
          <w:sz w:val="20"/>
          <w:szCs w:val="20"/>
        </w:rPr>
        <w:t xml:space="preserve">iones precipitadas pueden salir </w:t>
      </w:r>
      <w:r w:rsidRPr="005A3C83">
        <w:rPr>
          <w:rFonts w:ascii="Times New Roman" w:hAnsi="Times New Roman" w:cs="Times New Roman"/>
          <w:sz w:val="20"/>
          <w:szCs w:val="20"/>
        </w:rPr>
        <w:t>mal, se escaparán los detalles, y los pies se arrastrarán allí donde</w:t>
      </w:r>
      <w:r>
        <w:rPr>
          <w:rFonts w:ascii="Times New Roman" w:hAnsi="Times New Roman" w:cs="Times New Roman"/>
          <w:sz w:val="20"/>
          <w:szCs w:val="20"/>
        </w:rPr>
        <w:t xml:space="preserve"> </w:t>
      </w:r>
      <w:r w:rsidRPr="005A3C83">
        <w:rPr>
          <w:rFonts w:ascii="Times New Roman" w:hAnsi="Times New Roman" w:cs="Times New Roman"/>
          <w:sz w:val="20"/>
          <w:szCs w:val="20"/>
        </w:rPr>
        <w:t>una vez caminaron. El jugador tira Noche + Manipulación</w:t>
      </w:r>
      <w:r>
        <w:rPr>
          <w:rFonts w:ascii="Times New Roman" w:hAnsi="Times New Roman" w:cs="Times New Roman"/>
          <w:sz w:val="20"/>
          <w:szCs w:val="20"/>
        </w:rPr>
        <w:t xml:space="preserve"> </w:t>
      </w:r>
      <w:r w:rsidRPr="005A3C83">
        <w:rPr>
          <w:rFonts w:ascii="Times New Roman" w:hAnsi="Times New Roman" w:cs="Times New Roman"/>
          <w:sz w:val="20"/>
          <w:szCs w:val="20"/>
        </w:rPr>
        <w:t>(dificultad 3 + la Resistencia del o</w:t>
      </w:r>
      <w:r>
        <w:rPr>
          <w:rFonts w:ascii="Times New Roman" w:hAnsi="Times New Roman" w:cs="Times New Roman"/>
          <w:sz w:val="20"/>
          <w:szCs w:val="20"/>
        </w:rPr>
        <w:t xml:space="preserve">bjetivo). Si tiene éxito, todas </w:t>
      </w:r>
      <w:r w:rsidRPr="005A3C83">
        <w:rPr>
          <w:rFonts w:ascii="Times New Roman" w:hAnsi="Times New Roman" w:cs="Times New Roman"/>
          <w:sz w:val="20"/>
          <w:szCs w:val="20"/>
        </w:rPr>
        <w:t>las tiradas de la víctima se harán con una dificultad de +1</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durante el resto de la escena. </w:t>
      </w:r>
      <w:r>
        <w:rPr>
          <w:rFonts w:ascii="Times New Roman" w:hAnsi="Times New Roman" w:cs="Times New Roman"/>
          <w:sz w:val="20"/>
          <w:szCs w:val="20"/>
        </w:rPr>
        <w:t xml:space="preserve">Si el hada obtiene cinco éxitos </w:t>
      </w:r>
      <w:r w:rsidRPr="005A3C83">
        <w:rPr>
          <w:rFonts w:ascii="Times New Roman" w:hAnsi="Times New Roman" w:cs="Times New Roman"/>
          <w:sz w:val="20"/>
          <w:szCs w:val="20"/>
        </w:rPr>
        <w:t>o más, la puntuación de la Fuerza de Voluntad de la víctima</w:t>
      </w:r>
      <w:r>
        <w:rPr>
          <w:rFonts w:ascii="Times New Roman" w:hAnsi="Times New Roman" w:cs="Times New Roman"/>
          <w:sz w:val="20"/>
          <w:szCs w:val="20"/>
        </w:rPr>
        <w:t xml:space="preserve"> </w:t>
      </w:r>
      <w:r w:rsidRPr="005A3C83">
        <w:rPr>
          <w:rFonts w:ascii="Times New Roman" w:hAnsi="Times New Roman" w:cs="Times New Roman"/>
          <w:sz w:val="20"/>
          <w:szCs w:val="20"/>
        </w:rPr>
        <w:t>se reducirá temporalmente en -1; las mentes abotargadas son</w:t>
      </w:r>
      <w:r>
        <w:rPr>
          <w:rFonts w:ascii="Times New Roman" w:hAnsi="Times New Roman" w:cs="Times New Roman"/>
          <w:sz w:val="20"/>
          <w:szCs w:val="20"/>
        </w:rPr>
        <w:t xml:space="preserve"> </w:t>
      </w:r>
      <w:r w:rsidRPr="005A3C83">
        <w:rPr>
          <w:rFonts w:ascii="Times New Roman" w:hAnsi="Times New Roman" w:cs="Times New Roman"/>
          <w:sz w:val="20"/>
          <w:szCs w:val="20"/>
        </w:rPr>
        <w:t>mentes maleables.</w:t>
      </w:r>
    </w:p>
    <w:p w:rsidR="00224FCB" w:rsidRPr="00B161EC" w:rsidRDefault="00224FCB" w:rsidP="00B161EC">
      <w:pPr>
        <w:autoSpaceDE w:val="0"/>
        <w:autoSpaceDN w:val="0"/>
        <w:adjustRightInd w:val="0"/>
        <w:spacing w:after="0" w:line="240" w:lineRule="auto"/>
        <w:jc w:val="both"/>
        <w:rPr>
          <w:rFonts w:ascii="Times New Roman" w:hAnsi="Times New Roman" w:cs="Times New Roman"/>
          <w:sz w:val="20"/>
          <w:szCs w:val="20"/>
        </w:rPr>
      </w:pPr>
    </w:p>
    <w:p w:rsidR="002903A7" w:rsidRPr="003A3F68" w:rsidRDefault="002903A7" w:rsidP="002903A7">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Calma de la Noche (nivel 1): </w:t>
      </w:r>
      <w:r w:rsidRPr="005A3C83">
        <w:rPr>
          <w:rFonts w:ascii="Times New Roman" w:hAnsi="Times New Roman" w:cs="Times New Roman"/>
          <w:sz w:val="20"/>
          <w:szCs w:val="20"/>
        </w:rPr>
        <w:t>aunqu</w:t>
      </w:r>
      <w:r>
        <w:rPr>
          <w:rFonts w:ascii="Times New Roman" w:hAnsi="Times New Roman" w:cs="Times New Roman"/>
          <w:sz w:val="20"/>
          <w:szCs w:val="20"/>
        </w:rPr>
        <w:t xml:space="preserve">e los centinelas no puedan ver, </w:t>
      </w:r>
      <w:r w:rsidRPr="005A3C83">
        <w:rPr>
          <w:rFonts w:ascii="Times New Roman" w:hAnsi="Times New Roman" w:cs="Times New Roman"/>
          <w:sz w:val="20"/>
          <w:szCs w:val="20"/>
        </w:rPr>
        <w:t>sí pued</w:t>
      </w:r>
      <w:r>
        <w:rPr>
          <w:rFonts w:ascii="Times New Roman" w:hAnsi="Times New Roman" w:cs="Times New Roman"/>
          <w:sz w:val="20"/>
          <w:szCs w:val="20"/>
        </w:rPr>
        <w:t xml:space="preserve">en escuchar. Esto es por lo que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cantrip</w:t>
      </w:r>
      <w:proofErr w:type="spellEnd"/>
      <w:r w:rsidRPr="005A3C83">
        <w:rPr>
          <w:rFonts w:ascii="Times New Roman" w:hAnsi="Times New Roman" w:cs="Times New Roman"/>
          <w:sz w:val="20"/>
          <w:szCs w:val="20"/>
        </w:rPr>
        <w:t xml:space="preserve"> permite al</w:t>
      </w:r>
      <w:r>
        <w:rPr>
          <w:rFonts w:ascii="Times New Roman" w:hAnsi="Times New Roman" w:cs="Times New Roman"/>
          <w:sz w:val="20"/>
          <w:szCs w:val="20"/>
        </w:rPr>
        <w:t xml:space="preserve"> </w:t>
      </w:r>
      <w:r w:rsidRPr="005A3C83">
        <w:rPr>
          <w:rFonts w:ascii="Times New Roman" w:hAnsi="Times New Roman" w:cs="Times New Roman"/>
          <w:sz w:val="20"/>
          <w:szCs w:val="20"/>
        </w:rPr>
        <w:t>hada moverse en completo silencio s</w:t>
      </w:r>
      <w:r>
        <w:rPr>
          <w:rFonts w:ascii="Times New Roman" w:hAnsi="Times New Roman" w:cs="Times New Roman"/>
          <w:sz w:val="20"/>
          <w:szCs w:val="20"/>
        </w:rPr>
        <w:t xml:space="preserve">obre casi cualquier superficie. </w:t>
      </w:r>
      <w:r w:rsidRPr="005A3C83">
        <w:rPr>
          <w:rFonts w:ascii="Times New Roman" w:hAnsi="Times New Roman" w:cs="Times New Roman"/>
          <w:sz w:val="20"/>
          <w:szCs w:val="20"/>
        </w:rPr>
        <w:t>Los zapatos no traquetean, las hojas no crujen; salvo una</w:t>
      </w:r>
      <w:r>
        <w:rPr>
          <w:rFonts w:ascii="Times New Roman" w:hAnsi="Times New Roman" w:cs="Times New Roman"/>
          <w:sz w:val="20"/>
          <w:szCs w:val="20"/>
        </w:rPr>
        <w:t xml:space="preserve"> </w:t>
      </w:r>
      <w:r w:rsidRPr="005A3C83">
        <w:rPr>
          <w:rFonts w:ascii="Times New Roman" w:hAnsi="Times New Roman" w:cs="Times New Roman"/>
          <w:sz w:val="20"/>
          <w:szCs w:val="20"/>
        </w:rPr>
        <w:t>botella que se tire y se haga añic</w:t>
      </w:r>
      <w:r>
        <w:rPr>
          <w:rFonts w:ascii="Times New Roman" w:hAnsi="Times New Roman" w:cs="Times New Roman"/>
          <w:sz w:val="20"/>
          <w:szCs w:val="20"/>
        </w:rPr>
        <w:t xml:space="preserve">os. El hada desea silenciarse a </w:t>
      </w:r>
      <w:r w:rsidRPr="005A3C83">
        <w:rPr>
          <w:rFonts w:ascii="Times New Roman" w:hAnsi="Times New Roman" w:cs="Times New Roman"/>
          <w:sz w:val="20"/>
          <w:szCs w:val="20"/>
        </w:rPr>
        <w:t>sí misma, y a veces traza un símbolo en la planta de sus pies; la</w:t>
      </w:r>
      <w:r>
        <w:rPr>
          <w:rFonts w:ascii="Times New Roman" w:hAnsi="Times New Roman" w:cs="Times New Roman"/>
          <w:sz w:val="20"/>
          <w:szCs w:val="20"/>
        </w:rPr>
        <w:t xml:space="preserve"> </w:t>
      </w:r>
      <w:r w:rsidRPr="005A3C83">
        <w:rPr>
          <w:rFonts w:ascii="Times New Roman" w:hAnsi="Times New Roman" w:cs="Times New Roman"/>
          <w:sz w:val="20"/>
          <w:szCs w:val="20"/>
        </w:rPr>
        <w:t>tirada es Noche + Astucia. Solo se necesita un éxito para toda</w:t>
      </w:r>
      <w:r>
        <w:rPr>
          <w:rFonts w:ascii="Times New Roman" w:hAnsi="Times New Roman" w:cs="Times New Roman"/>
          <w:sz w:val="20"/>
          <w:szCs w:val="20"/>
        </w:rPr>
        <w:t xml:space="preserve"> </w:t>
      </w:r>
      <w:r w:rsidRPr="005A3C83">
        <w:rPr>
          <w:rFonts w:ascii="Times New Roman" w:hAnsi="Times New Roman" w:cs="Times New Roman"/>
          <w:sz w:val="20"/>
          <w:szCs w:val="20"/>
        </w:rPr>
        <w:t>la escena, pero si el conjurador hace ruido deliberad</w:t>
      </w:r>
      <w:r>
        <w:rPr>
          <w:rFonts w:ascii="Times New Roman" w:hAnsi="Times New Roman" w:cs="Times New Roman"/>
          <w:sz w:val="20"/>
          <w:szCs w:val="20"/>
        </w:rPr>
        <w:t xml:space="preserve">amente </w:t>
      </w:r>
      <w:r w:rsidRPr="005A3C83">
        <w:rPr>
          <w:rFonts w:ascii="Times New Roman" w:hAnsi="Times New Roman" w:cs="Times New Roman"/>
          <w:sz w:val="20"/>
          <w:szCs w:val="20"/>
        </w:rPr>
        <w:t>(habla por encima del susurro o ataca a alguien con éxito en</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una tirada normal de Sigilo), el efecto se disipa y tiene que </w:t>
      </w:r>
      <w:r>
        <w:rPr>
          <w:rFonts w:ascii="Times New Roman" w:hAnsi="Times New Roman" w:cs="Times New Roman"/>
          <w:sz w:val="20"/>
          <w:szCs w:val="20"/>
        </w:rPr>
        <w:t xml:space="preserve">volverse a lanzar. El </w:t>
      </w:r>
      <w:proofErr w:type="spellStart"/>
      <w:r w:rsidRPr="005A3C83">
        <w:rPr>
          <w:rFonts w:ascii="Times New Roman" w:hAnsi="Times New Roman" w:cs="Times New Roman"/>
          <w:sz w:val="20"/>
          <w:szCs w:val="20"/>
        </w:rPr>
        <w:t>cantri</w:t>
      </w:r>
      <w:r>
        <w:rPr>
          <w:rFonts w:ascii="Times New Roman" w:hAnsi="Times New Roman" w:cs="Times New Roman"/>
          <w:sz w:val="20"/>
          <w:szCs w:val="20"/>
        </w:rPr>
        <w:t>p</w:t>
      </w:r>
      <w:proofErr w:type="spellEnd"/>
      <w:r>
        <w:rPr>
          <w:rFonts w:ascii="Times New Roman" w:hAnsi="Times New Roman" w:cs="Times New Roman"/>
          <w:sz w:val="20"/>
          <w:szCs w:val="20"/>
        </w:rPr>
        <w:t xml:space="preserve"> puede ser lanzado sobre otro. </w:t>
      </w:r>
      <w:r w:rsidRPr="005A3C83">
        <w:rPr>
          <w:rFonts w:ascii="Times New Roman" w:hAnsi="Times New Roman" w:cs="Times New Roman"/>
          <w:b/>
          <w:bCs/>
          <w:sz w:val="20"/>
          <w:szCs w:val="20"/>
        </w:rPr>
        <w:t xml:space="preserve">Desatar: </w:t>
      </w:r>
      <w:r w:rsidRPr="005A3C83">
        <w:rPr>
          <w:rFonts w:ascii="Times New Roman" w:hAnsi="Times New Roman" w:cs="Times New Roman"/>
          <w:i/>
          <w:iCs/>
          <w:sz w:val="20"/>
          <w:szCs w:val="20"/>
        </w:rPr>
        <w:t xml:space="preserve">Éxito: </w:t>
      </w:r>
      <w:r w:rsidRPr="003A3F68">
        <w:rPr>
          <w:rFonts w:ascii="Times New Roman" w:hAnsi="Times New Roman" w:cs="Times New Roman"/>
          <w:sz w:val="20"/>
          <w:szCs w:val="20"/>
        </w:rPr>
        <w:t xml:space="preserve">espíritus como diablillos minúsculos y negros compuestos de sombra y viento frío, persiguen al </w:t>
      </w:r>
      <w:proofErr w:type="spellStart"/>
      <w:r w:rsidRPr="003A3F68">
        <w:rPr>
          <w:rFonts w:ascii="Times New Roman" w:hAnsi="Times New Roman" w:cs="Times New Roman"/>
          <w:sz w:val="20"/>
          <w:szCs w:val="20"/>
        </w:rPr>
        <w:t>pesonaje</w:t>
      </w:r>
      <w:proofErr w:type="spellEnd"/>
      <w:r w:rsidRPr="003A3F68">
        <w:rPr>
          <w:rFonts w:ascii="Times New Roman" w:hAnsi="Times New Roman" w:cs="Times New Roman"/>
          <w:sz w:val="20"/>
          <w:szCs w:val="20"/>
        </w:rPr>
        <w:t xml:space="preserve">, ahogando los sonidos que él haga. </w:t>
      </w:r>
      <w:r w:rsidRPr="003A3F68">
        <w:rPr>
          <w:rFonts w:ascii="Times New Roman" w:hAnsi="Times New Roman" w:cs="Times New Roman"/>
          <w:i/>
          <w:iCs/>
          <w:sz w:val="20"/>
          <w:szCs w:val="20"/>
        </w:rPr>
        <w:t xml:space="preserve">Fracaso: </w:t>
      </w:r>
      <w:r w:rsidRPr="003A3F68">
        <w:rPr>
          <w:rFonts w:ascii="Times New Roman" w:hAnsi="Times New Roman" w:cs="Times New Roman"/>
          <w:sz w:val="20"/>
          <w:szCs w:val="20"/>
        </w:rPr>
        <w:t>aparecen los espíritus, pero gritan de júbilo y sobresalto, alertando a cualquiera que tenga al personaje al alcance del oído.</w:t>
      </w:r>
    </w:p>
    <w:p w:rsidR="006644B2" w:rsidRPr="003A3F68" w:rsidRDefault="006644B2" w:rsidP="00AF7287">
      <w:pPr>
        <w:autoSpaceDE w:val="0"/>
        <w:autoSpaceDN w:val="0"/>
        <w:adjustRightInd w:val="0"/>
        <w:spacing w:after="0" w:line="240" w:lineRule="auto"/>
        <w:jc w:val="both"/>
        <w:rPr>
          <w:rFonts w:ascii="Times New Roman" w:hAnsi="Times New Roman" w:cs="Times New Roman"/>
          <w:sz w:val="20"/>
          <w:szCs w:val="20"/>
        </w:rPr>
      </w:pPr>
    </w:p>
    <w:p w:rsidR="002903A7" w:rsidRPr="003A3F68" w:rsidRDefault="002903A7" w:rsidP="003A3F68">
      <w:pPr>
        <w:autoSpaceDE w:val="0"/>
        <w:autoSpaceDN w:val="0"/>
        <w:adjustRightInd w:val="0"/>
        <w:spacing w:after="0" w:line="240" w:lineRule="auto"/>
        <w:jc w:val="both"/>
        <w:rPr>
          <w:rFonts w:ascii="Times New Roman" w:hAnsi="Times New Roman" w:cs="Times New Roman"/>
          <w:sz w:val="20"/>
          <w:szCs w:val="20"/>
        </w:rPr>
      </w:pPr>
      <w:r w:rsidRPr="003A3F68">
        <w:rPr>
          <w:rFonts w:ascii="Times New Roman" w:hAnsi="Times New Roman" w:cs="Times New Roman"/>
          <w:b/>
          <w:bCs/>
          <w:sz w:val="20"/>
          <w:szCs w:val="20"/>
        </w:rPr>
        <w:t xml:space="preserve">• Sonidos nocturnos (nivel 1): </w:t>
      </w:r>
      <w:r w:rsidR="003A3F68">
        <w:rPr>
          <w:rFonts w:ascii="Times New Roman" w:hAnsi="Times New Roman" w:cs="Times New Roman"/>
          <w:sz w:val="20"/>
          <w:szCs w:val="20"/>
        </w:rPr>
        <w:t xml:space="preserve">las hadas pueden </w:t>
      </w:r>
      <w:r w:rsidRPr="003A3F68">
        <w:rPr>
          <w:rFonts w:ascii="Times New Roman" w:hAnsi="Times New Roman" w:cs="Times New Roman"/>
          <w:sz w:val="20"/>
          <w:szCs w:val="20"/>
        </w:rPr>
        <w:t>ha</w:t>
      </w:r>
      <w:r w:rsidR="003A3F68">
        <w:rPr>
          <w:rFonts w:ascii="Times New Roman" w:hAnsi="Times New Roman" w:cs="Times New Roman"/>
          <w:sz w:val="20"/>
          <w:szCs w:val="20"/>
        </w:rPr>
        <w:t xml:space="preserve">cer que los sonidos de la noche </w:t>
      </w:r>
      <w:r w:rsidRPr="003A3F68">
        <w:rPr>
          <w:rFonts w:ascii="Times New Roman" w:hAnsi="Times New Roman" w:cs="Times New Roman"/>
          <w:sz w:val="20"/>
          <w:szCs w:val="20"/>
        </w:rPr>
        <w:t>sean más intensos para un individuo.</w:t>
      </w:r>
      <w:r w:rsidR="003A3F68">
        <w:rPr>
          <w:rFonts w:ascii="Times New Roman" w:hAnsi="Times New Roman" w:cs="Times New Roman"/>
          <w:sz w:val="20"/>
          <w:szCs w:val="20"/>
        </w:rPr>
        <w:t xml:space="preserve"> El crujido de una escalera, el gemido del viento, </w:t>
      </w:r>
      <w:r w:rsidRPr="003A3F68">
        <w:rPr>
          <w:rFonts w:ascii="Times New Roman" w:hAnsi="Times New Roman" w:cs="Times New Roman"/>
          <w:sz w:val="20"/>
          <w:szCs w:val="20"/>
        </w:rPr>
        <w:t>el m</w:t>
      </w:r>
      <w:r w:rsidR="003A3F68">
        <w:rPr>
          <w:rFonts w:ascii="Times New Roman" w:hAnsi="Times New Roman" w:cs="Times New Roman"/>
          <w:sz w:val="20"/>
          <w:szCs w:val="20"/>
        </w:rPr>
        <w:t xml:space="preserve">aullido de un gato; sonidos que </w:t>
      </w:r>
      <w:r w:rsidRPr="003A3F68">
        <w:rPr>
          <w:rFonts w:ascii="Times New Roman" w:hAnsi="Times New Roman" w:cs="Times New Roman"/>
          <w:sz w:val="20"/>
          <w:szCs w:val="20"/>
        </w:rPr>
        <w:t>despiertan al durmiente, ponen nervioso al</w:t>
      </w:r>
      <w:r w:rsidR="003A3F68">
        <w:rPr>
          <w:rFonts w:ascii="Times New Roman" w:hAnsi="Times New Roman" w:cs="Times New Roman"/>
          <w:sz w:val="20"/>
          <w:szCs w:val="20"/>
        </w:rPr>
        <w:t xml:space="preserve"> </w:t>
      </w:r>
      <w:r w:rsidRPr="003A3F68">
        <w:rPr>
          <w:rFonts w:ascii="Times New Roman" w:hAnsi="Times New Roman" w:cs="Times New Roman"/>
          <w:sz w:val="20"/>
          <w:szCs w:val="20"/>
        </w:rPr>
        <w:t>culpable y hace</w:t>
      </w:r>
      <w:r w:rsidR="003A3F68">
        <w:rPr>
          <w:rFonts w:ascii="Times New Roman" w:hAnsi="Times New Roman" w:cs="Times New Roman"/>
          <w:sz w:val="20"/>
          <w:szCs w:val="20"/>
        </w:rPr>
        <w:t xml:space="preserve">n que se acelere el corazón del </w:t>
      </w:r>
      <w:r w:rsidRPr="003A3F68">
        <w:rPr>
          <w:rFonts w:ascii="Times New Roman" w:hAnsi="Times New Roman" w:cs="Times New Roman"/>
          <w:sz w:val="20"/>
          <w:szCs w:val="20"/>
        </w:rPr>
        <w:t>vigilante. Ten en cuenta que Sonidos Nocturnos</w:t>
      </w:r>
      <w:r w:rsidR="003A3F68">
        <w:rPr>
          <w:rFonts w:ascii="Times New Roman" w:hAnsi="Times New Roman" w:cs="Times New Roman"/>
          <w:sz w:val="20"/>
          <w:szCs w:val="20"/>
        </w:rPr>
        <w:t xml:space="preserve"> </w:t>
      </w:r>
      <w:r w:rsidRPr="003A3F68">
        <w:rPr>
          <w:rFonts w:ascii="Times New Roman" w:hAnsi="Times New Roman" w:cs="Times New Roman"/>
          <w:sz w:val="20"/>
          <w:szCs w:val="20"/>
        </w:rPr>
        <w:t>dific</w:t>
      </w:r>
      <w:r w:rsidR="003A3F68">
        <w:rPr>
          <w:rFonts w:ascii="Times New Roman" w:hAnsi="Times New Roman" w:cs="Times New Roman"/>
          <w:sz w:val="20"/>
          <w:szCs w:val="20"/>
        </w:rPr>
        <w:t xml:space="preserve">ulta al hada pasar inadvertida, </w:t>
      </w:r>
      <w:r w:rsidRPr="003A3F68">
        <w:rPr>
          <w:rFonts w:ascii="Times New Roman" w:hAnsi="Times New Roman" w:cs="Times New Roman"/>
          <w:sz w:val="20"/>
          <w:szCs w:val="20"/>
        </w:rPr>
        <w:t xml:space="preserve">a menos </w:t>
      </w:r>
      <w:r w:rsidR="003A3F68">
        <w:rPr>
          <w:rFonts w:ascii="Times New Roman" w:hAnsi="Times New Roman" w:cs="Times New Roman"/>
          <w:sz w:val="20"/>
          <w:szCs w:val="20"/>
        </w:rPr>
        <w:t xml:space="preserve">que utilice el </w:t>
      </w:r>
      <w:proofErr w:type="spellStart"/>
      <w:r w:rsidR="003A3F68">
        <w:rPr>
          <w:rFonts w:ascii="Times New Roman" w:hAnsi="Times New Roman" w:cs="Times New Roman"/>
          <w:sz w:val="20"/>
          <w:szCs w:val="20"/>
        </w:rPr>
        <w:t>cantrip</w:t>
      </w:r>
      <w:proofErr w:type="spellEnd"/>
      <w:r w:rsidR="003A3F68">
        <w:rPr>
          <w:rFonts w:ascii="Times New Roman" w:hAnsi="Times New Roman" w:cs="Times New Roman"/>
          <w:sz w:val="20"/>
          <w:szCs w:val="20"/>
        </w:rPr>
        <w:t xml:space="preserve"> Calma de </w:t>
      </w:r>
      <w:r w:rsidRPr="003A3F68">
        <w:rPr>
          <w:rFonts w:ascii="Times New Roman" w:hAnsi="Times New Roman" w:cs="Times New Roman"/>
          <w:sz w:val="20"/>
          <w:szCs w:val="20"/>
        </w:rPr>
        <w:t>la Noche sobre sí misma. El objetivo</w:t>
      </w:r>
      <w:r w:rsidR="003A3F68">
        <w:rPr>
          <w:rFonts w:ascii="Times New Roman" w:hAnsi="Times New Roman" w:cs="Times New Roman"/>
          <w:sz w:val="20"/>
          <w:szCs w:val="20"/>
        </w:rPr>
        <w:t xml:space="preserve"> </w:t>
      </w:r>
      <w:r w:rsidRPr="003A3F68">
        <w:rPr>
          <w:rFonts w:ascii="Times New Roman" w:hAnsi="Times New Roman" w:cs="Times New Roman"/>
          <w:sz w:val="20"/>
          <w:szCs w:val="20"/>
        </w:rPr>
        <w:t>debe estar al alcance del sonido; la tirada es Noche + Supervivencia, y se requiere un éxito para aumentar</w:t>
      </w:r>
      <w:r w:rsidR="003A3F68">
        <w:rPr>
          <w:rFonts w:ascii="Times New Roman" w:hAnsi="Times New Roman" w:cs="Times New Roman"/>
          <w:sz w:val="20"/>
          <w:szCs w:val="20"/>
        </w:rPr>
        <w:t xml:space="preserve"> </w:t>
      </w:r>
      <w:r w:rsidRPr="003A3F68">
        <w:rPr>
          <w:rFonts w:ascii="Times New Roman" w:hAnsi="Times New Roman" w:cs="Times New Roman"/>
          <w:sz w:val="20"/>
          <w:szCs w:val="20"/>
        </w:rPr>
        <w:t>la Percepción del objetivo en</w:t>
      </w:r>
      <w:r w:rsidR="003A3F68">
        <w:rPr>
          <w:rFonts w:ascii="Times New Roman" w:hAnsi="Times New Roman" w:cs="Times New Roman"/>
          <w:sz w:val="20"/>
          <w:szCs w:val="20"/>
        </w:rPr>
        <w:t xml:space="preserve"> uno durante una escena. Pese a </w:t>
      </w:r>
      <w:r w:rsidRPr="003A3F68">
        <w:rPr>
          <w:rFonts w:ascii="Times New Roman" w:hAnsi="Times New Roman" w:cs="Times New Roman"/>
          <w:sz w:val="20"/>
          <w:szCs w:val="20"/>
        </w:rPr>
        <w:t xml:space="preserve">su nombre, este </w:t>
      </w:r>
      <w:proofErr w:type="spellStart"/>
      <w:r w:rsidRPr="003A3F68">
        <w:rPr>
          <w:rFonts w:ascii="Times New Roman" w:hAnsi="Times New Roman" w:cs="Times New Roman"/>
          <w:sz w:val="20"/>
          <w:szCs w:val="20"/>
        </w:rPr>
        <w:t>cantrip</w:t>
      </w:r>
      <w:proofErr w:type="spellEnd"/>
      <w:r w:rsidRPr="003A3F68">
        <w:rPr>
          <w:rFonts w:ascii="Times New Roman" w:hAnsi="Times New Roman" w:cs="Times New Roman"/>
          <w:sz w:val="20"/>
          <w:szCs w:val="20"/>
        </w:rPr>
        <w:t xml:space="preserve"> funciona durante el día.</w:t>
      </w:r>
      <w:r w:rsidR="003A3F68">
        <w:rPr>
          <w:rFonts w:ascii="Times New Roman" w:hAnsi="Times New Roman" w:cs="Times New Roman"/>
          <w:sz w:val="20"/>
          <w:szCs w:val="20"/>
        </w:rPr>
        <w:t xml:space="preserve"> </w:t>
      </w:r>
      <w:r w:rsidRPr="003A3F68">
        <w:rPr>
          <w:rFonts w:ascii="Times New Roman" w:hAnsi="Times New Roman" w:cs="Times New Roman"/>
          <w:b/>
          <w:bCs/>
          <w:sz w:val="20"/>
          <w:szCs w:val="20"/>
        </w:rPr>
        <w:t xml:space="preserve">Desatar: </w:t>
      </w:r>
      <w:r w:rsidRPr="003A3F68">
        <w:rPr>
          <w:rFonts w:ascii="Times New Roman" w:hAnsi="Times New Roman" w:cs="Times New Roman"/>
          <w:i/>
          <w:iCs/>
          <w:sz w:val="20"/>
          <w:szCs w:val="20"/>
        </w:rPr>
        <w:t xml:space="preserve">Éxito: </w:t>
      </w:r>
      <w:r w:rsidRPr="003A3F68">
        <w:rPr>
          <w:rFonts w:ascii="Times New Roman" w:hAnsi="Times New Roman" w:cs="Times New Roman"/>
          <w:sz w:val="20"/>
          <w:szCs w:val="20"/>
        </w:rPr>
        <w:t>las sombras se alargan y la temperatura disminu</w:t>
      </w:r>
      <w:r w:rsidR="003A3F68">
        <w:rPr>
          <w:rFonts w:ascii="Times New Roman" w:hAnsi="Times New Roman" w:cs="Times New Roman"/>
          <w:sz w:val="20"/>
          <w:szCs w:val="20"/>
        </w:rPr>
        <w:t xml:space="preserve">ye </w:t>
      </w:r>
      <w:r w:rsidRPr="003A3F68">
        <w:rPr>
          <w:rFonts w:ascii="Times New Roman" w:hAnsi="Times New Roman" w:cs="Times New Roman"/>
          <w:sz w:val="20"/>
          <w:szCs w:val="20"/>
        </w:rPr>
        <w:t xml:space="preserve">ligeramente a 3 metros del objetivo. </w:t>
      </w:r>
      <w:r w:rsidRPr="003A3F68">
        <w:rPr>
          <w:rFonts w:ascii="Times New Roman" w:hAnsi="Times New Roman" w:cs="Times New Roman"/>
          <w:i/>
          <w:iCs/>
          <w:sz w:val="20"/>
          <w:szCs w:val="20"/>
        </w:rPr>
        <w:t xml:space="preserve">Fracaso: </w:t>
      </w:r>
      <w:r w:rsidR="003A3F68">
        <w:rPr>
          <w:rFonts w:ascii="Times New Roman" w:hAnsi="Times New Roman" w:cs="Times New Roman"/>
          <w:sz w:val="20"/>
          <w:szCs w:val="20"/>
        </w:rPr>
        <w:t xml:space="preserve">el personaje </w:t>
      </w:r>
      <w:r w:rsidRPr="003A3F68">
        <w:rPr>
          <w:rFonts w:ascii="Times New Roman" w:hAnsi="Times New Roman" w:cs="Times New Roman"/>
          <w:sz w:val="20"/>
          <w:szCs w:val="20"/>
        </w:rPr>
        <w:t>no podrá ces durante el resto de la noche sonidos nocturnos</w:t>
      </w:r>
      <w:r w:rsidR="003A3F68">
        <w:rPr>
          <w:rFonts w:ascii="Times New Roman" w:hAnsi="Times New Roman" w:cs="Times New Roman"/>
          <w:sz w:val="20"/>
          <w:szCs w:val="20"/>
        </w:rPr>
        <w:t xml:space="preserve"> </w:t>
      </w:r>
      <w:r w:rsidRPr="003A3F68">
        <w:rPr>
          <w:rFonts w:ascii="Times New Roman" w:hAnsi="Times New Roman" w:cs="Times New Roman"/>
          <w:sz w:val="20"/>
          <w:szCs w:val="20"/>
        </w:rPr>
        <w:t>que buscó realzar.</w:t>
      </w:r>
    </w:p>
    <w:p w:rsidR="00895302" w:rsidRPr="008562B6" w:rsidRDefault="002903A7" w:rsidP="00895302">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ALBA</w:t>
      </w:r>
      <w:r w:rsidR="00895302" w:rsidRPr="008562B6">
        <w:rPr>
          <w:rFonts w:ascii="Times New Roman" w:hAnsi="Times New Roman" w:cs="Times New Roman"/>
          <w:b/>
          <w:sz w:val="28"/>
          <w:szCs w:val="20"/>
        </w:rPr>
        <w:t>:</w:t>
      </w:r>
    </w:p>
    <w:p w:rsidR="00895302" w:rsidRPr="008562B6" w:rsidRDefault="00895302" w:rsidP="00783FE2">
      <w:pPr>
        <w:autoSpaceDE w:val="0"/>
        <w:autoSpaceDN w:val="0"/>
        <w:adjustRightInd w:val="0"/>
        <w:spacing w:after="0" w:line="240" w:lineRule="auto"/>
        <w:jc w:val="center"/>
        <w:rPr>
          <w:rFonts w:ascii="Times New Roman" w:hAnsi="Times New Roman" w:cs="Times New Roman"/>
          <w:sz w:val="20"/>
          <w:szCs w:val="20"/>
        </w:rPr>
      </w:pPr>
    </w:p>
    <w:p w:rsidR="002903A7" w:rsidRPr="00EB36F9" w:rsidRDefault="002903A7" w:rsidP="002903A7">
      <w:pPr>
        <w:autoSpaceDE w:val="0"/>
        <w:autoSpaceDN w:val="0"/>
        <w:adjustRightInd w:val="0"/>
        <w:spacing w:after="0" w:line="240" w:lineRule="auto"/>
        <w:jc w:val="both"/>
        <w:rPr>
          <w:rFonts w:ascii="Times New Roman" w:hAnsi="Times New Roman" w:cs="Times New Roman"/>
          <w:sz w:val="20"/>
          <w:szCs w:val="20"/>
        </w:rPr>
      </w:pPr>
      <w:r w:rsidRPr="00EB36F9">
        <w:rPr>
          <w:rFonts w:ascii="Times New Roman" w:hAnsi="Times New Roman" w:cs="Times New Roman"/>
          <w:b/>
          <w:bCs/>
          <w:sz w:val="20"/>
          <w:szCs w:val="20"/>
        </w:rPr>
        <w:t xml:space="preserve">• Pan y cerveza (nivel 1): </w:t>
      </w:r>
      <w:r w:rsidRPr="00EB36F9">
        <w:rPr>
          <w:rFonts w:ascii="Times New Roman" w:hAnsi="Times New Roman" w:cs="Times New Roman"/>
          <w:sz w:val="20"/>
          <w:szCs w:val="20"/>
        </w:rPr>
        <w:t>el Dominio del</w:t>
      </w:r>
      <w:r>
        <w:rPr>
          <w:rFonts w:ascii="Times New Roman" w:hAnsi="Times New Roman" w:cs="Times New Roman"/>
          <w:sz w:val="20"/>
          <w:szCs w:val="20"/>
        </w:rPr>
        <w:t xml:space="preserve"> Alba no permite a los usuarios </w:t>
      </w:r>
      <w:r w:rsidRPr="00EB36F9">
        <w:rPr>
          <w:rFonts w:ascii="Times New Roman" w:hAnsi="Times New Roman" w:cs="Times New Roman"/>
          <w:sz w:val="20"/>
          <w:szCs w:val="20"/>
        </w:rPr>
        <w:t>leer o controlar las mentes, pero sí deja debilitar las barreras</w:t>
      </w:r>
      <w:r>
        <w:rPr>
          <w:rFonts w:ascii="Times New Roman" w:hAnsi="Times New Roman" w:cs="Times New Roman"/>
          <w:sz w:val="20"/>
          <w:szCs w:val="20"/>
        </w:rPr>
        <w:t xml:space="preserve"> </w:t>
      </w:r>
      <w:r w:rsidRPr="00EB36F9">
        <w:rPr>
          <w:rFonts w:ascii="Times New Roman" w:hAnsi="Times New Roman" w:cs="Times New Roman"/>
          <w:sz w:val="20"/>
          <w:szCs w:val="20"/>
        </w:rPr>
        <w:t>que rodean los pensamientos cons</w:t>
      </w:r>
      <w:r>
        <w:rPr>
          <w:rFonts w:ascii="Times New Roman" w:hAnsi="Times New Roman" w:cs="Times New Roman"/>
          <w:sz w:val="20"/>
          <w:szCs w:val="20"/>
        </w:rPr>
        <w:t xml:space="preserve">cientes. Cuando se lanza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simple sobre la comida o la bebida que va a ser bebida,</w:t>
      </w:r>
      <w:r>
        <w:rPr>
          <w:rFonts w:ascii="Times New Roman" w:hAnsi="Times New Roman" w:cs="Times New Roman"/>
          <w:sz w:val="20"/>
          <w:szCs w:val="20"/>
        </w:rPr>
        <w:t xml:space="preserve"> </w:t>
      </w:r>
      <w:r w:rsidRPr="00EB36F9">
        <w:rPr>
          <w:rFonts w:ascii="Times New Roman" w:hAnsi="Times New Roman" w:cs="Times New Roman"/>
          <w:sz w:val="20"/>
          <w:szCs w:val="20"/>
        </w:rPr>
        <w:t>disminuye las inhibiciones de un objetivo una vez que sea consumido.</w:t>
      </w:r>
      <w:r>
        <w:rPr>
          <w:rFonts w:ascii="Times New Roman" w:hAnsi="Times New Roman" w:cs="Times New Roman"/>
          <w:sz w:val="20"/>
          <w:szCs w:val="20"/>
        </w:rPr>
        <w:t xml:space="preserve"> </w:t>
      </w:r>
      <w:r w:rsidRPr="00EB36F9">
        <w:rPr>
          <w:rFonts w:ascii="Times New Roman" w:hAnsi="Times New Roman" w:cs="Times New Roman"/>
          <w:sz w:val="20"/>
          <w:szCs w:val="20"/>
        </w:rPr>
        <w:lastRenderedPageBreak/>
        <w:t>El jugador tira Alba + Resistencia. A continuación</w:t>
      </w:r>
      <w:r>
        <w:rPr>
          <w:rFonts w:ascii="Times New Roman" w:hAnsi="Times New Roman" w:cs="Times New Roman"/>
          <w:sz w:val="20"/>
          <w:szCs w:val="20"/>
        </w:rPr>
        <w:t>,</w:t>
      </w:r>
      <w:r w:rsidRPr="00EB36F9">
        <w:rPr>
          <w:rFonts w:ascii="Times New Roman" w:hAnsi="Times New Roman" w:cs="Times New Roman"/>
          <w:sz w:val="20"/>
          <w:szCs w:val="20"/>
        </w:rPr>
        <w:t xml:space="preserve"> la comida y la </w:t>
      </w:r>
      <w:r>
        <w:rPr>
          <w:rFonts w:ascii="Times New Roman" w:hAnsi="Times New Roman" w:cs="Times New Roman"/>
          <w:sz w:val="20"/>
          <w:szCs w:val="20"/>
        </w:rPr>
        <w:t xml:space="preserve">bebida se convierten en “tocado </w:t>
      </w:r>
      <w:r w:rsidRPr="00EB36F9">
        <w:rPr>
          <w:rFonts w:ascii="Times New Roman" w:hAnsi="Times New Roman" w:cs="Times New Roman"/>
          <w:sz w:val="20"/>
          <w:szCs w:val="20"/>
        </w:rPr>
        <w:t>por las hadas”, y si se consumen, se reducirá la p</w:t>
      </w:r>
      <w:r>
        <w:rPr>
          <w:rFonts w:ascii="Times New Roman" w:hAnsi="Times New Roman" w:cs="Times New Roman"/>
          <w:sz w:val="20"/>
          <w:szCs w:val="20"/>
        </w:rPr>
        <w:t xml:space="preserve">untuación de Fuerza de Voluntad </w:t>
      </w:r>
      <w:r w:rsidRPr="00EB36F9">
        <w:rPr>
          <w:rFonts w:ascii="Times New Roman" w:hAnsi="Times New Roman" w:cs="Times New Roman"/>
          <w:sz w:val="20"/>
          <w:szCs w:val="20"/>
        </w:rPr>
        <w:t xml:space="preserve">del consumidor en -2 para el resto de la escena.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solo</w:t>
      </w:r>
      <w:r>
        <w:rPr>
          <w:rFonts w:ascii="Times New Roman" w:hAnsi="Times New Roman" w:cs="Times New Roman"/>
          <w:sz w:val="20"/>
          <w:szCs w:val="20"/>
        </w:rPr>
        <w:t xml:space="preserve"> </w:t>
      </w:r>
      <w:r w:rsidRPr="00EB36F9">
        <w:rPr>
          <w:rFonts w:ascii="Times New Roman" w:hAnsi="Times New Roman" w:cs="Times New Roman"/>
          <w:sz w:val="20"/>
          <w:szCs w:val="20"/>
        </w:rPr>
        <w:t xml:space="preserve">afectará a la primera persona que </w:t>
      </w:r>
      <w:r>
        <w:rPr>
          <w:rFonts w:ascii="Times New Roman" w:hAnsi="Times New Roman" w:cs="Times New Roman"/>
          <w:sz w:val="20"/>
          <w:szCs w:val="20"/>
        </w:rPr>
        <w:t xml:space="preserve">consume el objeto encantado. El </w:t>
      </w:r>
      <w:r w:rsidRPr="00EB36F9">
        <w:rPr>
          <w:rFonts w:ascii="Times New Roman" w:hAnsi="Times New Roman" w:cs="Times New Roman"/>
          <w:sz w:val="20"/>
          <w:szCs w:val="20"/>
        </w:rPr>
        <w:t xml:space="preserve">jugador también puede gastar un </w:t>
      </w:r>
      <w:r>
        <w:rPr>
          <w:rFonts w:ascii="Times New Roman" w:hAnsi="Times New Roman" w:cs="Times New Roman"/>
          <w:sz w:val="20"/>
          <w:szCs w:val="20"/>
        </w:rPr>
        <w:t xml:space="preserve">punto de Nieblas al lanzar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en este caso, la primera persona que coma de la comida</w:t>
      </w:r>
      <w:r>
        <w:rPr>
          <w:rFonts w:ascii="Times New Roman" w:hAnsi="Times New Roman" w:cs="Times New Roman"/>
          <w:sz w:val="20"/>
          <w:szCs w:val="20"/>
        </w:rPr>
        <w:t xml:space="preserve"> </w:t>
      </w:r>
      <w:r w:rsidRPr="00EB36F9">
        <w:rPr>
          <w:rFonts w:ascii="Times New Roman" w:hAnsi="Times New Roman" w:cs="Times New Roman"/>
          <w:sz w:val="20"/>
          <w:szCs w:val="20"/>
        </w:rPr>
        <w:t>también será objeto del efecto de las Nieblas (ver pág. 101).</w:t>
      </w:r>
    </w:p>
    <w:p w:rsidR="00895302" w:rsidRPr="00B161EC" w:rsidRDefault="00895302" w:rsidP="00B161EC">
      <w:pPr>
        <w:autoSpaceDE w:val="0"/>
        <w:autoSpaceDN w:val="0"/>
        <w:adjustRightInd w:val="0"/>
        <w:spacing w:after="0" w:line="240" w:lineRule="auto"/>
        <w:jc w:val="both"/>
        <w:rPr>
          <w:rFonts w:ascii="Times New Roman" w:hAnsi="Times New Roman" w:cs="Times New Roman"/>
          <w:sz w:val="20"/>
          <w:szCs w:val="20"/>
        </w:rPr>
      </w:pPr>
    </w:p>
    <w:p w:rsidR="002903A7" w:rsidRPr="003A3F68" w:rsidRDefault="003A3F68" w:rsidP="003A3F68">
      <w:pPr>
        <w:autoSpaceDE w:val="0"/>
        <w:autoSpaceDN w:val="0"/>
        <w:adjustRightInd w:val="0"/>
        <w:spacing w:after="0" w:line="240" w:lineRule="auto"/>
        <w:jc w:val="both"/>
        <w:rPr>
          <w:rFonts w:ascii="Times New Roman" w:hAnsi="Times New Roman" w:cs="Times New Roman"/>
          <w:sz w:val="20"/>
          <w:szCs w:val="20"/>
        </w:rPr>
      </w:pPr>
      <w:r w:rsidRPr="003A3F68">
        <w:rPr>
          <w:rFonts w:ascii="Times New Roman" w:hAnsi="Times New Roman" w:cs="Times New Roman"/>
          <w:b/>
          <w:bCs/>
          <w:sz w:val="20"/>
          <w:szCs w:val="20"/>
        </w:rPr>
        <w:t xml:space="preserve">• Refugio de Tierra (nivel 1): </w:t>
      </w:r>
      <w:r w:rsidR="002903A7" w:rsidRPr="003A3F68">
        <w:rPr>
          <w:rFonts w:ascii="Times New Roman" w:hAnsi="Times New Roman" w:cs="Times New Roman"/>
          <w:sz w:val="20"/>
          <w:szCs w:val="20"/>
        </w:rPr>
        <w:t xml:space="preserve">este </w:t>
      </w:r>
      <w:proofErr w:type="spellStart"/>
      <w:r w:rsidR="002903A7" w:rsidRPr="003A3F68">
        <w:rPr>
          <w:rFonts w:ascii="Times New Roman" w:hAnsi="Times New Roman" w:cs="Times New Roman"/>
          <w:sz w:val="20"/>
          <w:szCs w:val="20"/>
        </w:rPr>
        <w:t>cant</w:t>
      </w:r>
      <w:r>
        <w:rPr>
          <w:rFonts w:ascii="Times New Roman" w:hAnsi="Times New Roman" w:cs="Times New Roman"/>
          <w:sz w:val="20"/>
          <w:szCs w:val="20"/>
        </w:rPr>
        <w:t>rip</w:t>
      </w:r>
      <w:proofErr w:type="spellEnd"/>
      <w:r>
        <w:rPr>
          <w:rFonts w:ascii="Times New Roman" w:hAnsi="Times New Roman" w:cs="Times New Roman"/>
          <w:sz w:val="20"/>
          <w:szCs w:val="20"/>
        </w:rPr>
        <w:t xml:space="preserve"> crea una pequeña madriguera </w:t>
      </w:r>
      <w:r w:rsidR="002903A7" w:rsidRPr="003A3F68">
        <w:rPr>
          <w:rFonts w:ascii="Times New Roman" w:hAnsi="Times New Roman" w:cs="Times New Roman"/>
          <w:sz w:val="20"/>
          <w:szCs w:val="20"/>
        </w:rPr>
        <w:t>para esconderse. El jugador tira Alba + Fuerza. El Narrador</w:t>
      </w:r>
      <w:r>
        <w:rPr>
          <w:rFonts w:ascii="Times New Roman" w:hAnsi="Times New Roman" w:cs="Times New Roman"/>
          <w:sz w:val="20"/>
          <w:szCs w:val="20"/>
        </w:rPr>
        <w:t xml:space="preserve"> </w:t>
      </w:r>
      <w:r w:rsidR="002903A7" w:rsidRPr="003A3F68">
        <w:rPr>
          <w:rFonts w:ascii="Times New Roman" w:hAnsi="Times New Roman" w:cs="Times New Roman"/>
          <w:sz w:val="20"/>
          <w:szCs w:val="20"/>
        </w:rPr>
        <w:t>debe decidir si disminuir la dificul</w:t>
      </w:r>
      <w:r>
        <w:rPr>
          <w:rFonts w:ascii="Times New Roman" w:hAnsi="Times New Roman" w:cs="Times New Roman"/>
          <w:sz w:val="20"/>
          <w:szCs w:val="20"/>
        </w:rPr>
        <w:t xml:space="preserve">tad con tierra más ligera copio </w:t>
      </w:r>
      <w:r w:rsidR="002903A7" w:rsidRPr="003A3F68">
        <w:rPr>
          <w:rFonts w:ascii="Times New Roman" w:hAnsi="Times New Roman" w:cs="Times New Roman"/>
          <w:sz w:val="20"/>
          <w:szCs w:val="20"/>
        </w:rPr>
        <w:t>la arena, o incrementarla con material más denso como el barro</w:t>
      </w:r>
      <w:r>
        <w:rPr>
          <w:rFonts w:ascii="Times New Roman" w:hAnsi="Times New Roman" w:cs="Times New Roman"/>
          <w:sz w:val="20"/>
          <w:szCs w:val="20"/>
        </w:rPr>
        <w:t xml:space="preserve"> </w:t>
      </w:r>
      <w:r w:rsidR="002903A7" w:rsidRPr="003A3F68">
        <w:rPr>
          <w:rFonts w:ascii="Times New Roman" w:hAnsi="Times New Roman" w:cs="Times New Roman"/>
          <w:sz w:val="20"/>
          <w:szCs w:val="20"/>
        </w:rPr>
        <w:t>duro. Normalmente el conjurador pasará inadvertido, aunque alguien</w:t>
      </w:r>
      <w:r>
        <w:rPr>
          <w:rFonts w:ascii="Times New Roman" w:hAnsi="Times New Roman" w:cs="Times New Roman"/>
          <w:sz w:val="20"/>
          <w:szCs w:val="20"/>
        </w:rPr>
        <w:t xml:space="preserve"> </w:t>
      </w:r>
      <w:r w:rsidR="002903A7" w:rsidRPr="003A3F68">
        <w:rPr>
          <w:rFonts w:ascii="Times New Roman" w:hAnsi="Times New Roman" w:cs="Times New Roman"/>
          <w:sz w:val="20"/>
          <w:szCs w:val="20"/>
        </w:rPr>
        <w:t>que lo esté buscando act</w:t>
      </w:r>
      <w:r>
        <w:rPr>
          <w:rFonts w:ascii="Times New Roman" w:hAnsi="Times New Roman" w:cs="Times New Roman"/>
          <w:sz w:val="20"/>
          <w:szCs w:val="20"/>
        </w:rPr>
        <w:t xml:space="preserve">ivamente puede hacer una tirada </w:t>
      </w:r>
      <w:r w:rsidR="002903A7" w:rsidRPr="003A3F68">
        <w:rPr>
          <w:rFonts w:ascii="Times New Roman" w:hAnsi="Times New Roman" w:cs="Times New Roman"/>
          <w:sz w:val="20"/>
          <w:szCs w:val="20"/>
        </w:rPr>
        <w:t>de Percepción + Alerta (dificultad 8). Solo se requiere un éxito</w:t>
      </w:r>
      <w:r>
        <w:rPr>
          <w:rFonts w:ascii="Times New Roman" w:hAnsi="Times New Roman" w:cs="Times New Roman"/>
          <w:sz w:val="20"/>
          <w:szCs w:val="20"/>
        </w:rPr>
        <w:t xml:space="preserve"> </w:t>
      </w:r>
      <w:r w:rsidR="002903A7" w:rsidRPr="003A3F68">
        <w:rPr>
          <w:rFonts w:ascii="Times New Roman" w:hAnsi="Times New Roman" w:cs="Times New Roman"/>
          <w:sz w:val="20"/>
          <w:szCs w:val="20"/>
        </w:rPr>
        <w:t>para que aparezca la madriguera.</w:t>
      </w:r>
    </w:p>
    <w:p w:rsidR="003A3F68" w:rsidRDefault="003A3F68" w:rsidP="003A3F68">
      <w:pPr>
        <w:autoSpaceDE w:val="0"/>
        <w:autoSpaceDN w:val="0"/>
        <w:adjustRightInd w:val="0"/>
        <w:spacing w:after="0" w:line="240" w:lineRule="auto"/>
        <w:jc w:val="both"/>
        <w:rPr>
          <w:rFonts w:ascii="Times New Roman" w:hAnsi="Times New Roman" w:cs="Times New Roman"/>
          <w:b/>
          <w:bCs/>
          <w:sz w:val="20"/>
          <w:szCs w:val="20"/>
        </w:rPr>
      </w:pPr>
    </w:p>
    <w:p w:rsidR="003A3F68" w:rsidRPr="005C695C" w:rsidRDefault="003A3F68" w:rsidP="003A3F68">
      <w:pPr>
        <w:autoSpaceDE w:val="0"/>
        <w:autoSpaceDN w:val="0"/>
        <w:adjustRightInd w:val="0"/>
        <w:spacing w:after="0" w:line="240" w:lineRule="auto"/>
        <w:jc w:val="both"/>
        <w:rPr>
          <w:rFonts w:ascii="Times New Roman" w:hAnsi="Times New Roman" w:cs="Times New Roman"/>
          <w:sz w:val="20"/>
          <w:szCs w:val="20"/>
        </w:rPr>
      </w:pPr>
      <w:r w:rsidRPr="005C695C">
        <w:rPr>
          <w:rFonts w:ascii="Times New Roman" w:hAnsi="Times New Roman" w:cs="Times New Roman"/>
          <w:b/>
          <w:bCs/>
          <w:sz w:val="20"/>
          <w:szCs w:val="20"/>
        </w:rPr>
        <w:t xml:space="preserve">• Curso de la Tierra (nivel 2): </w:t>
      </w:r>
      <w:r w:rsidRPr="005C695C">
        <w:rPr>
          <w:rFonts w:ascii="Times New Roman" w:hAnsi="Times New Roman" w:cs="Times New Roman"/>
          <w:sz w:val="20"/>
          <w:szCs w:val="20"/>
        </w:rPr>
        <w:t xml:space="preserve">este </w:t>
      </w:r>
      <w:proofErr w:type="spellStart"/>
      <w:r w:rsidRPr="005C695C">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5C695C">
        <w:rPr>
          <w:rFonts w:ascii="Times New Roman" w:hAnsi="Times New Roman" w:cs="Times New Roman"/>
          <w:sz w:val="20"/>
          <w:szCs w:val="20"/>
        </w:rPr>
        <w:t>muestra al hada la dirección</w:t>
      </w:r>
      <w:r>
        <w:rPr>
          <w:rFonts w:ascii="Times New Roman" w:hAnsi="Times New Roman" w:cs="Times New Roman"/>
          <w:sz w:val="20"/>
          <w:szCs w:val="20"/>
        </w:rPr>
        <w:t xml:space="preserve"> </w:t>
      </w:r>
      <w:r w:rsidRPr="005C695C">
        <w:rPr>
          <w:rFonts w:ascii="Times New Roman" w:hAnsi="Times New Roman" w:cs="Times New Roman"/>
          <w:sz w:val="20"/>
          <w:szCs w:val="20"/>
        </w:rPr>
        <w:t>hacia la cual se</w:t>
      </w:r>
      <w:r>
        <w:rPr>
          <w:rFonts w:ascii="Times New Roman" w:hAnsi="Times New Roman" w:cs="Times New Roman"/>
          <w:sz w:val="20"/>
          <w:szCs w:val="20"/>
        </w:rPr>
        <w:t xml:space="preserve"> </w:t>
      </w:r>
      <w:r w:rsidRPr="005C695C">
        <w:rPr>
          <w:rFonts w:ascii="Times New Roman" w:hAnsi="Times New Roman" w:cs="Times New Roman"/>
          <w:sz w:val="20"/>
          <w:szCs w:val="20"/>
        </w:rPr>
        <w:t>ha marchado algo que</w:t>
      </w:r>
      <w:r>
        <w:rPr>
          <w:rFonts w:ascii="Times New Roman" w:hAnsi="Times New Roman" w:cs="Times New Roman"/>
          <w:sz w:val="20"/>
          <w:szCs w:val="20"/>
        </w:rPr>
        <w:t xml:space="preserve"> </w:t>
      </w:r>
      <w:r w:rsidRPr="005C695C">
        <w:rPr>
          <w:rFonts w:ascii="Times New Roman" w:hAnsi="Times New Roman" w:cs="Times New Roman"/>
          <w:sz w:val="20"/>
          <w:szCs w:val="20"/>
        </w:rPr>
        <w:t>esté buscando. El jugador</w:t>
      </w:r>
      <w:r>
        <w:rPr>
          <w:rFonts w:ascii="Times New Roman" w:hAnsi="Times New Roman" w:cs="Times New Roman"/>
          <w:sz w:val="20"/>
          <w:szCs w:val="20"/>
        </w:rPr>
        <w:t xml:space="preserve"> </w:t>
      </w:r>
      <w:r w:rsidRPr="005C695C">
        <w:rPr>
          <w:rFonts w:ascii="Times New Roman" w:hAnsi="Times New Roman" w:cs="Times New Roman"/>
          <w:sz w:val="20"/>
          <w:szCs w:val="20"/>
        </w:rPr>
        <w:t>tira Alba + Inteligencia.</w:t>
      </w:r>
      <w:r>
        <w:rPr>
          <w:rFonts w:ascii="Times New Roman" w:hAnsi="Times New Roman" w:cs="Times New Roman"/>
          <w:sz w:val="20"/>
          <w:szCs w:val="20"/>
        </w:rPr>
        <w:t xml:space="preserve"> </w:t>
      </w:r>
      <w:r w:rsidRPr="005C695C">
        <w:rPr>
          <w:rFonts w:ascii="Times New Roman" w:hAnsi="Times New Roman" w:cs="Times New Roman"/>
          <w:sz w:val="20"/>
          <w:szCs w:val="20"/>
        </w:rPr>
        <w:t>Solo se</w:t>
      </w:r>
      <w:r>
        <w:rPr>
          <w:rFonts w:ascii="Times New Roman" w:hAnsi="Times New Roman" w:cs="Times New Roman"/>
          <w:sz w:val="20"/>
          <w:szCs w:val="20"/>
        </w:rPr>
        <w:t xml:space="preserve"> </w:t>
      </w:r>
      <w:r w:rsidRPr="005C695C">
        <w:rPr>
          <w:rFonts w:ascii="Times New Roman" w:hAnsi="Times New Roman" w:cs="Times New Roman"/>
          <w:sz w:val="20"/>
          <w:szCs w:val="20"/>
        </w:rPr>
        <w:t>requiere un éxito</w:t>
      </w:r>
      <w:r>
        <w:rPr>
          <w:rFonts w:ascii="Times New Roman" w:hAnsi="Times New Roman" w:cs="Times New Roman"/>
          <w:sz w:val="20"/>
          <w:szCs w:val="20"/>
        </w:rPr>
        <w:t xml:space="preserve"> </w:t>
      </w:r>
      <w:r w:rsidRPr="005C695C">
        <w:rPr>
          <w:rFonts w:ascii="Times New Roman" w:hAnsi="Times New Roman" w:cs="Times New Roman"/>
          <w:sz w:val="20"/>
          <w:szCs w:val="20"/>
        </w:rPr>
        <w:t>para obtener una</w:t>
      </w:r>
      <w:r>
        <w:rPr>
          <w:rFonts w:ascii="Times New Roman" w:hAnsi="Times New Roman" w:cs="Times New Roman"/>
          <w:sz w:val="20"/>
          <w:szCs w:val="20"/>
        </w:rPr>
        <w:t xml:space="preserve"> </w:t>
      </w:r>
      <w:r w:rsidRPr="005C695C">
        <w:rPr>
          <w:rFonts w:ascii="Times New Roman" w:hAnsi="Times New Roman" w:cs="Times New Roman"/>
          <w:sz w:val="20"/>
          <w:szCs w:val="20"/>
        </w:rPr>
        <w:t>idea general de la</w:t>
      </w:r>
      <w:r>
        <w:rPr>
          <w:rFonts w:ascii="Times New Roman" w:hAnsi="Times New Roman" w:cs="Times New Roman"/>
          <w:sz w:val="20"/>
          <w:szCs w:val="20"/>
        </w:rPr>
        <w:t xml:space="preserve"> </w:t>
      </w:r>
      <w:r w:rsidRPr="005C695C">
        <w:rPr>
          <w:rFonts w:ascii="Times New Roman" w:hAnsi="Times New Roman" w:cs="Times New Roman"/>
          <w:sz w:val="20"/>
          <w:szCs w:val="20"/>
        </w:rPr>
        <w:t>dirección, siguiendo</w:t>
      </w:r>
      <w:r>
        <w:rPr>
          <w:rFonts w:ascii="Times New Roman" w:hAnsi="Times New Roman" w:cs="Times New Roman"/>
          <w:sz w:val="20"/>
          <w:szCs w:val="20"/>
        </w:rPr>
        <w:t xml:space="preserve"> </w:t>
      </w:r>
      <w:r w:rsidRPr="005C695C">
        <w:rPr>
          <w:rFonts w:ascii="Times New Roman" w:hAnsi="Times New Roman" w:cs="Times New Roman"/>
          <w:sz w:val="20"/>
          <w:szCs w:val="20"/>
        </w:rPr>
        <w:t>las líneas de los puntos</w:t>
      </w:r>
      <w:r>
        <w:rPr>
          <w:rFonts w:ascii="Times New Roman" w:hAnsi="Times New Roman" w:cs="Times New Roman"/>
          <w:sz w:val="20"/>
          <w:szCs w:val="20"/>
        </w:rPr>
        <w:t xml:space="preserve"> </w:t>
      </w:r>
      <w:r w:rsidRPr="005C695C">
        <w:rPr>
          <w:rFonts w:ascii="Times New Roman" w:hAnsi="Times New Roman" w:cs="Times New Roman"/>
          <w:sz w:val="20"/>
          <w:szCs w:val="20"/>
        </w:rPr>
        <w:t>cardinales. Este es</w:t>
      </w:r>
      <w:r>
        <w:rPr>
          <w:rFonts w:ascii="Times New Roman" w:hAnsi="Times New Roman" w:cs="Times New Roman"/>
          <w:sz w:val="20"/>
          <w:szCs w:val="20"/>
        </w:rPr>
        <w:t xml:space="preserve"> </w:t>
      </w:r>
      <w:r w:rsidRPr="005C695C">
        <w:rPr>
          <w:rFonts w:ascii="Times New Roman" w:hAnsi="Times New Roman" w:cs="Times New Roman"/>
          <w:sz w:val="20"/>
          <w:szCs w:val="20"/>
        </w:rPr>
        <w:t xml:space="preserve">un buen </w:t>
      </w:r>
      <w:proofErr w:type="spellStart"/>
      <w:r w:rsidRPr="005C695C">
        <w:rPr>
          <w:rFonts w:ascii="Times New Roman" w:hAnsi="Times New Roman" w:cs="Times New Roman"/>
          <w:sz w:val="20"/>
          <w:szCs w:val="20"/>
        </w:rPr>
        <w:t>cantrip</w:t>
      </w:r>
      <w:proofErr w:type="spellEnd"/>
      <w:r w:rsidRPr="005C695C">
        <w:rPr>
          <w:rFonts w:ascii="Times New Roman" w:hAnsi="Times New Roman" w:cs="Times New Roman"/>
          <w:sz w:val="20"/>
          <w:szCs w:val="20"/>
        </w:rPr>
        <w:t xml:space="preserve"> para</w:t>
      </w:r>
      <w:r>
        <w:rPr>
          <w:rFonts w:ascii="Times New Roman" w:hAnsi="Times New Roman" w:cs="Times New Roman"/>
          <w:sz w:val="20"/>
          <w:szCs w:val="20"/>
        </w:rPr>
        <w:t xml:space="preserve"> </w:t>
      </w:r>
      <w:r w:rsidRPr="005C695C">
        <w:rPr>
          <w:rFonts w:ascii="Times New Roman" w:hAnsi="Times New Roman" w:cs="Times New Roman"/>
          <w:sz w:val="20"/>
          <w:szCs w:val="20"/>
        </w:rPr>
        <w:t>rastrear a alguien, si se lanza periódicamente a lo largo de una trayectoria de viaje.</w:t>
      </w:r>
      <w:r>
        <w:rPr>
          <w:rFonts w:ascii="Times New Roman" w:hAnsi="Times New Roman" w:cs="Times New Roman"/>
          <w:sz w:val="20"/>
          <w:szCs w:val="20"/>
        </w:rPr>
        <w:t xml:space="preserve"> </w:t>
      </w:r>
      <w:r w:rsidRPr="005C695C">
        <w:rPr>
          <w:rFonts w:ascii="Times New Roman" w:hAnsi="Times New Roman" w:cs="Times New Roman"/>
          <w:b/>
          <w:bCs/>
          <w:sz w:val="20"/>
          <w:szCs w:val="20"/>
        </w:rPr>
        <w:t xml:space="preserve">Desatar: </w:t>
      </w:r>
      <w:r w:rsidRPr="005C695C">
        <w:rPr>
          <w:rFonts w:ascii="Times New Roman" w:hAnsi="Times New Roman" w:cs="Times New Roman"/>
          <w:i/>
          <w:iCs/>
          <w:sz w:val="20"/>
          <w:szCs w:val="20"/>
        </w:rPr>
        <w:t xml:space="preserve">Éxito: </w:t>
      </w:r>
      <w:r w:rsidRPr="005C695C">
        <w:rPr>
          <w:rFonts w:ascii="Times New Roman" w:hAnsi="Times New Roman" w:cs="Times New Roman"/>
          <w:sz w:val="20"/>
          <w:szCs w:val="20"/>
        </w:rPr>
        <w:t>los árboles y otros fenómenos naturales se</w:t>
      </w:r>
      <w:r>
        <w:rPr>
          <w:rFonts w:ascii="Times New Roman" w:hAnsi="Times New Roman" w:cs="Times New Roman"/>
          <w:sz w:val="20"/>
          <w:szCs w:val="20"/>
        </w:rPr>
        <w:t xml:space="preserve"> </w:t>
      </w:r>
      <w:r w:rsidRPr="005C695C">
        <w:rPr>
          <w:rFonts w:ascii="Times New Roman" w:hAnsi="Times New Roman" w:cs="Times New Roman"/>
          <w:sz w:val="20"/>
          <w:szCs w:val="20"/>
        </w:rPr>
        <w:t>curvan para indicar el camino que el hada debe tomar.</w:t>
      </w:r>
      <w:r>
        <w:rPr>
          <w:rFonts w:ascii="Times New Roman" w:hAnsi="Times New Roman" w:cs="Times New Roman"/>
          <w:sz w:val="20"/>
          <w:szCs w:val="20"/>
        </w:rPr>
        <w:t xml:space="preserve"> </w:t>
      </w:r>
      <w:r w:rsidRPr="005C695C">
        <w:rPr>
          <w:rFonts w:ascii="Times New Roman" w:hAnsi="Times New Roman" w:cs="Times New Roman"/>
          <w:i/>
          <w:iCs/>
          <w:sz w:val="20"/>
          <w:szCs w:val="20"/>
        </w:rPr>
        <w:t xml:space="preserve">Fracaso: </w:t>
      </w:r>
      <w:r w:rsidRPr="005C695C">
        <w:rPr>
          <w:rFonts w:ascii="Times New Roman" w:hAnsi="Times New Roman" w:cs="Times New Roman"/>
          <w:sz w:val="20"/>
          <w:szCs w:val="20"/>
        </w:rPr>
        <w:t>el mundo se cierra sobre el hada; si intenta</w:t>
      </w:r>
      <w:r>
        <w:rPr>
          <w:rFonts w:ascii="Times New Roman" w:hAnsi="Times New Roman" w:cs="Times New Roman"/>
          <w:sz w:val="20"/>
          <w:szCs w:val="20"/>
        </w:rPr>
        <w:t xml:space="preserve"> </w:t>
      </w:r>
      <w:r w:rsidRPr="005C695C">
        <w:rPr>
          <w:rFonts w:ascii="Times New Roman" w:hAnsi="Times New Roman" w:cs="Times New Roman"/>
          <w:sz w:val="20"/>
          <w:szCs w:val="20"/>
        </w:rPr>
        <w:t>abandonar su vecindad más próxima (un radio</w:t>
      </w:r>
      <w:r>
        <w:rPr>
          <w:rFonts w:ascii="Times New Roman" w:hAnsi="Times New Roman" w:cs="Times New Roman"/>
          <w:sz w:val="20"/>
          <w:szCs w:val="20"/>
        </w:rPr>
        <w:t xml:space="preserve"> </w:t>
      </w:r>
      <w:r w:rsidRPr="005C695C">
        <w:rPr>
          <w:rFonts w:ascii="Times New Roman" w:hAnsi="Times New Roman" w:cs="Times New Roman"/>
          <w:sz w:val="20"/>
          <w:szCs w:val="20"/>
        </w:rPr>
        <w:t>de 6 metros), la tierra se agitará, los árboles</w:t>
      </w:r>
      <w:r>
        <w:rPr>
          <w:rFonts w:ascii="Times New Roman" w:hAnsi="Times New Roman" w:cs="Times New Roman"/>
          <w:sz w:val="20"/>
          <w:szCs w:val="20"/>
        </w:rPr>
        <w:t xml:space="preserve"> </w:t>
      </w:r>
      <w:r w:rsidRPr="005C695C">
        <w:rPr>
          <w:rFonts w:ascii="Times New Roman" w:hAnsi="Times New Roman" w:cs="Times New Roman"/>
          <w:sz w:val="20"/>
          <w:szCs w:val="20"/>
        </w:rPr>
        <w:t>se inclinarán e incluso el aire la obligará a</w:t>
      </w:r>
      <w:r>
        <w:rPr>
          <w:rFonts w:ascii="Times New Roman" w:hAnsi="Times New Roman" w:cs="Times New Roman"/>
          <w:sz w:val="20"/>
          <w:szCs w:val="20"/>
        </w:rPr>
        <w:t xml:space="preserve"> </w:t>
      </w:r>
      <w:r w:rsidRPr="005C695C">
        <w:rPr>
          <w:rFonts w:ascii="Times New Roman" w:hAnsi="Times New Roman" w:cs="Times New Roman"/>
          <w:sz w:val="20"/>
          <w:szCs w:val="20"/>
        </w:rPr>
        <w:t>permanecer allí. Estos efectos duran una</w:t>
      </w:r>
      <w:r>
        <w:rPr>
          <w:rFonts w:ascii="Times New Roman" w:hAnsi="Times New Roman" w:cs="Times New Roman"/>
          <w:sz w:val="20"/>
          <w:szCs w:val="20"/>
        </w:rPr>
        <w:t xml:space="preserve"> </w:t>
      </w:r>
      <w:r w:rsidRPr="005C695C">
        <w:rPr>
          <w:rFonts w:ascii="Times New Roman" w:hAnsi="Times New Roman" w:cs="Times New Roman"/>
          <w:sz w:val="20"/>
          <w:szCs w:val="20"/>
        </w:rPr>
        <w:t>escena.</w:t>
      </w:r>
    </w:p>
    <w:p w:rsidR="003A3F68" w:rsidRPr="00B161EC" w:rsidRDefault="003A3F68" w:rsidP="003A3F68">
      <w:pPr>
        <w:autoSpaceDE w:val="0"/>
        <w:autoSpaceDN w:val="0"/>
        <w:adjustRightInd w:val="0"/>
        <w:spacing w:after="0" w:line="240" w:lineRule="auto"/>
        <w:jc w:val="both"/>
        <w:rPr>
          <w:rFonts w:ascii="Times New Roman" w:hAnsi="Times New Roman" w:cs="Times New Roman"/>
          <w:sz w:val="20"/>
          <w:szCs w:val="20"/>
        </w:rPr>
      </w:pPr>
    </w:p>
    <w:p w:rsidR="003A3F68" w:rsidRPr="003A3F68" w:rsidRDefault="003A3F68" w:rsidP="003A3F68">
      <w:pPr>
        <w:autoSpaceDE w:val="0"/>
        <w:autoSpaceDN w:val="0"/>
        <w:adjustRightInd w:val="0"/>
        <w:spacing w:after="0" w:line="240" w:lineRule="auto"/>
        <w:jc w:val="both"/>
        <w:rPr>
          <w:rFonts w:ascii="Times New Roman" w:hAnsi="Times New Roman" w:cs="Times New Roman"/>
          <w:sz w:val="20"/>
          <w:szCs w:val="20"/>
        </w:rPr>
      </w:pPr>
      <w:r w:rsidRPr="003A3F68">
        <w:rPr>
          <w:rFonts w:ascii="Times New Roman" w:hAnsi="Times New Roman" w:cs="Times New Roman"/>
          <w:b/>
          <w:bCs/>
          <w:sz w:val="20"/>
          <w:szCs w:val="20"/>
        </w:rPr>
        <w:t>• Ciénaga</w:t>
      </w:r>
      <w:r>
        <w:rPr>
          <w:rFonts w:ascii="Times New Roman" w:hAnsi="Times New Roman" w:cs="Times New Roman"/>
          <w:b/>
          <w:bCs/>
          <w:sz w:val="20"/>
          <w:szCs w:val="20"/>
        </w:rPr>
        <w:t xml:space="preserve"> (nivel 3</w:t>
      </w:r>
      <w:r w:rsidRPr="003A3F68">
        <w:rPr>
          <w:rFonts w:ascii="Times New Roman" w:hAnsi="Times New Roman" w:cs="Times New Roman"/>
          <w:b/>
          <w:bCs/>
          <w:sz w:val="20"/>
          <w:szCs w:val="20"/>
        </w:rPr>
        <w:t xml:space="preserve">): </w:t>
      </w:r>
      <w:r w:rsidRPr="003A3F68">
        <w:rPr>
          <w:rFonts w:ascii="Times New Roman" w:hAnsi="Times New Roman" w:cs="Times New Roman"/>
          <w:sz w:val="20"/>
          <w:szCs w:val="20"/>
        </w:rPr>
        <w:t>el hada utilizará este</w:t>
      </w:r>
      <w:r>
        <w:rPr>
          <w:rFonts w:ascii="Times New Roman" w:hAnsi="Times New Roman" w:cs="Times New Roman"/>
          <w:sz w:val="20"/>
          <w:szCs w:val="20"/>
        </w:rPr>
        <w:t xml:space="preserve"> </w:t>
      </w:r>
      <w:proofErr w:type="spellStart"/>
      <w:r>
        <w:rPr>
          <w:rFonts w:ascii="Times New Roman" w:hAnsi="Times New Roman" w:cs="Times New Roman"/>
          <w:sz w:val="20"/>
          <w:szCs w:val="20"/>
        </w:rPr>
        <w:t>cantrip</w:t>
      </w:r>
      <w:proofErr w:type="spellEnd"/>
      <w:r>
        <w:rPr>
          <w:rFonts w:ascii="Times New Roman" w:hAnsi="Times New Roman" w:cs="Times New Roman"/>
          <w:sz w:val="20"/>
          <w:szCs w:val="20"/>
        </w:rPr>
        <w:t xml:space="preserve"> para atrapar y detener </w:t>
      </w:r>
      <w:r w:rsidRPr="003A3F68">
        <w:rPr>
          <w:rFonts w:ascii="Times New Roman" w:hAnsi="Times New Roman" w:cs="Times New Roman"/>
          <w:sz w:val="20"/>
          <w:szCs w:val="20"/>
        </w:rPr>
        <w:t>a los oponentes. El personaje tira Alba + Percepción</w:t>
      </w:r>
      <w:r>
        <w:rPr>
          <w:rFonts w:ascii="Times New Roman" w:hAnsi="Times New Roman" w:cs="Times New Roman"/>
          <w:sz w:val="20"/>
          <w:szCs w:val="20"/>
        </w:rPr>
        <w:t xml:space="preserve"> </w:t>
      </w:r>
      <w:r w:rsidRPr="003A3F68">
        <w:rPr>
          <w:rFonts w:ascii="Times New Roman" w:hAnsi="Times New Roman" w:cs="Times New Roman"/>
          <w:sz w:val="20"/>
          <w:szCs w:val="20"/>
        </w:rPr>
        <w:t xml:space="preserve">(dificultad 7). Por cada éxito, </w:t>
      </w:r>
      <w:r>
        <w:rPr>
          <w:rFonts w:ascii="Times New Roman" w:hAnsi="Times New Roman" w:cs="Times New Roman"/>
          <w:sz w:val="20"/>
          <w:szCs w:val="20"/>
        </w:rPr>
        <w:t xml:space="preserve">una víctima es atrapada durante </w:t>
      </w:r>
      <w:r w:rsidRPr="003A3F68">
        <w:rPr>
          <w:rFonts w:ascii="Times New Roman" w:hAnsi="Times New Roman" w:cs="Times New Roman"/>
          <w:sz w:val="20"/>
          <w:szCs w:val="20"/>
        </w:rPr>
        <w:t>un turno en una desagradable y apestosa ciénaga que se abre</w:t>
      </w:r>
      <w:r>
        <w:rPr>
          <w:rFonts w:ascii="Times New Roman" w:hAnsi="Times New Roman" w:cs="Times New Roman"/>
          <w:sz w:val="20"/>
          <w:szCs w:val="20"/>
        </w:rPr>
        <w:t xml:space="preserve"> </w:t>
      </w:r>
      <w:r w:rsidRPr="003A3F68">
        <w:rPr>
          <w:rFonts w:ascii="Times New Roman" w:hAnsi="Times New Roman" w:cs="Times New Roman"/>
          <w:sz w:val="20"/>
          <w:szCs w:val="20"/>
        </w:rPr>
        <w:t>a sus pies. El objetivo (u objetivo</w:t>
      </w:r>
      <w:r>
        <w:rPr>
          <w:rFonts w:ascii="Times New Roman" w:hAnsi="Times New Roman" w:cs="Times New Roman"/>
          <w:sz w:val="20"/>
          <w:szCs w:val="20"/>
        </w:rPr>
        <w:t xml:space="preserve">s) se hunde hasta las rodillas; </w:t>
      </w:r>
      <w:r w:rsidRPr="003A3F68">
        <w:rPr>
          <w:rFonts w:ascii="Times New Roman" w:hAnsi="Times New Roman" w:cs="Times New Roman"/>
          <w:sz w:val="20"/>
          <w:szCs w:val="20"/>
        </w:rPr>
        <w:t>incluso después de que se h</w:t>
      </w:r>
      <w:r>
        <w:rPr>
          <w:rFonts w:ascii="Times New Roman" w:hAnsi="Times New Roman" w:cs="Times New Roman"/>
          <w:sz w:val="20"/>
          <w:szCs w:val="20"/>
        </w:rPr>
        <w:t xml:space="preserve">aya liberado de los efectos del </w:t>
      </w:r>
      <w:proofErr w:type="spellStart"/>
      <w:r w:rsidRPr="003A3F68">
        <w:rPr>
          <w:rFonts w:ascii="Times New Roman" w:hAnsi="Times New Roman" w:cs="Times New Roman"/>
          <w:sz w:val="20"/>
          <w:szCs w:val="20"/>
        </w:rPr>
        <w:t>cantrip</w:t>
      </w:r>
      <w:proofErr w:type="spellEnd"/>
      <w:r w:rsidRPr="003A3F68">
        <w:rPr>
          <w:rFonts w:ascii="Times New Roman" w:hAnsi="Times New Roman" w:cs="Times New Roman"/>
          <w:sz w:val="20"/>
          <w:szCs w:val="20"/>
        </w:rPr>
        <w:t>, estará cubierto desde los pies hasta los muslos de un</w:t>
      </w:r>
      <w:r>
        <w:rPr>
          <w:rFonts w:ascii="Times New Roman" w:hAnsi="Times New Roman" w:cs="Times New Roman"/>
          <w:sz w:val="20"/>
          <w:szCs w:val="20"/>
        </w:rPr>
        <w:t xml:space="preserve"> </w:t>
      </w:r>
      <w:r w:rsidRPr="003A3F68">
        <w:rPr>
          <w:rFonts w:ascii="Times New Roman" w:hAnsi="Times New Roman" w:cs="Times New Roman"/>
          <w:sz w:val="20"/>
          <w:szCs w:val="20"/>
        </w:rPr>
        <w:t>espeso y pegajoso lodo, y p</w:t>
      </w:r>
      <w:r>
        <w:rPr>
          <w:rFonts w:ascii="Times New Roman" w:hAnsi="Times New Roman" w:cs="Times New Roman"/>
          <w:sz w:val="20"/>
          <w:szCs w:val="20"/>
        </w:rPr>
        <w:t xml:space="preserve">odrá moverse solo a la mitad de </w:t>
      </w:r>
      <w:r w:rsidRPr="003A3F68">
        <w:rPr>
          <w:rFonts w:ascii="Times New Roman" w:hAnsi="Times New Roman" w:cs="Times New Roman"/>
          <w:sz w:val="20"/>
          <w:szCs w:val="20"/>
        </w:rPr>
        <w:t>velocidad hasta que se limpie la porquería.</w:t>
      </w:r>
    </w:p>
    <w:p w:rsidR="006644B2" w:rsidRDefault="006644B2" w:rsidP="00FD034B">
      <w:pPr>
        <w:autoSpaceDE w:val="0"/>
        <w:autoSpaceDN w:val="0"/>
        <w:adjustRightInd w:val="0"/>
        <w:spacing w:after="0" w:line="240" w:lineRule="auto"/>
        <w:jc w:val="both"/>
        <w:rPr>
          <w:rFonts w:ascii="CentaurMT" w:hAnsi="CentaurMT" w:cs="CentaurMT"/>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BA1DC6" w:rsidRPr="00CA2F97" w:rsidRDefault="004C751B" w:rsidP="00CA2F97">
      <w:pPr>
        <w:pStyle w:val="Default"/>
        <w:jc w:val="both"/>
        <w:rPr>
          <w:rFonts w:ascii="Times New Roman" w:hAnsi="Times New Roman" w:cs="Times New Roman"/>
          <w:sz w:val="20"/>
          <w:szCs w:val="20"/>
        </w:rPr>
      </w:pPr>
      <w:r w:rsidRPr="00CA2F97">
        <w:rPr>
          <w:rFonts w:ascii="Times New Roman" w:hAnsi="Times New Roman" w:cs="Times New Roman"/>
          <w:b/>
          <w:sz w:val="20"/>
          <w:szCs w:val="20"/>
        </w:rPr>
        <w:t>Aliados (3</w:t>
      </w:r>
      <w:r w:rsidR="00BA1DC6" w:rsidRPr="00CA2F97">
        <w:rPr>
          <w:rFonts w:ascii="Times New Roman" w:hAnsi="Times New Roman" w:cs="Times New Roman"/>
          <w:b/>
          <w:sz w:val="20"/>
          <w:szCs w:val="20"/>
        </w:rPr>
        <w:t>)</w:t>
      </w:r>
      <w:r w:rsidR="00BA1DC6" w:rsidRPr="00CA2F97">
        <w:rPr>
          <w:rFonts w:ascii="Times New Roman" w:hAnsi="Times New Roman" w:cs="Times New Roman"/>
          <w:sz w:val="20"/>
          <w:szCs w:val="20"/>
        </w:rPr>
        <w:t xml:space="preserve"> </w:t>
      </w:r>
      <w:r w:rsidR="00CA2F97" w:rsidRPr="00CA2F97">
        <w:rPr>
          <w:rFonts w:ascii="Times New Roman" w:hAnsi="Times New Roman" w:cs="Times New Roman"/>
          <w:b/>
          <w:sz w:val="20"/>
          <w:szCs w:val="20"/>
        </w:rPr>
        <w:t>Tres aliados, uno de los cuales ejerce un poder signi</w:t>
      </w:r>
      <w:r w:rsidR="00CA2F97" w:rsidRPr="00CA2F97">
        <w:rPr>
          <w:rFonts w:ascii="Times New Roman" w:hAnsi="Times New Roman" w:cs="Times New Roman"/>
          <w:b/>
          <w:sz w:val="20"/>
          <w:szCs w:val="20"/>
        </w:rPr>
        <w:softHyphen/>
        <w:t>ficativo, oficial u otro</w:t>
      </w:r>
      <w:r w:rsidR="00BA1DC6" w:rsidRPr="00CA2F97">
        <w:rPr>
          <w:rFonts w:ascii="Times New Roman" w:hAnsi="Times New Roman" w:cs="Times New Roman"/>
          <w:b/>
          <w:sz w:val="20"/>
          <w:szCs w:val="20"/>
        </w:rPr>
        <w:t>:</w:t>
      </w:r>
      <w:r w:rsidR="00BA1DC6" w:rsidRPr="001F48B2">
        <w:rPr>
          <w:rFonts w:ascii="Times New Roman" w:hAnsi="Times New Roman" w:cs="Times New Roman"/>
          <w:b/>
          <w:sz w:val="20"/>
          <w:szCs w:val="20"/>
        </w:rPr>
        <w:t xml:space="preserve"> </w:t>
      </w:r>
      <w:r w:rsidR="00BA1DC6" w:rsidRPr="001F48B2">
        <w:rPr>
          <w:rStyle w:val="A41"/>
          <w:rFonts w:ascii="Times New Roman" w:hAnsi="Times New Roman" w:cs="Times New Roman"/>
          <w:color w:val="auto"/>
          <w:sz w:val="20"/>
          <w:szCs w:val="20"/>
        </w:rPr>
        <w:t>Los aliados son hombres y mujeres mortales que apoyan al personaje. Pueden ser miembros de su familia, amigos, compañeros de una organiza</w:t>
      </w:r>
      <w:r w:rsidR="00BA1DC6" w:rsidRPr="001F48B2">
        <w:rPr>
          <w:rStyle w:val="A41"/>
          <w:rFonts w:ascii="Times New Roman" w:hAnsi="Times New Roman" w:cs="Times New Roman"/>
          <w:color w:val="auto"/>
          <w:sz w:val="20"/>
          <w:szCs w:val="20"/>
        </w:rPr>
        <w:softHyphen/>
        <w:t>ción a la que esté afiliado, o relacionados con él de alguna otra forma. Cualquiera que sea el caso, le proporcionan ayuda voluntariamente y sin coacción. No siempre están disponi</w:t>
      </w:r>
      <w:r w:rsidR="00BA1DC6" w:rsidRPr="001F48B2">
        <w:rPr>
          <w:rStyle w:val="A41"/>
          <w:rFonts w:ascii="Times New Roman" w:hAnsi="Times New Roman" w:cs="Times New Roman"/>
          <w:color w:val="auto"/>
          <w:sz w:val="20"/>
          <w:szCs w:val="20"/>
        </w:rPr>
        <w:softHyphen/>
        <w:t>bles y no están obligados a proporcionar ayuda hasta el punto del suicidio. Las autori</w:t>
      </w:r>
      <w:r w:rsidR="00BA1DC6" w:rsidRPr="001F48B2">
        <w:rPr>
          <w:rStyle w:val="A41"/>
          <w:rFonts w:ascii="Times New Roman" w:hAnsi="Times New Roman" w:cs="Times New Roman"/>
          <w:color w:val="auto"/>
          <w:sz w:val="20"/>
          <w:szCs w:val="20"/>
        </w:rPr>
        <w:softHyphen/>
        <w:t>dades temporales y religiosas, la gente destacada en el comer</w:t>
      </w:r>
      <w:r w:rsidR="00BA1DC6" w:rsidRPr="001F48B2">
        <w:rPr>
          <w:rStyle w:val="A41"/>
          <w:rFonts w:ascii="Times New Roman" w:hAnsi="Times New Roman" w:cs="Times New Roman"/>
          <w:color w:val="auto"/>
          <w:sz w:val="20"/>
          <w:szCs w:val="20"/>
        </w:rPr>
        <w:softHyphen/>
        <w:t>cio o un profesional, figuras familiares y similares son todos posibles (</w:t>
      </w:r>
      <w:r w:rsidR="00BA1DC6" w:rsidRPr="001F48B2">
        <w:rPr>
          <w:rFonts w:ascii="Times New Roman" w:hAnsi="Times New Roman" w:cs="Times New Roman"/>
          <w:sz w:val="20"/>
          <w:szCs w:val="20"/>
        </w:rPr>
        <w:t>• Un aliado de influencia y poder moderados en la co</w:t>
      </w:r>
      <w:r w:rsidR="00BA1DC6" w:rsidRPr="001F48B2">
        <w:rPr>
          <w:rFonts w:ascii="Times New Roman" w:hAnsi="Times New Roman" w:cs="Times New Roman"/>
          <w:sz w:val="20"/>
          <w:szCs w:val="20"/>
        </w:rPr>
        <w:softHyphen/>
        <w:t xml:space="preserve">munidad inmediata; </w:t>
      </w:r>
      <w:r w:rsidR="00BA1DC6">
        <w:rPr>
          <w:rFonts w:ascii="Times New Roman" w:hAnsi="Times New Roman" w:cs="Times New Roman"/>
          <w:b/>
          <w:sz w:val="20"/>
          <w:szCs w:val="20"/>
        </w:rPr>
        <w:t>Entre la plebe y los habituales en tabernas lo</w:t>
      </w:r>
      <w:r w:rsidR="00BA1DC6" w:rsidRPr="00E45F26">
        <w:rPr>
          <w:rFonts w:ascii="Times New Roman" w:hAnsi="Times New Roman" w:cs="Times New Roman"/>
          <w:b/>
          <w:sz w:val="20"/>
          <w:szCs w:val="20"/>
        </w:rPr>
        <w:t xml:space="preserve"> refugiarán y ayudarán si lo necesita, pue</w:t>
      </w:r>
      <w:r w:rsidR="00BA1DC6">
        <w:rPr>
          <w:rFonts w:ascii="Times New Roman" w:hAnsi="Times New Roman" w:cs="Times New Roman"/>
          <w:b/>
          <w:sz w:val="20"/>
          <w:szCs w:val="20"/>
        </w:rPr>
        <w:t>s ha tenido buenas experiencias con ellos</w:t>
      </w:r>
      <w:r w:rsidR="00BA1DC6" w:rsidRPr="00E45F26">
        <w:rPr>
          <w:rFonts w:ascii="Times New Roman" w:hAnsi="Times New Roman" w:cs="Times New Roman"/>
          <w:b/>
          <w:sz w:val="20"/>
          <w:szCs w:val="20"/>
        </w:rPr>
        <w:t>.</w:t>
      </w:r>
    </w:p>
    <w:p w:rsidR="00BA1DC6" w:rsidRPr="001F48B2" w:rsidRDefault="00BA1DC6" w:rsidP="00BA1DC6">
      <w:pPr>
        <w:autoSpaceDE w:val="0"/>
        <w:autoSpaceDN w:val="0"/>
        <w:adjustRightInd w:val="0"/>
        <w:spacing w:after="0" w:line="240" w:lineRule="auto"/>
        <w:jc w:val="both"/>
        <w:rPr>
          <w:rFonts w:ascii="Times New Roman" w:hAnsi="Times New Roman" w:cs="Times New Roman"/>
          <w:b/>
          <w:sz w:val="20"/>
          <w:szCs w:val="20"/>
        </w:rPr>
      </w:pPr>
    </w:p>
    <w:p w:rsidR="00BA1DC6" w:rsidRPr="004C751B" w:rsidRDefault="004C751B" w:rsidP="00BA1DC6">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Juramento (2</w:t>
      </w:r>
      <w:r w:rsidR="00BA1DC6" w:rsidRPr="00E45F26">
        <w:rPr>
          <w:rFonts w:ascii="Times New Roman" w:hAnsi="Times New Roman" w:cs="Times New Roman"/>
          <w:b/>
          <w:sz w:val="20"/>
          <w:szCs w:val="20"/>
        </w:rPr>
        <w:t>) Juramento de H</w:t>
      </w:r>
      <w:r w:rsidR="00BA1DC6">
        <w:rPr>
          <w:rFonts w:ascii="Times New Roman" w:hAnsi="Times New Roman" w:cs="Times New Roman"/>
          <w:b/>
          <w:sz w:val="20"/>
          <w:szCs w:val="20"/>
        </w:rPr>
        <w:t>ierro</w:t>
      </w:r>
      <w:r w:rsidR="00BA1DC6" w:rsidRPr="00E45F26">
        <w:rPr>
          <w:rFonts w:ascii="Times New Roman" w:hAnsi="Times New Roman" w:cs="Times New Roman"/>
          <w:b/>
          <w:sz w:val="20"/>
          <w:szCs w:val="20"/>
        </w:rPr>
        <w:t xml:space="preserve">: </w:t>
      </w:r>
      <w:r w:rsidR="00BA1DC6" w:rsidRPr="00E45F26">
        <w:rPr>
          <w:rFonts w:ascii="Times New Roman" w:hAnsi="Times New Roman" w:cs="Times New Roman"/>
          <w:sz w:val="20"/>
          <w:szCs w:val="20"/>
        </w:rPr>
        <w:t xml:space="preserve">El Trasfondo Juramentos puede tener reserva, o puede incluso servir de Ancla para una reserva de Trasfondo cuando mantener el juramento proporcione a los personajes Recursos, Contactos u otros beneficios adecuados. Los Juramentos de Ancla deben mantenerse aún con más cuidado: si se rompen, las ventajas que dependían de ellos se verían claramente afectadas. Además del efecto de mitigar Ecos, los juramentos también pueden ayudar a las hadas a recuperar puntos de Tejido (ver pág. 102). </w:t>
      </w:r>
      <w:r>
        <w:rPr>
          <w:rFonts w:ascii="Times New Roman" w:hAnsi="Times New Roman" w:cs="Times New Roman"/>
          <w:b/>
          <w:sz w:val="20"/>
          <w:szCs w:val="20"/>
        </w:rPr>
        <w:t>Seré el apoyo de vuestro ebrio marido y estaré allí cuando este necesite compartir sus secretos abiertamente con alguien, guardaré sus secretos conmigo y me aseguraré de que no se vaya de la lengua en sus noches de juerga trayéndolo después de vuelta a su hogar</w:t>
      </w:r>
      <w:r w:rsidR="0007675E">
        <w:rPr>
          <w:rFonts w:ascii="Times New Roman" w:hAnsi="Times New Roman" w:cs="Times New Roman"/>
          <w:b/>
          <w:sz w:val="20"/>
          <w:szCs w:val="20"/>
        </w:rPr>
        <w:t xml:space="preserve"> a cambio de comida o</w:t>
      </w:r>
      <w:r w:rsidR="00BA324E">
        <w:rPr>
          <w:rFonts w:ascii="Times New Roman" w:hAnsi="Times New Roman" w:cs="Times New Roman"/>
          <w:b/>
          <w:sz w:val="20"/>
          <w:szCs w:val="20"/>
        </w:rPr>
        <w:t xml:space="preserve"> siti</w:t>
      </w:r>
      <w:bookmarkStart w:id="0" w:name="_GoBack"/>
      <w:bookmarkEnd w:id="0"/>
      <w:r w:rsidR="00BA324E">
        <w:rPr>
          <w:rFonts w:ascii="Times New Roman" w:hAnsi="Times New Roman" w:cs="Times New Roman"/>
          <w:b/>
          <w:sz w:val="20"/>
          <w:szCs w:val="20"/>
        </w:rPr>
        <w:t>o</w:t>
      </w:r>
      <w:r w:rsidR="0007675E">
        <w:rPr>
          <w:rFonts w:ascii="Times New Roman" w:hAnsi="Times New Roman" w:cs="Times New Roman"/>
          <w:b/>
          <w:sz w:val="20"/>
          <w:szCs w:val="20"/>
        </w:rPr>
        <w:t>s</w:t>
      </w:r>
      <w:r w:rsidR="00BA324E">
        <w:rPr>
          <w:rFonts w:ascii="Times New Roman" w:hAnsi="Times New Roman" w:cs="Times New Roman"/>
          <w:b/>
          <w:sz w:val="20"/>
          <w:szCs w:val="20"/>
        </w:rPr>
        <w:t xml:space="preserve"> donde pasar la noche</w:t>
      </w:r>
      <w:r>
        <w:rPr>
          <w:rFonts w:ascii="Times New Roman" w:hAnsi="Times New Roman" w:cs="Times New Roman"/>
          <w:b/>
          <w:sz w:val="20"/>
          <w:szCs w:val="20"/>
        </w:rPr>
        <w:t>.</w:t>
      </w:r>
    </w:p>
    <w:p w:rsidR="00FF0D5F" w:rsidRDefault="00383048" w:rsidP="00FF0D5F">
      <w:pPr>
        <w:autoSpaceDE w:val="0"/>
        <w:autoSpaceDN w:val="0"/>
        <w:adjustRightInd w:val="0"/>
        <w:spacing w:after="0" w:line="240" w:lineRule="auto"/>
        <w:jc w:val="both"/>
        <w:rPr>
          <w:rFonts w:ascii="Times New Roman" w:hAnsi="Times New Roman" w:cs="Times New Roman"/>
          <w:sz w:val="20"/>
          <w:szCs w:val="20"/>
        </w:rPr>
      </w:pPr>
      <w:r w:rsidRPr="00B26C19">
        <w:rPr>
          <w:rFonts w:ascii="Times New Roman" w:hAnsi="Times New Roman" w:cs="Times New Roman"/>
          <w:b/>
          <w:sz w:val="20"/>
          <w:szCs w:val="20"/>
        </w:rPr>
        <w:br/>
      </w:r>
      <w:r w:rsidR="008F39DB" w:rsidRPr="00B26C19">
        <w:rPr>
          <w:rFonts w:ascii="Times New Roman" w:hAnsi="Times New Roman" w:cs="Times New Roman"/>
          <w:b/>
          <w:sz w:val="20"/>
          <w:szCs w:val="20"/>
        </w:rPr>
        <w:t>Rasgos mayores (M) y menores (m)</w:t>
      </w:r>
      <w:r w:rsidR="00F721B7" w:rsidRPr="00B26C19">
        <w:rPr>
          <w:rFonts w:ascii="Times New Roman" w:hAnsi="Times New Roman" w:cs="Times New Roman"/>
          <w:b/>
          <w:sz w:val="20"/>
          <w:szCs w:val="20"/>
        </w:rPr>
        <w:t xml:space="preserve"> </w:t>
      </w:r>
      <w:r w:rsidR="00840BF8" w:rsidRPr="00B26C19">
        <w:rPr>
          <w:rFonts w:ascii="Times New Roman" w:hAnsi="Times New Roman" w:cs="Times New Roman"/>
          <w:b/>
          <w:sz w:val="20"/>
          <w:szCs w:val="20"/>
        </w:rPr>
        <w:t>pág.</w:t>
      </w:r>
      <w:r w:rsidR="00F721B7" w:rsidRPr="00B26C19">
        <w:rPr>
          <w:rFonts w:ascii="Times New Roman" w:hAnsi="Times New Roman" w:cs="Times New Roman"/>
          <w:b/>
          <w:sz w:val="20"/>
          <w:szCs w:val="20"/>
        </w:rPr>
        <w:t xml:space="preserve"> 105-107 y 90</w:t>
      </w:r>
      <w:r w:rsidR="00B144B7" w:rsidRPr="00B26C19">
        <w:rPr>
          <w:rFonts w:ascii="Times New Roman" w:hAnsi="Times New Roman" w:cs="Times New Roman"/>
          <w:b/>
          <w:sz w:val="20"/>
          <w:szCs w:val="20"/>
        </w:rPr>
        <w:t>:</w:t>
      </w:r>
      <w:r w:rsidR="00B55FF7" w:rsidRPr="00B26C19">
        <w:rPr>
          <w:rFonts w:ascii="Times New Roman" w:hAnsi="Times New Roman" w:cs="Times New Roman"/>
          <w:b/>
          <w:sz w:val="20"/>
          <w:szCs w:val="20"/>
        </w:rPr>
        <w:t xml:space="preserve"> </w:t>
      </w:r>
      <w:r w:rsidR="00FF0D5F" w:rsidRPr="00FF0D5F">
        <w:rPr>
          <w:rFonts w:ascii="Times New Roman" w:hAnsi="Times New Roman" w:cs="Times New Roman"/>
          <w:sz w:val="20"/>
          <w:szCs w:val="20"/>
          <w:u w:val="single"/>
        </w:rPr>
        <w:t>Bendición Elemental</w:t>
      </w:r>
      <w:r w:rsidR="00FF0D5F" w:rsidRPr="00FF0D5F">
        <w:rPr>
          <w:rFonts w:ascii="Times New Roman" w:hAnsi="Times New Roman" w:cs="Times New Roman"/>
          <w:sz w:val="20"/>
          <w:szCs w:val="20"/>
        </w:rPr>
        <w:t xml:space="preserve">: Este Rasgo es común para los </w:t>
      </w:r>
      <w:proofErr w:type="spellStart"/>
      <w:r w:rsidR="00FF0D5F" w:rsidRPr="00FF0D5F">
        <w:rPr>
          <w:rFonts w:ascii="Times New Roman" w:hAnsi="Times New Roman" w:cs="Times New Roman"/>
          <w:sz w:val="20"/>
          <w:szCs w:val="20"/>
        </w:rPr>
        <w:t>inanimae</w:t>
      </w:r>
      <w:proofErr w:type="spellEnd"/>
      <w:r w:rsidR="00FF0D5F" w:rsidRPr="00FF0D5F">
        <w:rPr>
          <w:rFonts w:ascii="Times New Roman" w:hAnsi="Times New Roman" w:cs="Times New Roman"/>
          <w:sz w:val="20"/>
          <w:szCs w:val="20"/>
        </w:rPr>
        <w:t xml:space="preserve">. La apariencia del personaje es una reminiscencia de uno de los cinco elementos (el aire, la tierra, el fuego, el agua y la madera). </w:t>
      </w:r>
      <w:r w:rsidR="00FF0D5F">
        <w:rPr>
          <w:rFonts w:ascii="Times New Roman" w:hAnsi="Times New Roman" w:cs="Times New Roman"/>
          <w:sz w:val="20"/>
          <w:szCs w:val="20"/>
        </w:rPr>
        <w:t>T</w:t>
      </w:r>
      <w:r w:rsidR="00FF0D5F" w:rsidRPr="00FF0D5F">
        <w:rPr>
          <w:rFonts w:ascii="Times New Roman" w:hAnsi="Times New Roman" w:cs="Times New Roman"/>
          <w:sz w:val="20"/>
          <w:szCs w:val="20"/>
        </w:rPr>
        <w:t>u andar es lento y bamboleante como si arrastraras algo (</w:t>
      </w:r>
      <w:r w:rsidR="00FF0D5F" w:rsidRPr="00FF0D5F">
        <w:rPr>
          <w:rFonts w:ascii="Times New Roman" w:hAnsi="Times New Roman" w:cs="Times New Roman"/>
          <w:b/>
          <w:sz w:val="20"/>
          <w:szCs w:val="20"/>
        </w:rPr>
        <w:t>fango</w:t>
      </w:r>
      <w:r w:rsidR="00FF0D5F" w:rsidRPr="00FF0D5F">
        <w:rPr>
          <w:rFonts w:ascii="Times New Roman" w:hAnsi="Times New Roman" w:cs="Times New Roman"/>
          <w:sz w:val="20"/>
          <w:szCs w:val="20"/>
        </w:rPr>
        <w:t>)</w:t>
      </w:r>
      <w:r w:rsidR="00FF0D5F">
        <w:rPr>
          <w:rFonts w:ascii="Times New Roman" w:hAnsi="Times New Roman" w:cs="Times New Roman"/>
          <w:sz w:val="20"/>
          <w:szCs w:val="20"/>
        </w:rPr>
        <w:t xml:space="preserve">. </w:t>
      </w:r>
      <w:r w:rsidR="00FF0D5F" w:rsidRPr="00FF0D5F">
        <w:rPr>
          <w:rFonts w:ascii="Times New Roman" w:hAnsi="Times New Roman" w:cs="Times New Roman"/>
          <w:sz w:val="20"/>
          <w:szCs w:val="20"/>
          <w:u w:val="single"/>
        </w:rPr>
        <w:t>Forma Elemental</w:t>
      </w:r>
      <w:r w:rsidR="00FF0D5F" w:rsidRPr="00FF0D5F">
        <w:rPr>
          <w:rFonts w:ascii="Times New Roman" w:hAnsi="Times New Roman" w:cs="Times New Roman"/>
          <w:sz w:val="20"/>
          <w:szCs w:val="20"/>
        </w:rPr>
        <w:t xml:space="preserve">: La mayor parte de los </w:t>
      </w:r>
      <w:proofErr w:type="spellStart"/>
      <w:r w:rsidR="00FF0D5F" w:rsidRPr="00FF0D5F">
        <w:rPr>
          <w:rFonts w:ascii="Times New Roman" w:hAnsi="Times New Roman" w:cs="Times New Roman"/>
          <w:sz w:val="20"/>
          <w:szCs w:val="20"/>
        </w:rPr>
        <w:t>inanimae</w:t>
      </w:r>
      <w:proofErr w:type="spellEnd"/>
      <w:r w:rsidR="00FF0D5F" w:rsidRPr="00FF0D5F">
        <w:rPr>
          <w:rFonts w:ascii="Times New Roman" w:hAnsi="Times New Roman" w:cs="Times New Roman"/>
          <w:sz w:val="20"/>
          <w:szCs w:val="20"/>
        </w:rPr>
        <w:t xml:space="preserve"> comienzan con este Rasgo. El elemento del personaje tiene una relación directa con su forma física. Son posibles un cierto número de efectos. </w:t>
      </w:r>
      <w:r w:rsidR="00FF0D5F" w:rsidRPr="00961925">
        <w:rPr>
          <w:rFonts w:ascii="Times New Roman" w:hAnsi="Times New Roman" w:cs="Times New Roman"/>
          <w:b/>
          <w:sz w:val="20"/>
          <w:szCs w:val="20"/>
        </w:rPr>
        <w:t>Fango</w:t>
      </w:r>
      <w:r w:rsidR="00FF0D5F" w:rsidRPr="00FF0D5F">
        <w:rPr>
          <w:rFonts w:ascii="Times New Roman" w:hAnsi="Times New Roman" w:cs="Times New Roman"/>
          <w:sz w:val="20"/>
          <w:szCs w:val="20"/>
        </w:rPr>
        <w:t>: puedes molde</w:t>
      </w:r>
      <w:r w:rsidR="00FF0D5F">
        <w:rPr>
          <w:rFonts w:ascii="Times New Roman" w:hAnsi="Times New Roman" w:cs="Times New Roman"/>
          <w:sz w:val="20"/>
          <w:szCs w:val="20"/>
        </w:rPr>
        <w:t>ar tu carne gastando 1 punto de T</w:t>
      </w:r>
      <w:r w:rsidR="00FF0D5F" w:rsidRPr="00FF0D5F">
        <w:rPr>
          <w:rFonts w:ascii="Times New Roman" w:hAnsi="Times New Roman" w:cs="Times New Roman"/>
          <w:sz w:val="20"/>
          <w:szCs w:val="20"/>
        </w:rPr>
        <w:t>ejido para dar forma a un objeto de arcilla seco listo para usar del que puedes desprenderte, también puedes tirar Tejido para transformarte en un objeto de arcilla; El agua y la tierra siempre son una mala combinación, puedes elegir transformar en ciénaga aqu</w:t>
      </w:r>
      <w:r w:rsidR="00961925">
        <w:rPr>
          <w:rFonts w:ascii="Times New Roman" w:hAnsi="Times New Roman" w:cs="Times New Roman"/>
          <w:sz w:val="20"/>
          <w:szCs w:val="20"/>
        </w:rPr>
        <w:t>el lugar donde te bañes o embarrar el agua que tocas</w:t>
      </w:r>
      <w:r w:rsidR="00FF0D5F">
        <w:rPr>
          <w:rFonts w:ascii="Times New Roman" w:hAnsi="Times New Roman" w:cs="Times New Roman"/>
          <w:sz w:val="20"/>
          <w:szCs w:val="20"/>
        </w:rPr>
        <w:t>.</w:t>
      </w:r>
    </w:p>
    <w:p w:rsidR="00BA1DC6" w:rsidRDefault="00BA1DC6" w:rsidP="00FF0D5F">
      <w:pPr>
        <w:autoSpaceDE w:val="0"/>
        <w:autoSpaceDN w:val="0"/>
        <w:adjustRightInd w:val="0"/>
        <w:spacing w:after="0" w:line="240" w:lineRule="auto"/>
        <w:jc w:val="both"/>
        <w:rPr>
          <w:rFonts w:ascii="Times New Roman" w:hAnsi="Times New Roman" w:cs="Times New Roman"/>
          <w:sz w:val="20"/>
          <w:szCs w:val="20"/>
          <w:u w:val="single"/>
        </w:rPr>
      </w:pPr>
    </w:p>
    <w:p w:rsidR="00FC2050" w:rsidRPr="00B161EC" w:rsidRDefault="0078094D" w:rsidP="00FF0D5F">
      <w:pPr>
        <w:spacing w:line="240" w:lineRule="auto"/>
        <w:jc w:val="both"/>
        <w:rPr>
          <w:rFonts w:ascii="Times New Roman" w:hAnsi="Times New Roman"/>
          <w:b/>
          <w:sz w:val="20"/>
          <w:szCs w:val="20"/>
        </w:rPr>
      </w:pPr>
      <w:r w:rsidRPr="00B161EC">
        <w:rPr>
          <w:rFonts w:ascii="Times New Roman" w:hAnsi="Times New Roman" w:cs="Times New Roman"/>
          <w:b/>
          <w:sz w:val="20"/>
          <w:szCs w:val="20"/>
        </w:rPr>
        <w:t>Gasto de puntos gratuitos (15</w:t>
      </w:r>
      <w:r w:rsidR="001F4B63" w:rsidRPr="00B161EC">
        <w:rPr>
          <w:rFonts w:ascii="Times New Roman" w:hAnsi="Times New Roman" w:cs="Times New Roman"/>
          <w:b/>
          <w:sz w:val="20"/>
          <w:szCs w:val="20"/>
        </w:rPr>
        <w:t>)</w:t>
      </w:r>
      <w:r w:rsidR="0007749F" w:rsidRPr="00B161EC">
        <w:rPr>
          <w:rFonts w:ascii="Times New Roman" w:hAnsi="Times New Roman" w:cs="Times New Roman"/>
          <w:sz w:val="20"/>
          <w:szCs w:val="20"/>
        </w:rPr>
        <w:t>:</w:t>
      </w:r>
      <w:r w:rsidR="00BA1DC6">
        <w:rPr>
          <w:rFonts w:ascii="Times New Roman" w:hAnsi="Times New Roman"/>
          <w:b/>
          <w:sz w:val="20"/>
          <w:szCs w:val="20"/>
        </w:rPr>
        <w:t xml:space="preserve"> 2</w:t>
      </w:r>
      <w:r w:rsidR="00865BEE" w:rsidRPr="00B161EC">
        <w:rPr>
          <w:rFonts w:ascii="Times New Roman" w:hAnsi="Times New Roman"/>
          <w:b/>
          <w:sz w:val="20"/>
          <w:szCs w:val="20"/>
        </w:rPr>
        <w:t xml:space="preserve"> tej</w:t>
      </w:r>
      <w:r w:rsidR="00BA1DC6">
        <w:rPr>
          <w:rFonts w:ascii="Times New Roman" w:hAnsi="Times New Roman"/>
          <w:b/>
          <w:sz w:val="20"/>
          <w:szCs w:val="20"/>
        </w:rPr>
        <w:t>idos (x4), 1</w:t>
      </w:r>
      <w:r w:rsidR="00EE7704" w:rsidRPr="00B161EC">
        <w:rPr>
          <w:rFonts w:ascii="Times New Roman" w:hAnsi="Times New Roman"/>
          <w:b/>
          <w:sz w:val="20"/>
          <w:szCs w:val="20"/>
        </w:rPr>
        <w:t xml:space="preserve"> dom</w:t>
      </w:r>
      <w:r w:rsidR="00F11D77" w:rsidRPr="00B161EC">
        <w:rPr>
          <w:rFonts w:ascii="Times New Roman" w:hAnsi="Times New Roman"/>
          <w:b/>
          <w:sz w:val="20"/>
          <w:szCs w:val="20"/>
        </w:rPr>
        <w:t>inios (x7)</w:t>
      </w:r>
      <w:r w:rsidR="00383048" w:rsidRPr="00B161EC">
        <w:rPr>
          <w:rFonts w:ascii="Times New Roman" w:hAnsi="Times New Roman"/>
          <w:b/>
          <w:sz w:val="20"/>
          <w:szCs w:val="20"/>
        </w:rPr>
        <w:t>.</w:t>
      </w:r>
    </w:p>
    <w:p w:rsidR="00C90E78" w:rsidRDefault="00C90E78" w:rsidP="00C90E78">
      <w:pPr>
        <w:spacing w:line="240" w:lineRule="auto"/>
        <w:jc w:val="center"/>
        <w:rPr>
          <w:rFonts w:ascii="Times New Roman" w:hAnsi="Times New Roman" w:cs="Times New Roman"/>
          <w:sz w:val="20"/>
          <w:szCs w:val="20"/>
        </w:rPr>
        <w:sectPr w:rsidR="00C90E78"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F32932" w:rsidRPr="00A76ACF" w:rsidRDefault="00F32932" w:rsidP="002B13BB">
      <w:pPr>
        <w:spacing w:line="240" w:lineRule="auto"/>
        <w:jc w:val="center"/>
        <w:rPr>
          <w:rFonts w:ascii="Times New Roman" w:hAnsi="Times New Roman" w:cs="Times New Roman"/>
          <w:b/>
          <w:sz w:val="24"/>
          <w:szCs w:val="20"/>
          <w:u w:val="single"/>
        </w:rPr>
      </w:pPr>
      <w:r w:rsidRPr="00A76ACF">
        <w:rPr>
          <w:rFonts w:ascii="Times New Roman" w:hAnsi="Times New Roman" w:cs="Times New Roman"/>
          <w:b/>
          <w:sz w:val="24"/>
          <w:szCs w:val="20"/>
          <w:u w:val="single"/>
        </w:rPr>
        <w:lastRenderedPageBreak/>
        <w:t>HISTORIA</w:t>
      </w:r>
    </w:p>
    <w:p w:rsidR="00DE42F8" w:rsidRPr="00DE42F8" w:rsidRDefault="00DE42F8" w:rsidP="00DE42F8">
      <w:pPr>
        <w:spacing w:line="240" w:lineRule="auto"/>
        <w:jc w:val="both"/>
        <w:rPr>
          <w:rFonts w:ascii="Times New Roman" w:hAnsi="Times New Roman" w:cs="Times New Roman"/>
          <w:sz w:val="20"/>
          <w:szCs w:val="20"/>
        </w:rPr>
      </w:pPr>
      <w:r w:rsidRPr="00DE42F8">
        <w:rPr>
          <w:rFonts w:ascii="Times New Roman" w:hAnsi="Times New Roman" w:cs="Times New Roman"/>
          <w:sz w:val="20"/>
          <w:szCs w:val="20"/>
        </w:rPr>
        <w:t xml:space="preserve">Todo </w:t>
      </w:r>
      <w:r w:rsidR="003320FC">
        <w:rPr>
          <w:rFonts w:ascii="Times New Roman" w:hAnsi="Times New Roman" w:cs="Times New Roman"/>
          <w:sz w:val="20"/>
          <w:szCs w:val="20"/>
        </w:rPr>
        <w:t xml:space="preserve">el mundo se ríe del bueno de </w:t>
      </w:r>
      <w:proofErr w:type="spellStart"/>
      <w:r w:rsidR="003320FC">
        <w:rPr>
          <w:rFonts w:ascii="Times New Roman" w:hAnsi="Times New Roman" w:cs="Times New Roman"/>
          <w:sz w:val="20"/>
          <w:szCs w:val="20"/>
        </w:rPr>
        <w:t>Clai</w:t>
      </w:r>
      <w:proofErr w:type="spellEnd"/>
      <w:r w:rsidR="003320FC">
        <w:rPr>
          <w:rFonts w:ascii="Times New Roman" w:hAnsi="Times New Roman" w:cs="Times New Roman"/>
          <w:sz w:val="20"/>
          <w:szCs w:val="20"/>
        </w:rPr>
        <w:t xml:space="preserve">. </w:t>
      </w:r>
      <w:proofErr w:type="spellStart"/>
      <w:r w:rsidR="003320FC">
        <w:rPr>
          <w:rFonts w:ascii="Times New Roman" w:hAnsi="Times New Roman" w:cs="Times New Roman"/>
          <w:sz w:val="20"/>
          <w:szCs w:val="20"/>
        </w:rPr>
        <w:t>Clai</w:t>
      </w:r>
      <w:proofErr w:type="spellEnd"/>
      <w:r w:rsidR="003320FC">
        <w:rPr>
          <w:rFonts w:ascii="Times New Roman" w:hAnsi="Times New Roman" w:cs="Times New Roman"/>
          <w:sz w:val="20"/>
          <w:szCs w:val="20"/>
        </w:rPr>
        <w:t xml:space="preserve"> e</w:t>
      </w:r>
      <w:r w:rsidRPr="00DE42F8">
        <w:rPr>
          <w:rFonts w:ascii="Times New Roman" w:hAnsi="Times New Roman" w:cs="Times New Roman"/>
          <w:sz w:val="20"/>
          <w:szCs w:val="20"/>
        </w:rPr>
        <w:t xml:space="preserve">s un </w:t>
      </w:r>
      <w:proofErr w:type="spellStart"/>
      <w:r w:rsidRPr="00DE42F8">
        <w:rPr>
          <w:rFonts w:ascii="Times New Roman" w:hAnsi="Times New Roman" w:cs="Times New Roman"/>
          <w:sz w:val="20"/>
          <w:szCs w:val="20"/>
        </w:rPr>
        <w:t>Inanimae</w:t>
      </w:r>
      <w:proofErr w:type="spellEnd"/>
      <w:r w:rsidRPr="00DE42F8">
        <w:rPr>
          <w:rFonts w:ascii="Times New Roman" w:hAnsi="Times New Roman" w:cs="Times New Roman"/>
          <w:sz w:val="20"/>
          <w:szCs w:val="20"/>
        </w:rPr>
        <w:t xml:space="preserve"> como ningún otro, allá a donde vayas te podrán contar las historias que quieras, pero hay quien dice que nació de cuando los borrachos y niños se resbalaban de noche en los callejones más oscur</w:t>
      </w:r>
      <w:r w:rsidR="003320FC">
        <w:rPr>
          <w:rFonts w:ascii="Times New Roman" w:hAnsi="Times New Roman" w:cs="Times New Roman"/>
          <w:sz w:val="20"/>
          <w:szCs w:val="20"/>
        </w:rPr>
        <w:t xml:space="preserve">os volviendo a casa. </w:t>
      </w:r>
      <w:proofErr w:type="spellStart"/>
      <w:r w:rsidR="003320FC">
        <w:rPr>
          <w:rFonts w:ascii="Times New Roman" w:hAnsi="Times New Roman" w:cs="Times New Roman"/>
          <w:sz w:val="20"/>
          <w:szCs w:val="20"/>
        </w:rPr>
        <w:t>Clai</w:t>
      </w:r>
      <w:proofErr w:type="spellEnd"/>
      <w:r w:rsidR="003320FC">
        <w:rPr>
          <w:rFonts w:ascii="Times New Roman" w:hAnsi="Times New Roman" w:cs="Times New Roman"/>
          <w:sz w:val="20"/>
          <w:szCs w:val="20"/>
        </w:rPr>
        <w:t xml:space="preserve"> d</w:t>
      </w:r>
      <w:r w:rsidRPr="00DE42F8">
        <w:rPr>
          <w:rFonts w:ascii="Times New Roman" w:hAnsi="Times New Roman" w:cs="Times New Roman"/>
          <w:sz w:val="20"/>
          <w:szCs w:val="20"/>
        </w:rPr>
        <w:t>e hecho vive en las calles o en pequeños refugios que encuentra, sin un hogar fijo, como aquellos que buscaban el suyo y no llegaban nunca a encontrarlo.</w:t>
      </w:r>
      <w:r w:rsidR="00CA2F97">
        <w:rPr>
          <w:rFonts w:ascii="Times New Roman" w:hAnsi="Times New Roman" w:cs="Times New Roman"/>
          <w:sz w:val="20"/>
          <w:szCs w:val="20"/>
        </w:rPr>
        <w:t xml:space="preserve"> </w:t>
      </w:r>
      <w:r w:rsidR="003320FC">
        <w:rPr>
          <w:rFonts w:ascii="Times New Roman" w:hAnsi="Times New Roman" w:cs="Times New Roman"/>
          <w:sz w:val="20"/>
          <w:szCs w:val="20"/>
        </w:rPr>
        <w:t xml:space="preserve">La particular forma de </w:t>
      </w:r>
      <w:proofErr w:type="spellStart"/>
      <w:r w:rsidR="003320FC">
        <w:rPr>
          <w:rFonts w:ascii="Times New Roman" w:hAnsi="Times New Roman" w:cs="Times New Roman"/>
          <w:sz w:val="20"/>
          <w:szCs w:val="20"/>
        </w:rPr>
        <w:t>Clai</w:t>
      </w:r>
      <w:proofErr w:type="spellEnd"/>
      <w:r w:rsidRPr="00DE42F8">
        <w:rPr>
          <w:rFonts w:ascii="Times New Roman" w:hAnsi="Times New Roman" w:cs="Times New Roman"/>
          <w:sz w:val="20"/>
          <w:szCs w:val="20"/>
        </w:rPr>
        <w:t xml:space="preserve"> Le hace ser el centro de atención de las continuas risas humanas y Feéricas. Todos le dejan beber porque dicen que cuando bebe no es capaz de mantenerse en pie. Lo gracioso de ... No son sus historias, sino la forma de hacer el ganso y el patoso, que en ocasiones </w:t>
      </w:r>
      <w:r w:rsidR="003320FC" w:rsidRPr="00DE42F8">
        <w:rPr>
          <w:rFonts w:ascii="Times New Roman" w:hAnsi="Times New Roman" w:cs="Times New Roman"/>
          <w:sz w:val="20"/>
          <w:szCs w:val="20"/>
        </w:rPr>
        <w:t>finge</w:t>
      </w:r>
      <w:r w:rsidRPr="00DE42F8">
        <w:rPr>
          <w:rFonts w:ascii="Times New Roman" w:hAnsi="Times New Roman" w:cs="Times New Roman"/>
          <w:sz w:val="20"/>
          <w:szCs w:val="20"/>
        </w:rPr>
        <w:t xml:space="preserve"> y en otras padece. Se considera a sí mismo el rey de los plebeyos y las tabernas de toda la vida, conoce gente y le conocen, o eso cree la gente.</w:t>
      </w:r>
      <w:r w:rsidR="003320FC">
        <w:rPr>
          <w:rFonts w:ascii="Times New Roman" w:hAnsi="Times New Roman" w:cs="Times New Roman"/>
          <w:sz w:val="20"/>
          <w:szCs w:val="20"/>
        </w:rPr>
        <w:t xml:space="preserve"> Lo cierto es que tras nacer </w:t>
      </w:r>
      <w:proofErr w:type="spellStart"/>
      <w:r w:rsidR="003320FC">
        <w:rPr>
          <w:rFonts w:ascii="Times New Roman" w:hAnsi="Times New Roman" w:cs="Times New Roman"/>
          <w:sz w:val="20"/>
          <w:szCs w:val="20"/>
        </w:rPr>
        <w:t>Clai</w:t>
      </w:r>
      <w:proofErr w:type="spellEnd"/>
      <w:r w:rsidRPr="00DE42F8">
        <w:rPr>
          <w:rFonts w:ascii="Times New Roman" w:hAnsi="Times New Roman" w:cs="Times New Roman"/>
          <w:sz w:val="20"/>
          <w:szCs w:val="20"/>
        </w:rPr>
        <w:t xml:space="preserve"> no fue acogido por ninguna corte hasta que finalmente las hadas de la primavera, llevadas por su buen humor le dejaron quedarse pasando pruebas demasiado sencillas, pues qué </w:t>
      </w:r>
      <w:r w:rsidR="003320FC">
        <w:rPr>
          <w:rFonts w:ascii="Times New Roman" w:hAnsi="Times New Roman" w:cs="Times New Roman"/>
          <w:sz w:val="20"/>
          <w:szCs w:val="20"/>
        </w:rPr>
        <w:t xml:space="preserve">más podría hacer el bueno de </w:t>
      </w:r>
      <w:proofErr w:type="spellStart"/>
      <w:r w:rsidR="003320FC">
        <w:rPr>
          <w:rFonts w:ascii="Times New Roman" w:hAnsi="Times New Roman" w:cs="Times New Roman"/>
          <w:sz w:val="20"/>
          <w:szCs w:val="20"/>
        </w:rPr>
        <w:t>Clai</w:t>
      </w:r>
      <w:proofErr w:type="spellEnd"/>
    </w:p>
    <w:p w:rsidR="00336B41" w:rsidRPr="00783FE2" w:rsidRDefault="001A5867" w:rsidP="00DE42F8">
      <w:pPr>
        <w:spacing w:line="240" w:lineRule="auto"/>
        <w:jc w:val="both"/>
        <w:rPr>
          <w:rFonts w:ascii="Times New Roman" w:hAnsi="Times New Roman" w:cs="Times New Roman"/>
          <w:sz w:val="20"/>
          <w:szCs w:val="20"/>
        </w:rPr>
      </w:pPr>
      <w:r>
        <w:rPr>
          <w:rFonts w:ascii="Times New Roman" w:hAnsi="Times New Roman" w:cs="Times New Roman"/>
          <w:noProof/>
          <w:color w:val="000000"/>
          <w:sz w:val="20"/>
          <w:szCs w:val="20"/>
        </w:rPr>
        <w:drawing>
          <wp:anchor distT="0" distB="0" distL="114300" distR="114300" simplePos="0" relativeHeight="251658240" behindDoc="0" locked="0" layoutInCell="1" allowOverlap="1">
            <wp:simplePos x="0" y="0"/>
            <wp:positionH relativeFrom="column">
              <wp:posOffset>1853565</wp:posOffset>
            </wp:positionH>
            <wp:positionV relativeFrom="paragraph">
              <wp:posOffset>1532255</wp:posOffset>
            </wp:positionV>
            <wp:extent cx="3459480" cy="4907363"/>
            <wp:effectExtent l="0" t="0" r="7620"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1-08-20 at 22.08.05.jpeg"/>
                    <pic:cNvPicPr/>
                  </pic:nvPicPr>
                  <pic:blipFill rotWithShape="1">
                    <a:blip r:embed="rId6">
                      <a:clrChange>
                        <a:clrFrom>
                          <a:srgbClr val="F7F7F7"/>
                        </a:clrFrom>
                        <a:clrTo>
                          <a:srgbClr val="F7F7F7">
                            <a:alpha val="0"/>
                          </a:srgbClr>
                        </a:clrTo>
                      </a:clrChange>
                      <a:extLst>
                        <a:ext uri="{28A0092B-C50C-407E-A947-70E740481C1C}">
                          <a14:useLocalDpi xmlns:a14="http://schemas.microsoft.com/office/drawing/2010/main" val="0"/>
                        </a:ext>
                      </a:extLst>
                    </a:blip>
                    <a:srcRect l="10129" r="7930" b="6148"/>
                    <a:stretch/>
                  </pic:blipFill>
                  <pic:spPr bwMode="auto">
                    <a:xfrm>
                      <a:off x="0" y="0"/>
                      <a:ext cx="3459480" cy="4907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F8" w:rsidRPr="00DE42F8">
        <w:rPr>
          <w:rFonts w:ascii="Times New Roman" w:hAnsi="Times New Roman" w:cs="Times New Roman"/>
          <w:sz w:val="20"/>
          <w:szCs w:val="20"/>
        </w:rPr>
        <w:t>Sin embargo, al fin y al cabo es un elemento de la calle más y lo cierto es que es muy misterioso descubrir que hay quien lo conoce como el habitual de una ciudad y de otra, como una sombra que mendiga entre las sombras, enterándose de todo</w:t>
      </w:r>
      <w:r w:rsidR="00CA2F97">
        <w:rPr>
          <w:rFonts w:ascii="Times New Roman" w:hAnsi="Times New Roman" w:cs="Times New Roman"/>
          <w:sz w:val="20"/>
          <w:szCs w:val="20"/>
        </w:rPr>
        <w:t xml:space="preserve">. Algunos humanos de clase alta se han enterado de esto y han terminado por hacer acuerdos con él, su principal </w:t>
      </w:r>
      <w:r w:rsidR="00CA2F97" w:rsidRPr="00CA2F97">
        <w:rPr>
          <w:rFonts w:ascii="Times New Roman" w:hAnsi="Times New Roman" w:cs="Times New Roman"/>
          <w:b/>
          <w:sz w:val="20"/>
          <w:szCs w:val="20"/>
        </w:rPr>
        <w:t>juramento</w:t>
      </w:r>
      <w:r w:rsidR="00CA2F97">
        <w:rPr>
          <w:rFonts w:ascii="Times New Roman" w:hAnsi="Times New Roman" w:cs="Times New Roman"/>
          <w:sz w:val="20"/>
          <w:szCs w:val="20"/>
        </w:rPr>
        <w:t xml:space="preserve"> consiste en ser el paño de lágrimas y protector de determinado barón al que le gusta sobrepasarse con el alcohol y enfrentarse en peligrosos duelos, confesar secretos propios y ajenos altamente comprometedores o incluso buscando el suicidio</w:t>
      </w:r>
      <w:r w:rsidR="00DE42F8" w:rsidRPr="00DE42F8">
        <w:rPr>
          <w:rFonts w:ascii="Times New Roman" w:hAnsi="Times New Roman" w:cs="Times New Roman"/>
          <w:sz w:val="20"/>
          <w:szCs w:val="20"/>
        </w:rPr>
        <w:t>.</w:t>
      </w:r>
      <w:r w:rsidR="00CA2F97">
        <w:rPr>
          <w:rFonts w:ascii="Times New Roman" w:hAnsi="Times New Roman" w:cs="Times New Roman"/>
          <w:sz w:val="20"/>
          <w:szCs w:val="20"/>
        </w:rPr>
        <w:t xml:space="preserve"> Pero también s</w:t>
      </w:r>
      <w:r w:rsidR="00DE42F8" w:rsidRPr="00DE42F8">
        <w:rPr>
          <w:rFonts w:ascii="Times New Roman" w:hAnsi="Times New Roman" w:cs="Times New Roman"/>
          <w:sz w:val="20"/>
          <w:szCs w:val="20"/>
        </w:rPr>
        <w:t>e dice que hay quien hace tra</w:t>
      </w:r>
      <w:r w:rsidR="00CA2F97">
        <w:rPr>
          <w:rFonts w:ascii="Times New Roman" w:hAnsi="Times New Roman" w:cs="Times New Roman"/>
          <w:sz w:val="20"/>
          <w:szCs w:val="20"/>
        </w:rPr>
        <w:t>tos con él a cambio de que le ofrezcan</w:t>
      </w:r>
      <w:r w:rsidR="00DE42F8" w:rsidRPr="00DE42F8">
        <w:rPr>
          <w:rFonts w:ascii="Times New Roman" w:hAnsi="Times New Roman" w:cs="Times New Roman"/>
          <w:sz w:val="20"/>
          <w:szCs w:val="20"/>
        </w:rPr>
        <w:t xml:space="preserve"> cobijo, que es lo único que</w:t>
      </w:r>
      <w:r w:rsidR="00CA2F97">
        <w:rPr>
          <w:rFonts w:ascii="Times New Roman" w:hAnsi="Times New Roman" w:cs="Times New Roman"/>
          <w:sz w:val="20"/>
          <w:szCs w:val="20"/>
        </w:rPr>
        <w:t xml:space="preserve"> busca. H</w:t>
      </w:r>
      <w:r w:rsidR="003320FC">
        <w:rPr>
          <w:rFonts w:ascii="Times New Roman" w:hAnsi="Times New Roman" w:cs="Times New Roman"/>
          <w:sz w:val="20"/>
          <w:szCs w:val="20"/>
        </w:rPr>
        <w:t xml:space="preserve">ay quien dice que </w:t>
      </w:r>
      <w:proofErr w:type="spellStart"/>
      <w:r w:rsidR="003320FC">
        <w:rPr>
          <w:rFonts w:ascii="Times New Roman" w:hAnsi="Times New Roman" w:cs="Times New Roman"/>
          <w:sz w:val="20"/>
          <w:szCs w:val="20"/>
        </w:rPr>
        <w:t>Clai</w:t>
      </w:r>
      <w:proofErr w:type="spellEnd"/>
      <w:r w:rsidR="00DE42F8" w:rsidRPr="00DE42F8">
        <w:rPr>
          <w:rFonts w:ascii="Times New Roman" w:hAnsi="Times New Roman" w:cs="Times New Roman"/>
          <w:sz w:val="20"/>
          <w:szCs w:val="20"/>
        </w:rPr>
        <w:t xml:space="preserve"> fue una vez un gran y sabio noble que de alguna manera perdió sus riquezas e influencias, pues a veces sabe más de lo que aparent</w:t>
      </w:r>
      <w:r w:rsidR="00CA2F97">
        <w:rPr>
          <w:rFonts w:ascii="Times New Roman" w:hAnsi="Times New Roman" w:cs="Times New Roman"/>
          <w:sz w:val="20"/>
          <w:szCs w:val="20"/>
        </w:rPr>
        <w:t xml:space="preserve">a. Todos y ninguno de estos rumores son ciertos, </w:t>
      </w:r>
      <w:r w:rsidR="00CA2F97" w:rsidRPr="00DE42F8">
        <w:rPr>
          <w:rFonts w:ascii="Times New Roman" w:hAnsi="Times New Roman" w:cs="Times New Roman"/>
          <w:sz w:val="20"/>
          <w:szCs w:val="20"/>
        </w:rPr>
        <w:t>pues,</w:t>
      </w:r>
      <w:r w:rsidR="00DE42F8" w:rsidRPr="00DE42F8">
        <w:rPr>
          <w:rFonts w:ascii="Times New Roman" w:hAnsi="Times New Roman" w:cs="Times New Roman"/>
          <w:sz w:val="20"/>
          <w:szCs w:val="20"/>
        </w:rPr>
        <w:t xml:space="preserve"> aunque todo el mundo cree conocerlo, </w:t>
      </w:r>
      <w:r w:rsidR="003320FC">
        <w:rPr>
          <w:rFonts w:ascii="Times New Roman" w:hAnsi="Times New Roman" w:cs="Times New Roman"/>
          <w:sz w:val="20"/>
          <w:szCs w:val="20"/>
        </w:rPr>
        <w:t>nadie sabe nada realmente de</w:t>
      </w:r>
      <w:r w:rsidR="00961925">
        <w:rPr>
          <w:rFonts w:ascii="Times New Roman" w:hAnsi="Times New Roman" w:cs="Times New Roman"/>
          <w:sz w:val="20"/>
          <w:szCs w:val="20"/>
        </w:rPr>
        <w:t>l simpático caminante, o</w:t>
      </w:r>
      <w:r w:rsidR="003320FC">
        <w:rPr>
          <w:rFonts w:ascii="Times New Roman" w:hAnsi="Times New Roman" w:cs="Times New Roman"/>
          <w:sz w:val="20"/>
          <w:szCs w:val="20"/>
        </w:rPr>
        <w:t xml:space="preserve"> </w:t>
      </w:r>
      <w:proofErr w:type="spellStart"/>
      <w:r w:rsidR="003320FC">
        <w:rPr>
          <w:rFonts w:ascii="Times New Roman" w:hAnsi="Times New Roman" w:cs="Times New Roman"/>
          <w:sz w:val="20"/>
          <w:szCs w:val="20"/>
        </w:rPr>
        <w:t>Clai</w:t>
      </w:r>
      <w:proofErr w:type="spellEnd"/>
      <w:r w:rsidR="00961925">
        <w:rPr>
          <w:rFonts w:ascii="Times New Roman" w:hAnsi="Times New Roman" w:cs="Times New Roman"/>
          <w:sz w:val="20"/>
          <w:szCs w:val="20"/>
        </w:rPr>
        <w:t>, el errabundo caricato</w:t>
      </w:r>
      <w:r w:rsidR="003320FC">
        <w:rPr>
          <w:rFonts w:ascii="Times New Roman" w:hAnsi="Times New Roman" w:cs="Times New Roman"/>
          <w:sz w:val="20"/>
          <w:szCs w:val="20"/>
        </w:rPr>
        <w:t>.</w:t>
      </w:r>
    </w:p>
    <w:p w:rsidR="009B38B1" w:rsidRDefault="001A5867" w:rsidP="001A5867">
      <w:pPr>
        <w:spacing w:line="240" w:lineRule="auto"/>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2293620" cy="48063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4941e6c03bb1b2ac60983cc260f884.jpg"/>
                    <pic:cNvPicPr/>
                  </pic:nvPicPr>
                  <pic:blipFill rotWithShape="1">
                    <a:blip r:embed="rId7">
                      <a:extLst>
                        <a:ext uri="{28A0092B-C50C-407E-A947-70E740481C1C}">
                          <a14:useLocalDpi xmlns:a14="http://schemas.microsoft.com/office/drawing/2010/main" val="0"/>
                        </a:ext>
                      </a:extLst>
                    </a:blip>
                    <a:srcRect l="8510" r="53719" b="3167"/>
                    <a:stretch/>
                  </pic:blipFill>
                  <pic:spPr bwMode="auto">
                    <a:xfrm>
                      <a:off x="0" y="0"/>
                      <a:ext cx="2295007" cy="4809222"/>
                    </a:xfrm>
                    <a:prstGeom prst="rect">
                      <a:avLst/>
                    </a:prstGeom>
                    <a:ln>
                      <a:noFill/>
                    </a:ln>
                    <a:extLst>
                      <a:ext uri="{53640926-AAD7-44D8-BBD7-CCE9431645EC}">
                        <a14:shadowObscured xmlns:a14="http://schemas.microsoft.com/office/drawing/2010/main"/>
                      </a:ext>
                    </a:extLst>
                  </pic:spPr>
                </pic:pic>
              </a:graphicData>
            </a:graphic>
          </wp:inline>
        </w:drawing>
      </w:r>
    </w:p>
    <w:sectPr w:rsidR="009B38B1"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34819"/>
    <w:rsid w:val="00044D2F"/>
    <w:rsid w:val="00050DF3"/>
    <w:rsid w:val="00057E88"/>
    <w:rsid w:val="00065F36"/>
    <w:rsid w:val="00067461"/>
    <w:rsid w:val="00067F7C"/>
    <w:rsid w:val="0007675E"/>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46E4"/>
    <w:rsid w:val="00126194"/>
    <w:rsid w:val="00131EC8"/>
    <w:rsid w:val="00140A84"/>
    <w:rsid w:val="00140FE3"/>
    <w:rsid w:val="00144247"/>
    <w:rsid w:val="0014529F"/>
    <w:rsid w:val="00150973"/>
    <w:rsid w:val="00156FD4"/>
    <w:rsid w:val="00162CB8"/>
    <w:rsid w:val="00162E6B"/>
    <w:rsid w:val="00164B8D"/>
    <w:rsid w:val="00174DBA"/>
    <w:rsid w:val="00175AEC"/>
    <w:rsid w:val="00176C09"/>
    <w:rsid w:val="00177FA4"/>
    <w:rsid w:val="00180334"/>
    <w:rsid w:val="00180980"/>
    <w:rsid w:val="001823B2"/>
    <w:rsid w:val="00182978"/>
    <w:rsid w:val="001867B1"/>
    <w:rsid w:val="00187B34"/>
    <w:rsid w:val="001A4CCB"/>
    <w:rsid w:val="001A5366"/>
    <w:rsid w:val="001A5867"/>
    <w:rsid w:val="001A6D05"/>
    <w:rsid w:val="001B0DA1"/>
    <w:rsid w:val="001B1A6A"/>
    <w:rsid w:val="001B3498"/>
    <w:rsid w:val="001B3924"/>
    <w:rsid w:val="001B70DF"/>
    <w:rsid w:val="001C0C98"/>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24FCB"/>
    <w:rsid w:val="00234D17"/>
    <w:rsid w:val="0023574D"/>
    <w:rsid w:val="00236875"/>
    <w:rsid w:val="002440E0"/>
    <w:rsid w:val="0024567B"/>
    <w:rsid w:val="002466F6"/>
    <w:rsid w:val="0025145A"/>
    <w:rsid w:val="00255859"/>
    <w:rsid w:val="002609F2"/>
    <w:rsid w:val="00262EF3"/>
    <w:rsid w:val="00264369"/>
    <w:rsid w:val="002664E4"/>
    <w:rsid w:val="00270D5C"/>
    <w:rsid w:val="00276236"/>
    <w:rsid w:val="00276EE4"/>
    <w:rsid w:val="00283701"/>
    <w:rsid w:val="0028441D"/>
    <w:rsid w:val="00287E74"/>
    <w:rsid w:val="002903A7"/>
    <w:rsid w:val="00296ED3"/>
    <w:rsid w:val="00297D72"/>
    <w:rsid w:val="002B0415"/>
    <w:rsid w:val="002B13BB"/>
    <w:rsid w:val="002B1EA6"/>
    <w:rsid w:val="002B39FD"/>
    <w:rsid w:val="002B7D81"/>
    <w:rsid w:val="002C0E7C"/>
    <w:rsid w:val="002C6201"/>
    <w:rsid w:val="002D3BC9"/>
    <w:rsid w:val="002E4E9A"/>
    <w:rsid w:val="002E5E58"/>
    <w:rsid w:val="002E68B7"/>
    <w:rsid w:val="002F5A6A"/>
    <w:rsid w:val="002F620A"/>
    <w:rsid w:val="002F650B"/>
    <w:rsid w:val="002F7CB6"/>
    <w:rsid w:val="00300986"/>
    <w:rsid w:val="00301533"/>
    <w:rsid w:val="00302850"/>
    <w:rsid w:val="00303B8A"/>
    <w:rsid w:val="00305FE0"/>
    <w:rsid w:val="00306EAE"/>
    <w:rsid w:val="00311340"/>
    <w:rsid w:val="00312AB0"/>
    <w:rsid w:val="003225AF"/>
    <w:rsid w:val="003239B4"/>
    <w:rsid w:val="00325A95"/>
    <w:rsid w:val="00326951"/>
    <w:rsid w:val="00331FAE"/>
    <w:rsid w:val="003320FC"/>
    <w:rsid w:val="0033620E"/>
    <w:rsid w:val="00336B41"/>
    <w:rsid w:val="00342C64"/>
    <w:rsid w:val="0034354C"/>
    <w:rsid w:val="00345F4B"/>
    <w:rsid w:val="003477D1"/>
    <w:rsid w:val="00347DD0"/>
    <w:rsid w:val="003530D0"/>
    <w:rsid w:val="003603AC"/>
    <w:rsid w:val="00360798"/>
    <w:rsid w:val="00361586"/>
    <w:rsid w:val="00364AD0"/>
    <w:rsid w:val="00365B16"/>
    <w:rsid w:val="00371E1B"/>
    <w:rsid w:val="003742A6"/>
    <w:rsid w:val="003819DD"/>
    <w:rsid w:val="00383048"/>
    <w:rsid w:val="00386837"/>
    <w:rsid w:val="00387E90"/>
    <w:rsid w:val="0039071E"/>
    <w:rsid w:val="00390981"/>
    <w:rsid w:val="00392315"/>
    <w:rsid w:val="00394E3A"/>
    <w:rsid w:val="003A1B01"/>
    <w:rsid w:val="003A36C6"/>
    <w:rsid w:val="003A3F68"/>
    <w:rsid w:val="003A7C98"/>
    <w:rsid w:val="003A7F33"/>
    <w:rsid w:val="003B07E3"/>
    <w:rsid w:val="003B2935"/>
    <w:rsid w:val="003C70AE"/>
    <w:rsid w:val="003D1EEB"/>
    <w:rsid w:val="003D20D8"/>
    <w:rsid w:val="003D2B90"/>
    <w:rsid w:val="003D713B"/>
    <w:rsid w:val="003E01ED"/>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7F89"/>
    <w:rsid w:val="004658CD"/>
    <w:rsid w:val="00466D53"/>
    <w:rsid w:val="00471185"/>
    <w:rsid w:val="004715F7"/>
    <w:rsid w:val="0048181E"/>
    <w:rsid w:val="00481E9D"/>
    <w:rsid w:val="00483AD7"/>
    <w:rsid w:val="00486FD5"/>
    <w:rsid w:val="00494064"/>
    <w:rsid w:val="00494B70"/>
    <w:rsid w:val="00496C09"/>
    <w:rsid w:val="004A1349"/>
    <w:rsid w:val="004A5F3C"/>
    <w:rsid w:val="004A7FB7"/>
    <w:rsid w:val="004B12FF"/>
    <w:rsid w:val="004C2B1C"/>
    <w:rsid w:val="004C751B"/>
    <w:rsid w:val="004C7E67"/>
    <w:rsid w:val="004D0874"/>
    <w:rsid w:val="004D186D"/>
    <w:rsid w:val="004D57FF"/>
    <w:rsid w:val="004D5823"/>
    <w:rsid w:val="004D58A8"/>
    <w:rsid w:val="004E3D22"/>
    <w:rsid w:val="004E6352"/>
    <w:rsid w:val="004F2E45"/>
    <w:rsid w:val="004F6B00"/>
    <w:rsid w:val="0050266C"/>
    <w:rsid w:val="00505411"/>
    <w:rsid w:val="00511A92"/>
    <w:rsid w:val="00512ACF"/>
    <w:rsid w:val="0051785B"/>
    <w:rsid w:val="00520A0F"/>
    <w:rsid w:val="00531054"/>
    <w:rsid w:val="00534271"/>
    <w:rsid w:val="00535168"/>
    <w:rsid w:val="00535BAD"/>
    <w:rsid w:val="005364E5"/>
    <w:rsid w:val="005455DB"/>
    <w:rsid w:val="00547D64"/>
    <w:rsid w:val="00550092"/>
    <w:rsid w:val="00551842"/>
    <w:rsid w:val="00552A4C"/>
    <w:rsid w:val="0055479D"/>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6D88"/>
    <w:rsid w:val="005C7176"/>
    <w:rsid w:val="005D661F"/>
    <w:rsid w:val="005D77C3"/>
    <w:rsid w:val="005E075F"/>
    <w:rsid w:val="005E5998"/>
    <w:rsid w:val="005E5A74"/>
    <w:rsid w:val="005E745F"/>
    <w:rsid w:val="005E7579"/>
    <w:rsid w:val="005E7CC9"/>
    <w:rsid w:val="005F252D"/>
    <w:rsid w:val="005F75D9"/>
    <w:rsid w:val="00611F2C"/>
    <w:rsid w:val="006135CA"/>
    <w:rsid w:val="00613BBF"/>
    <w:rsid w:val="00615CA7"/>
    <w:rsid w:val="00623983"/>
    <w:rsid w:val="00631282"/>
    <w:rsid w:val="00635AF5"/>
    <w:rsid w:val="00636214"/>
    <w:rsid w:val="006408B0"/>
    <w:rsid w:val="00643C71"/>
    <w:rsid w:val="00655B69"/>
    <w:rsid w:val="00657D9B"/>
    <w:rsid w:val="00662DD8"/>
    <w:rsid w:val="0066327A"/>
    <w:rsid w:val="006634E0"/>
    <w:rsid w:val="006644B2"/>
    <w:rsid w:val="006654EE"/>
    <w:rsid w:val="00665F35"/>
    <w:rsid w:val="00671BDF"/>
    <w:rsid w:val="006723FC"/>
    <w:rsid w:val="0067575C"/>
    <w:rsid w:val="00684EF1"/>
    <w:rsid w:val="00686D4C"/>
    <w:rsid w:val="006A3B11"/>
    <w:rsid w:val="006A6CBD"/>
    <w:rsid w:val="006A785E"/>
    <w:rsid w:val="006B15DA"/>
    <w:rsid w:val="006B57A5"/>
    <w:rsid w:val="006B5A55"/>
    <w:rsid w:val="006C14CB"/>
    <w:rsid w:val="006C2787"/>
    <w:rsid w:val="006C56B3"/>
    <w:rsid w:val="006D29E2"/>
    <w:rsid w:val="006D2F81"/>
    <w:rsid w:val="006E0300"/>
    <w:rsid w:val="006E2C67"/>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313DF"/>
    <w:rsid w:val="0073166A"/>
    <w:rsid w:val="007354A2"/>
    <w:rsid w:val="0073673A"/>
    <w:rsid w:val="00743F4C"/>
    <w:rsid w:val="007467ED"/>
    <w:rsid w:val="00746D84"/>
    <w:rsid w:val="007500B6"/>
    <w:rsid w:val="00762DC1"/>
    <w:rsid w:val="00766349"/>
    <w:rsid w:val="00767748"/>
    <w:rsid w:val="00770BFD"/>
    <w:rsid w:val="0078094D"/>
    <w:rsid w:val="007817C8"/>
    <w:rsid w:val="00783FE2"/>
    <w:rsid w:val="007958D7"/>
    <w:rsid w:val="007A0775"/>
    <w:rsid w:val="007A7890"/>
    <w:rsid w:val="007B626D"/>
    <w:rsid w:val="007B6270"/>
    <w:rsid w:val="007B7BCB"/>
    <w:rsid w:val="007C4855"/>
    <w:rsid w:val="007D02DF"/>
    <w:rsid w:val="007D2AB7"/>
    <w:rsid w:val="007D4297"/>
    <w:rsid w:val="007D7BED"/>
    <w:rsid w:val="007E1372"/>
    <w:rsid w:val="007E343C"/>
    <w:rsid w:val="007E40FB"/>
    <w:rsid w:val="007E6C26"/>
    <w:rsid w:val="007F6B6C"/>
    <w:rsid w:val="007F78E4"/>
    <w:rsid w:val="007F7CFD"/>
    <w:rsid w:val="007F7E9F"/>
    <w:rsid w:val="00804460"/>
    <w:rsid w:val="008110F4"/>
    <w:rsid w:val="00820C77"/>
    <w:rsid w:val="00825E56"/>
    <w:rsid w:val="008261B8"/>
    <w:rsid w:val="00831307"/>
    <w:rsid w:val="00835F78"/>
    <w:rsid w:val="00840511"/>
    <w:rsid w:val="00840BF8"/>
    <w:rsid w:val="00841AB5"/>
    <w:rsid w:val="008478B3"/>
    <w:rsid w:val="00850602"/>
    <w:rsid w:val="00851002"/>
    <w:rsid w:val="008562B6"/>
    <w:rsid w:val="00856357"/>
    <w:rsid w:val="008565C3"/>
    <w:rsid w:val="00864273"/>
    <w:rsid w:val="00865BEE"/>
    <w:rsid w:val="008708AA"/>
    <w:rsid w:val="00872E6D"/>
    <w:rsid w:val="0087332F"/>
    <w:rsid w:val="008836A2"/>
    <w:rsid w:val="008836D6"/>
    <w:rsid w:val="00883730"/>
    <w:rsid w:val="00892383"/>
    <w:rsid w:val="00895302"/>
    <w:rsid w:val="008A3146"/>
    <w:rsid w:val="008B3743"/>
    <w:rsid w:val="008B4DDE"/>
    <w:rsid w:val="008B66A9"/>
    <w:rsid w:val="008B71C3"/>
    <w:rsid w:val="008B71DB"/>
    <w:rsid w:val="008C2DA2"/>
    <w:rsid w:val="008C7BE5"/>
    <w:rsid w:val="008D0F20"/>
    <w:rsid w:val="008D3351"/>
    <w:rsid w:val="008E5B7A"/>
    <w:rsid w:val="008E6A7D"/>
    <w:rsid w:val="008F04DB"/>
    <w:rsid w:val="008F39DB"/>
    <w:rsid w:val="008F3FC3"/>
    <w:rsid w:val="008F4F8B"/>
    <w:rsid w:val="008F615D"/>
    <w:rsid w:val="009025DC"/>
    <w:rsid w:val="009038BE"/>
    <w:rsid w:val="00904AFC"/>
    <w:rsid w:val="00904E8C"/>
    <w:rsid w:val="009059C5"/>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1925"/>
    <w:rsid w:val="0096737B"/>
    <w:rsid w:val="0097160D"/>
    <w:rsid w:val="00973CED"/>
    <w:rsid w:val="00975156"/>
    <w:rsid w:val="009809B8"/>
    <w:rsid w:val="00981B48"/>
    <w:rsid w:val="00981F30"/>
    <w:rsid w:val="009829B1"/>
    <w:rsid w:val="009867A8"/>
    <w:rsid w:val="0099240A"/>
    <w:rsid w:val="009931A8"/>
    <w:rsid w:val="00993C9C"/>
    <w:rsid w:val="00994338"/>
    <w:rsid w:val="009952AD"/>
    <w:rsid w:val="00996608"/>
    <w:rsid w:val="009A131D"/>
    <w:rsid w:val="009A5553"/>
    <w:rsid w:val="009A5C11"/>
    <w:rsid w:val="009A5E4F"/>
    <w:rsid w:val="009B0524"/>
    <w:rsid w:val="009B38B1"/>
    <w:rsid w:val="009B4866"/>
    <w:rsid w:val="009B6DB4"/>
    <w:rsid w:val="009C4F4E"/>
    <w:rsid w:val="009C6598"/>
    <w:rsid w:val="009D6B29"/>
    <w:rsid w:val="009D6CDE"/>
    <w:rsid w:val="009D799C"/>
    <w:rsid w:val="009F02FF"/>
    <w:rsid w:val="009F040A"/>
    <w:rsid w:val="009F38A9"/>
    <w:rsid w:val="009F5BA1"/>
    <w:rsid w:val="009F5FA7"/>
    <w:rsid w:val="00A00930"/>
    <w:rsid w:val="00A02F35"/>
    <w:rsid w:val="00A0425F"/>
    <w:rsid w:val="00A105F4"/>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ACF"/>
    <w:rsid w:val="00A76F3B"/>
    <w:rsid w:val="00A82A48"/>
    <w:rsid w:val="00A83CDF"/>
    <w:rsid w:val="00A83D71"/>
    <w:rsid w:val="00A86D5E"/>
    <w:rsid w:val="00A87311"/>
    <w:rsid w:val="00A93BD5"/>
    <w:rsid w:val="00A93EC4"/>
    <w:rsid w:val="00AB616B"/>
    <w:rsid w:val="00AC42EE"/>
    <w:rsid w:val="00AC7E96"/>
    <w:rsid w:val="00AD0A70"/>
    <w:rsid w:val="00AD1B57"/>
    <w:rsid w:val="00AE12B0"/>
    <w:rsid w:val="00AE3F06"/>
    <w:rsid w:val="00AE630C"/>
    <w:rsid w:val="00AF649B"/>
    <w:rsid w:val="00AF65E1"/>
    <w:rsid w:val="00AF7287"/>
    <w:rsid w:val="00B072EC"/>
    <w:rsid w:val="00B11353"/>
    <w:rsid w:val="00B127F0"/>
    <w:rsid w:val="00B144B7"/>
    <w:rsid w:val="00B161EC"/>
    <w:rsid w:val="00B1791D"/>
    <w:rsid w:val="00B237F6"/>
    <w:rsid w:val="00B26C19"/>
    <w:rsid w:val="00B32C31"/>
    <w:rsid w:val="00B34E1A"/>
    <w:rsid w:val="00B42501"/>
    <w:rsid w:val="00B5576F"/>
    <w:rsid w:val="00B55FF7"/>
    <w:rsid w:val="00B565A4"/>
    <w:rsid w:val="00B640D4"/>
    <w:rsid w:val="00B70ED6"/>
    <w:rsid w:val="00B737B5"/>
    <w:rsid w:val="00B76663"/>
    <w:rsid w:val="00B76849"/>
    <w:rsid w:val="00B779AB"/>
    <w:rsid w:val="00B77CCD"/>
    <w:rsid w:val="00B9133D"/>
    <w:rsid w:val="00B932A7"/>
    <w:rsid w:val="00BA1206"/>
    <w:rsid w:val="00BA1DC6"/>
    <w:rsid w:val="00BA324E"/>
    <w:rsid w:val="00BA57BC"/>
    <w:rsid w:val="00BA6F6A"/>
    <w:rsid w:val="00BB2051"/>
    <w:rsid w:val="00BB5CBF"/>
    <w:rsid w:val="00BB7E90"/>
    <w:rsid w:val="00BC2418"/>
    <w:rsid w:val="00BC6046"/>
    <w:rsid w:val="00BC7B6A"/>
    <w:rsid w:val="00BD10C9"/>
    <w:rsid w:val="00BD1841"/>
    <w:rsid w:val="00BD4537"/>
    <w:rsid w:val="00BD5419"/>
    <w:rsid w:val="00BD60D8"/>
    <w:rsid w:val="00BF7A1E"/>
    <w:rsid w:val="00C026F9"/>
    <w:rsid w:val="00C15887"/>
    <w:rsid w:val="00C17E6B"/>
    <w:rsid w:val="00C205C4"/>
    <w:rsid w:val="00C214CA"/>
    <w:rsid w:val="00C303A5"/>
    <w:rsid w:val="00C303D8"/>
    <w:rsid w:val="00C320FD"/>
    <w:rsid w:val="00C3281D"/>
    <w:rsid w:val="00C40E3B"/>
    <w:rsid w:val="00C415BE"/>
    <w:rsid w:val="00C4162E"/>
    <w:rsid w:val="00C5786B"/>
    <w:rsid w:val="00C64542"/>
    <w:rsid w:val="00C66F7C"/>
    <w:rsid w:val="00C671DA"/>
    <w:rsid w:val="00C67FAD"/>
    <w:rsid w:val="00C719D9"/>
    <w:rsid w:val="00C74D35"/>
    <w:rsid w:val="00C7588E"/>
    <w:rsid w:val="00C847D5"/>
    <w:rsid w:val="00C90E78"/>
    <w:rsid w:val="00C92887"/>
    <w:rsid w:val="00C94773"/>
    <w:rsid w:val="00C9684A"/>
    <w:rsid w:val="00CA2F97"/>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6AA4"/>
    <w:rsid w:val="00D53991"/>
    <w:rsid w:val="00D629B6"/>
    <w:rsid w:val="00D65693"/>
    <w:rsid w:val="00D65F07"/>
    <w:rsid w:val="00D66D37"/>
    <w:rsid w:val="00D72CB8"/>
    <w:rsid w:val="00D74EDD"/>
    <w:rsid w:val="00D77AF9"/>
    <w:rsid w:val="00D83B5E"/>
    <w:rsid w:val="00D855A8"/>
    <w:rsid w:val="00D86F30"/>
    <w:rsid w:val="00D87947"/>
    <w:rsid w:val="00D87B58"/>
    <w:rsid w:val="00D918B7"/>
    <w:rsid w:val="00D97494"/>
    <w:rsid w:val="00DB0DB7"/>
    <w:rsid w:val="00DB1FE9"/>
    <w:rsid w:val="00DB20FF"/>
    <w:rsid w:val="00DB38E3"/>
    <w:rsid w:val="00DC3C71"/>
    <w:rsid w:val="00DC49E3"/>
    <w:rsid w:val="00DC4F40"/>
    <w:rsid w:val="00DC5AA3"/>
    <w:rsid w:val="00DC7BAC"/>
    <w:rsid w:val="00DD0118"/>
    <w:rsid w:val="00DD2D9B"/>
    <w:rsid w:val="00DD45C6"/>
    <w:rsid w:val="00DD64CA"/>
    <w:rsid w:val="00DD6BB7"/>
    <w:rsid w:val="00DE42F8"/>
    <w:rsid w:val="00DE5FFF"/>
    <w:rsid w:val="00DE7FEB"/>
    <w:rsid w:val="00DF2162"/>
    <w:rsid w:val="00DF446C"/>
    <w:rsid w:val="00DF7909"/>
    <w:rsid w:val="00E0298C"/>
    <w:rsid w:val="00E0416C"/>
    <w:rsid w:val="00E04CEE"/>
    <w:rsid w:val="00E13B7B"/>
    <w:rsid w:val="00E14A12"/>
    <w:rsid w:val="00E1524C"/>
    <w:rsid w:val="00E225CC"/>
    <w:rsid w:val="00E31043"/>
    <w:rsid w:val="00E340EA"/>
    <w:rsid w:val="00E36CA7"/>
    <w:rsid w:val="00E36DFB"/>
    <w:rsid w:val="00E4512B"/>
    <w:rsid w:val="00E45F26"/>
    <w:rsid w:val="00E4662E"/>
    <w:rsid w:val="00E53DDF"/>
    <w:rsid w:val="00E5614E"/>
    <w:rsid w:val="00E62565"/>
    <w:rsid w:val="00E64CE6"/>
    <w:rsid w:val="00E66568"/>
    <w:rsid w:val="00E70BA0"/>
    <w:rsid w:val="00E73DD7"/>
    <w:rsid w:val="00E80435"/>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7BB"/>
    <w:rsid w:val="00EE38A2"/>
    <w:rsid w:val="00EE55B8"/>
    <w:rsid w:val="00EE5BD5"/>
    <w:rsid w:val="00EE6EFD"/>
    <w:rsid w:val="00EE7704"/>
    <w:rsid w:val="00EE7D4A"/>
    <w:rsid w:val="00F0476D"/>
    <w:rsid w:val="00F10E63"/>
    <w:rsid w:val="00F11D77"/>
    <w:rsid w:val="00F15DD9"/>
    <w:rsid w:val="00F258C6"/>
    <w:rsid w:val="00F30B67"/>
    <w:rsid w:val="00F32932"/>
    <w:rsid w:val="00F357AF"/>
    <w:rsid w:val="00F4446E"/>
    <w:rsid w:val="00F50E3C"/>
    <w:rsid w:val="00F516D3"/>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3810"/>
    <w:rsid w:val="00FB493C"/>
    <w:rsid w:val="00FB6AAE"/>
    <w:rsid w:val="00FC0B4F"/>
    <w:rsid w:val="00FC2050"/>
    <w:rsid w:val="00FC6B32"/>
    <w:rsid w:val="00FC74DB"/>
    <w:rsid w:val="00FD034B"/>
    <w:rsid w:val="00FD1441"/>
    <w:rsid w:val="00FD1B69"/>
    <w:rsid w:val="00FE2407"/>
    <w:rsid w:val="00FE42DF"/>
    <w:rsid w:val="00FE5B11"/>
    <w:rsid w:val="00FF0D5F"/>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CC38E1"/>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3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86A7D-4F20-482B-89E8-00B5354AF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7858</TotalTime>
  <Pages>1</Pages>
  <Words>2874</Words>
  <Characters>15812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87</cp:revision>
  <dcterms:created xsi:type="dcterms:W3CDTF">2020-01-30T12:37:00Z</dcterms:created>
  <dcterms:modified xsi:type="dcterms:W3CDTF">2021-09-23T12:47:00Z</dcterms:modified>
</cp:coreProperties>
</file>