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Nombre feérico:</w:t>
      </w:r>
      <w:r w:rsidR="00B71379" w:rsidRPr="00521943">
        <w:rPr>
          <w:rFonts w:ascii="Times New Roman" w:hAnsi="Times New Roman"/>
          <w:sz w:val="20"/>
          <w:szCs w:val="20"/>
        </w:rPr>
        <w:br/>
      </w:r>
      <w:r w:rsidR="00B71379" w:rsidRPr="00521943">
        <w:rPr>
          <w:rFonts w:ascii="Times New Roman" w:hAnsi="Times New Roman"/>
          <w:b/>
          <w:sz w:val="20"/>
          <w:szCs w:val="20"/>
        </w:rPr>
        <w:t>Arie Ventaluna</w:t>
      </w:r>
    </w:p>
    <w:p w:rsidR="007E5BB6" w:rsidRPr="00521943" w:rsidRDefault="007E5BB6" w:rsidP="00521943">
      <w:pPr>
        <w:spacing w:line="240" w:lineRule="auto"/>
        <w:rPr>
          <w:rFonts w:ascii="Times New Roman" w:hAnsi="Times New Roman"/>
          <w:b/>
          <w:sz w:val="20"/>
          <w:szCs w:val="20"/>
        </w:rPr>
      </w:pPr>
      <w:r w:rsidRPr="00521943">
        <w:rPr>
          <w:rFonts w:ascii="Times New Roman" w:hAnsi="Times New Roman"/>
          <w:sz w:val="20"/>
          <w:szCs w:val="20"/>
        </w:rPr>
        <w:t>Nombre mortal:</w:t>
      </w:r>
      <w:r w:rsidRPr="00521943">
        <w:rPr>
          <w:rFonts w:ascii="Times New Roman" w:hAnsi="Times New Roman"/>
          <w:sz w:val="20"/>
          <w:szCs w:val="20"/>
        </w:rPr>
        <w:br/>
      </w:r>
      <w:r w:rsidR="00B71379" w:rsidRPr="00521943">
        <w:rPr>
          <w:rFonts w:ascii="Times New Roman" w:hAnsi="Times New Roman"/>
          <w:b/>
          <w:sz w:val="20"/>
          <w:szCs w:val="20"/>
        </w:rPr>
        <w:t>Eidan Milj</w:t>
      </w:r>
      <w:r w:rsidR="00B71379" w:rsidRPr="00521943">
        <w:rPr>
          <w:rFonts w:ascii="Times New Roman" w:hAnsi="Times New Roman" w:cs="Times New Roman"/>
          <w:b/>
          <w:sz w:val="20"/>
          <w:szCs w:val="20"/>
        </w:rPr>
        <w:t>anić</w:t>
      </w:r>
    </w:p>
    <w:p w:rsidR="007E5BB6" w:rsidRPr="00521943" w:rsidRDefault="00B71379" w:rsidP="00521943">
      <w:pPr>
        <w:spacing w:line="240" w:lineRule="auto"/>
        <w:rPr>
          <w:rFonts w:ascii="Times New Roman" w:hAnsi="Times New Roman"/>
          <w:sz w:val="20"/>
          <w:szCs w:val="20"/>
        </w:rPr>
      </w:pPr>
      <w:r w:rsidRPr="00521943">
        <w:rPr>
          <w:rFonts w:ascii="Times New Roman" w:hAnsi="Times New Roman"/>
          <w:sz w:val="20"/>
          <w:szCs w:val="20"/>
        </w:rPr>
        <w:t xml:space="preserve">Crónica: </w:t>
      </w:r>
      <w:r w:rsidRPr="00521943">
        <w:rPr>
          <w:rFonts w:ascii="Times New Roman" w:hAnsi="Times New Roman"/>
          <w:b/>
          <w:sz w:val="20"/>
          <w:szCs w:val="20"/>
        </w:rPr>
        <w:t>El Sin-Nombre</w:t>
      </w:r>
      <w:r w:rsidR="007E5BB6" w:rsidRPr="00521943">
        <w:rPr>
          <w:rFonts w:ascii="Times New Roman" w:hAnsi="Times New Roman"/>
          <w:sz w:val="20"/>
          <w:szCs w:val="20"/>
        </w:rPr>
        <w:t xml:space="preserve">              </w:t>
      </w:r>
    </w:p>
    <w:p w:rsidR="007E5BB6" w:rsidRPr="00521943" w:rsidRDefault="00B71379" w:rsidP="00521943">
      <w:pPr>
        <w:spacing w:line="240" w:lineRule="auto"/>
        <w:rPr>
          <w:rFonts w:ascii="Times New Roman" w:hAnsi="Times New Roman"/>
          <w:b/>
          <w:sz w:val="20"/>
          <w:szCs w:val="20"/>
        </w:rPr>
      </w:pPr>
      <w:r w:rsidRPr="00521943">
        <w:rPr>
          <w:rFonts w:ascii="Times New Roman" w:hAnsi="Times New Roman"/>
          <w:sz w:val="20"/>
          <w:szCs w:val="20"/>
        </w:rPr>
        <w:t xml:space="preserve">Corte: </w:t>
      </w:r>
      <w:r w:rsidRPr="00521943">
        <w:rPr>
          <w:rFonts w:ascii="Times New Roman" w:hAnsi="Times New Roman"/>
          <w:b/>
          <w:sz w:val="20"/>
          <w:szCs w:val="20"/>
        </w:rPr>
        <w:t>Oscuro</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 xml:space="preserve">Legado: </w:t>
      </w:r>
      <w:r w:rsidR="00B71379" w:rsidRPr="00521943">
        <w:rPr>
          <w:rFonts w:ascii="Times New Roman" w:hAnsi="Times New Roman"/>
          <w:b/>
          <w:sz w:val="20"/>
          <w:szCs w:val="20"/>
        </w:rPr>
        <w:t>Bribón</w:t>
      </w:r>
      <w:r w:rsidR="00B71379" w:rsidRPr="00521943">
        <w:rPr>
          <w:rFonts w:ascii="Times New Roman" w:hAnsi="Times New Roman"/>
          <w:sz w:val="20"/>
          <w:szCs w:val="20"/>
        </w:rPr>
        <w:t>/</w:t>
      </w:r>
      <w:r w:rsidRPr="00521943">
        <w:rPr>
          <w:rFonts w:ascii="Times New Roman" w:hAnsi="Times New Roman"/>
          <w:sz w:val="20"/>
          <w:szCs w:val="20"/>
        </w:rPr>
        <w:t xml:space="preserve"> (</w:t>
      </w:r>
      <w:r w:rsidR="00B71379" w:rsidRPr="00521943">
        <w:rPr>
          <w:rFonts w:ascii="Times New Roman" w:hAnsi="Times New Roman"/>
          <w:b/>
          <w:sz w:val="20"/>
          <w:szCs w:val="20"/>
        </w:rPr>
        <w:t>Regente</w:t>
      </w:r>
      <w:r w:rsidRPr="00521943">
        <w:rPr>
          <w:rFonts w:ascii="Times New Roman" w:hAnsi="Times New Roman"/>
          <w:sz w:val="20"/>
          <w:szCs w:val="20"/>
        </w:rPr>
        <w:t>)</w:t>
      </w:r>
    </w:p>
    <w:p w:rsidR="00B71379" w:rsidRPr="00521943" w:rsidRDefault="00B71379" w:rsidP="00521943">
      <w:pPr>
        <w:spacing w:line="240" w:lineRule="auto"/>
        <w:rPr>
          <w:rFonts w:ascii="Times New Roman" w:hAnsi="Times New Roman"/>
          <w:sz w:val="20"/>
          <w:szCs w:val="20"/>
        </w:rPr>
      </w:pP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 xml:space="preserve">Aspecto: </w:t>
      </w:r>
      <w:r w:rsidR="00B71379" w:rsidRPr="00521943">
        <w:rPr>
          <w:rFonts w:ascii="Times New Roman" w:hAnsi="Times New Roman"/>
          <w:b/>
          <w:sz w:val="20"/>
          <w:szCs w:val="20"/>
        </w:rPr>
        <w:t>Rebelde</w:t>
      </w:r>
    </w:p>
    <w:p w:rsidR="007E5BB6" w:rsidRPr="00521943" w:rsidRDefault="007E5BB6" w:rsidP="00521943">
      <w:pPr>
        <w:spacing w:line="240" w:lineRule="auto"/>
        <w:rPr>
          <w:rFonts w:ascii="Times New Roman" w:hAnsi="Times New Roman"/>
          <w:sz w:val="20"/>
          <w:szCs w:val="20"/>
        </w:rPr>
        <w:sectPr w:rsidR="007E5BB6" w:rsidRPr="00521943" w:rsidSect="005948A3">
          <w:pgSz w:w="12240" w:h="15840"/>
          <w:pgMar w:top="1417" w:right="1701" w:bottom="1417" w:left="1701" w:header="720" w:footer="720" w:gutter="0"/>
          <w:cols w:num="3" w:space="720"/>
          <w:noEndnote/>
        </w:sectPr>
      </w:pPr>
      <w:r w:rsidRPr="00521943">
        <w:rPr>
          <w:rFonts w:ascii="Times New Roman" w:hAnsi="Times New Roman"/>
          <w:sz w:val="20"/>
          <w:szCs w:val="20"/>
        </w:rPr>
        <w:t xml:space="preserve">Linaje: </w:t>
      </w:r>
      <w:r w:rsidR="008C4853" w:rsidRPr="00521943">
        <w:rPr>
          <w:rFonts w:ascii="Times New Roman" w:hAnsi="Times New Roman"/>
          <w:b/>
          <w:sz w:val="20"/>
          <w:szCs w:val="20"/>
        </w:rPr>
        <w:t>Shide de otoño</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b/>
          <w:sz w:val="20"/>
          <w:szCs w:val="20"/>
        </w:rPr>
        <w:t>ATRIBUTOS</w:t>
      </w:r>
      <w:r w:rsidRPr="00521943">
        <w:rPr>
          <w:rFonts w:ascii="Times New Roman" w:hAnsi="Times New Roman"/>
          <w:sz w:val="20"/>
          <w:szCs w:val="20"/>
        </w:rPr>
        <w:t>:</w:t>
      </w:r>
    </w:p>
    <w:p w:rsidR="007E5BB6" w:rsidRPr="00521943" w:rsidRDefault="00B71379" w:rsidP="00521943">
      <w:pPr>
        <w:spacing w:line="240" w:lineRule="auto"/>
        <w:rPr>
          <w:rFonts w:ascii="Times New Roman" w:hAnsi="Times New Roman"/>
          <w:sz w:val="20"/>
          <w:szCs w:val="20"/>
        </w:rPr>
      </w:pPr>
      <w:r w:rsidRPr="00521943">
        <w:rPr>
          <w:rFonts w:ascii="Times New Roman" w:hAnsi="Times New Roman"/>
          <w:sz w:val="20"/>
          <w:szCs w:val="20"/>
        </w:rPr>
        <w:t>Fuerza: (2</w:t>
      </w:r>
      <w:r w:rsidR="007E5BB6" w:rsidRPr="00521943">
        <w:rPr>
          <w:rFonts w:ascii="Times New Roman" w:hAnsi="Times New Roman"/>
          <w:sz w:val="20"/>
          <w:szCs w:val="20"/>
        </w:rPr>
        <w:t>)</w:t>
      </w:r>
      <w:r w:rsidR="00521943" w:rsidRPr="00521943">
        <w:rPr>
          <w:rFonts w:ascii="Times New Roman" w:hAnsi="Times New Roman"/>
          <w:sz w:val="20"/>
          <w:szCs w:val="20"/>
        </w:rPr>
        <w:br/>
      </w:r>
      <w:r w:rsidRPr="00521943">
        <w:rPr>
          <w:rFonts w:ascii="Times New Roman" w:hAnsi="Times New Roman"/>
          <w:sz w:val="20"/>
          <w:szCs w:val="20"/>
        </w:rPr>
        <w:t>Destreza: (2</w:t>
      </w:r>
      <w:r w:rsidR="007E5BB6" w:rsidRPr="00521943">
        <w:rPr>
          <w:rFonts w:ascii="Times New Roman" w:hAnsi="Times New Roman"/>
          <w:sz w:val="20"/>
          <w:szCs w:val="20"/>
        </w:rPr>
        <w:t>)</w:t>
      </w:r>
      <w:r w:rsidR="00521943" w:rsidRPr="00521943">
        <w:rPr>
          <w:rFonts w:ascii="Times New Roman" w:hAnsi="Times New Roman"/>
          <w:sz w:val="20"/>
          <w:szCs w:val="20"/>
        </w:rPr>
        <w:br/>
      </w:r>
      <w:r w:rsidR="007E5BB6" w:rsidRPr="00521943">
        <w:rPr>
          <w:rFonts w:ascii="Times New Roman" w:hAnsi="Times New Roman"/>
          <w:sz w:val="20"/>
          <w:szCs w:val="20"/>
        </w:rPr>
        <w:t>Resistencia:</w:t>
      </w:r>
      <w:r w:rsidRPr="00521943">
        <w:rPr>
          <w:rFonts w:ascii="Times New Roman" w:hAnsi="Times New Roman"/>
          <w:sz w:val="20"/>
          <w:szCs w:val="20"/>
        </w:rPr>
        <w:t xml:space="preserve"> (2</w:t>
      </w:r>
      <w:r w:rsidR="007E5BB6" w:rsidRPr="00521943">
        <w:rPr>
          <w:rFonts w:ascii="Times New Roman" w:hAnsi="Times New Roman"/>
          <w:sz w:val="20"/>
          <w:szCs w:val="20"/>
        </w:rPr>
        <w:t>)</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Carisma</w:t>
      </w:r>
      <w:r w:rsidR="00B71379" w:rsidRPr="00521943">
        <w:rPr>
          <w:rFonts w:ascii="Times New Roman" w:hAnsi="Times New Roman"/>
          <w:sz w:val="20"/>
          <w:szCs w:val="20"/>
        </w:rPr>
        <w:t>: (3</w:t>
      </w:r>
      <w:r w:rsidRPr="00521943">
        <w:rPr>
          <w:rFonts w:ascii="Times New Roman" w:hAnsi="Times New Roman"/>
          <w:sz w:val="20"/>
          <w:szCs w:val="20"/>
        </w:rPr>
        <w:t>)</w:t>
      </w:r>
      <w:r w:rsidR="00521943" w:rsidRPr="00521943">
        <w:rPr>
          <w:rFonts w:ascii="Times New Roman" w:hAnsi="Times New Roman"/>
          <w:sz w:val="20"/>
          <w:szCs w:val="20"/>
        </w:rPr>
        <w:br/>
      </w:r>
      <w:r w:rsidRPr="00521943">
        <w:rPr>
          <w:rFonts w:ascii="Times New Roman" w:hAnsi="Times New Roman"/>
          <w:sz w:val="20"/>
          <w:szCs w:val="20"/>
        </w:rPr>
        <w:t>Manipulación:</w:t>
      </w:r>
      <w:r w:rsidR="00B71379" w:rsidRPr="00521943">
        <w:rPr>
          <w:rFonts w:ascii="Times New Roman" w:hAnsi="Times New Roman"/>
          <w:sz w:val="20"/>
          <w:szCs w:val="20"/>
        </w:rPr>
        <w:t xml:space="preserve"> (4</w:t>
      </w:r>
      <w:r w:rsidRPr="00521943">
        <w:rPr>
          <w:rFonts w:ascii="Times New Roman" w:hAnsi="Times New Roman"/>
          <w:sz w:val="20"/>
          <w:szCs w:val="20"/>
        </w:rPr>
        <w:t>)</w:t>
      </w:r>
      <w:r w:rsidR="009128BD" w:rsidRPr="00521943">
        <w:rPr>
          <w:rFonts w:ascii="Times New Roman" w:hAnsi="Times New Roman"/>
          <w:sz w:val="20"/>
          <w:szCs w:val="20"/>
        </w:rPr>
        <w:t>*</w:t>
      </w:r>
      <w:r w:rsidR="00521943" w:rsidRPr="00521943">
        <w:rPr>
          <w:rFonts w:ascii="Times New Roman" w:hAnsi="Times New Roman"/>
          <w:sz w:val="20"/>
          <w:szCs w:val="20"/>
        </w:rPr>
        <w:br/>
      </w:r>
      <w:r w:rsidRPr="00521943">
        <w:rPr>
          <w:rFonts w:ascii="Times New Roman" w:hAnsi="Times New Roman"/>
          <w:sz w:val="20"/>
          <w:szCs w:val="20"/>
        </w:rPr>
        <w:t>Apariencia:</w:t>
      </w:r>
      <w:r w:rsidR="00B71379" w:rsidRPr="00521943">
        <w:rPr>
          <w:rFonts w:ascii="Times New Roman" w:hAnsi="Times New Roman"/>
          <w:sz w:val="20"/>
          <w:szCs w:val="20"/>
        </w:rPr>
        <w:t xml:space="preserve"> (5</w:t>
      </w:r>
      <w:r w:rsidRPr="00521943">
        <w:rPr>
          <w:rFonts w:ascii="Times New Roman" w:hAnsi="Times New Roman"/>
          <w:sz w:val="20"/>
          <w:szCs w:val="20"/>
        </w:rPr>
        <w:t>)</w:t>
      </w:r>
      <w:r w:rsidR="00B71379" w:rsidRPr="00521943">
        <w:rPr>
          <w:rFonts w:ascii="Times New Roman" w:hAnsi="Times New Roman"/>
          <w:sz w:val="20"/>
          <w:szCs w:val="20"/>
        </w:rPr>
        <w:t>*</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sz w:val="20"/>
          <w:szCs w:val="20"/>
        </w:rPr>
        <w:t>Percepción: (3)</w:t>
      </w:r>
      <w:r w:rsidR="00521943" w:rsidRPr="00521943">
        <w:rPr>
          <w:rFonts w:ascii="Times New Roman" w:hAnsi="Times New Roman"/>
          <w:sz w:val="20"/>
          <w:szCs w:val="20"/>
        </w:rPr>
        <w:br/>
      </w:r>
      <w:r w:rsidRPr="00521943">
        <w:rPr>
          <w:rFonts w:ascii="Times New Roman" w:hAnsi="Times New Roman"/>
          <w:sz w:val="20"/>
          <w:szCs w:val="20"/>
        </w:rPr>
        <w:t>Inteligencia:</w:t>
      </w:r>
      <w:r w:rsidR="00B71379" w:rsidRPr="00521943">
        <w:rPr>
          <w:rFonts w:ascii="Times New Roman" w:hAnsi="Times New Roman"/>
          <w:sz w:val="20"/>
          <w:szCs w:val="20"/>
        </w:rPr>
        <w:t xml:space="preserve"> (2</w:t>
      </w:r>
      <w:r w:rsidRPr="00521943">
        <w:rPr>
          <w:rFonts w:ascii="Times New Roman" w:hAnsi="Times New Roman"/>
          <w:sz w:val="20"/>
          <w:szCs w:val="20"/>
        </w:rPr>
        <w:t>)</w:t>
      </w:r>
      <w:r w:rsidR="00521943" w:rsidRPr="00521943">
        <w:rPr>
          <w:rFonts w:ascii="Times New Roman" w:hAnsi="Times New Roman"/>
          <w:sz w:val="20"/>
          <w:szCs w:val="20"/>
        </w:rPr>
        <w:br/>
      </w:r>
      <w:r w:rsidRPr="00521943">
        <w:rPr>
          <w:rFonts w:ascii="Times New Roman" w:hAnsi="Times New Roman"/>
          <w:sz w:val="20"/>
          <w:szCs w:val="20"/>
        </w:rPr>
        <w:t>Astucia: (</w:t>
      </w:r>
      <w:r w:rsidR="00B71379" w:rsidRPr="00521943">
        <w:rPr>
          <w:rFonts w:ascii="Times New Roman" w:hAnsi="Times New Roman"/>
          <w:sz w:val="20"/>
          <w:szCs w:val="20"/>
        </w:rPr>
        <w:t>3</w:t>
      </w:r>
      <w:r w:rsidRPr="00521943">
        <w:rPr>
          <w:rFonts w:ascii="Times New Roman" w:hAnsi="Times New Roman"/>
          <w:sz w:val="20"/>
          <w:szCs w:val="20"/>
        </w:rPr>
        <w:t>)</w:t>
      </w:r>
    </w:p>
    <w:p w:rsidR="007E5BB6" w:rsidRPr="00521943" w:rsidRDefault="007E5BB6" w:rsidP="00521943">
      <w:pPr>
        <w:pStyle w:val="Default"/>
        <w:rPr>
          <w:rFonts w:cstheme="minorBidi"/>
          <w:color w:val="auto"/>
          <w:sz w:val="20"/>
          <w:szCs w:val="20"/>
        </w:rPr>
        <w:sectPr w:rsidR="007E5BB6" w:rsidRPr="00521943" w:rsidSect="005948A3">
          <w:type w:val="continuous"/>
          <w:pgSz w:w="12240" w:h="15840"/>
          <w:pgMar w:top="1417" w:right="1701" w:bottom="1417" w:left="1701" w:header="720" w:footer="720" w:gutter="0"/>
          <w:cols w:space="720"/>
          <w:noEndnote/>
        </w:sectPr>
      </w:pPr>
      <w:r w:rsidRPr="00521943">
        <w:rPr>
          <w:b/>
          <w:sz w:val="20"/>
          <w:szCs w:val="20"/>
        </w:rPr>
        <w:t>HABILIDADES</w:t>
      </w:r>
      <w:r w:rsidRPr="00521943">
        <w:rPr>
          <w:sz w:val="20"/>
          <w:szCs w:val="20"/>
        </w:rPr>
        <w:t>:</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Alerta: 3</w:t>
      </w:r>
      <w:r w:rsidR="00521943" w:rsidRPr="00521943">
        <w:rPr>
          <w:rFonts w:ascii="Times New Roman" w:hAnsi="Times New Roman"/>
          <w:sz w:val="20"/>
          <w:szCs w:val="20"/>
        </w:rPr>
        <w:br/>
      </w:r>
      <w:r w:rsidRPr="00521943">
        <w:rPr>
          <w:rFonts w:ascii="Times New Roman" w:hAnsi="Times New Roman"/>
          <w:sz w:val="20"/>
          <w:szCs w:val="20"/>
        </w:rPr>
        <w:t>Atletismo: 2</w:t>
      </w:r>
      <w:r w:rsidR="00521943" w:rsidRPr="00521943">
        <w:rPr>
          <w:rFonts w:ascii="Times New Roman" w:hAnsi="Times New Roman"/>
          <w:sz w:val="20"/>
          <w:szCs w:val="20"/>
        </w:rPr>
        <w:br/>
      </w:r>
      <w:r w:rsidRPr="00521943">
        <w:rPr>
          <w:rFonts w:ascii="Times New Roman" w:hAnsi="Times New Roman"/>
          <w:sz w:val="20"/>
          <w:szCs w:val="20"/>
        </w:rPr>
        <w:t>Callejeo:</w:t>
      </w:r>
      <w:r w:rsidR="00521943" w:rsidRPr="00521943">
        <w:rPr>
          <w:rFonts w:ascii="Times New Roman" w:hAnsi="Times New Roman"/>
          <w:sz w:val="20"/>
          <w:szCs w:val="20"/>
        </w:rPr>
        <w:br/>
      </w:r>
      <w:r w:rsidRPr="00521943">
        <w:rPr>
          <w:rFonts w:ascii="Times New Roman" w:hAnsi="Times New Roman"/>
          <w:sz w:val="20"/>
          <w:szCs w:val="20"/>
        </w:rPr>
        <w:t>Empatía: 2</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 xml:space="preserve">Esquivar: </w:t>
      </w:r>
      <w:r w:rsidR="00521943" w:rsidRPr="00521943">
        <w:rPr>
          <w:rFonts w:ascii="Times New Roman" w:hAnsi="Times New Roman"/>
          <w:sz w:val="20"/>
          <w:szCs w:val="20"/>
        </w:rPr>
        <w:br/>
      </w:r>
      <w:r w:rsidRPr="00521943">
        <w:rPr>
          <w:rFonts w:ascii="Times New Roman" w:hAnsi="Times New Roman"/>
          <w:sz w:val="20"/>
          <w:szCs w:val="20"/>
        </w:rPr>
        <w:t>Intimidación: 2</w:t>
      </w:r>
      <w:r w:rsidR="00521943" w:rsidRPr="00521943">
        <w:rPr>
          <w:rFonts w:ascii="Times New Roman" w:hAnsi="Times New Roman"/>
          <w:sz w:val="20"/>
          <w:szCs w:val="20"/>
        </w:rPr>
        <w:br/>
      </w:r>
      <w:r w:rsidRPr="00521943">
        <w:rPr>
          <w:rFonts w:ascii="Times New Roman" w:hAnsi="Times New Roman"/>
          <w:sz w:val="20"/>
          <w:szCs w:val="20"/>
        </w:rPr>
        <w:t xml:space="preserve">Pelea: </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sz w:val="20"/>
          <w:szCs w:val="20"/>
        </w:rPr>
        <w:t>Sagacidad: 2</w:t>
      </w:r>
      <w:r w:rsidR="00521943" w:rsidRPr="00521943">
        <w:rPr>
          <w:rFonts w:ascii="Times New Roman" w:hAnsi="Times New Roman"/>
          <w:sz w:val="20"/>
          <w:szCs w:val="20"/>
        </w:rPr>
        <w:br/>
      </w:r>
      <w:r w:rsidRPr="00521943">
        <w:rPr>
          <w:rFonts w:ascii="Times New Roman" w:hAnsi="Times New Roman"/>
          <w:sz w:val="20"/>
          <w:szCs w:val="20"/>
        </w:rPr>
        <w:t>Subterfugio: 2</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sz w:val="20"/>
          <w:szCs w:val="20"/>
        </w:rPr>
        <w:t>-_-_-_-_-_-_-_-_-_-_-</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 xml:space="preserve">Armas cuerpo a cuerpo: </w:t>
      </w:r>
      <w:r w:rsidR="00521943" w:rsidRPr="00521943">
        <w:rPr>
          <w:rFonts w:ascii="Times New Roman" w:hAnsi="Times New Roman"/>
          <w:sz w:val="20"/>
          <w:szCs w:val="20"/>
        </w:rPr>
        <w:br/>
      </w:r>
      <w:r w:rsidRPr="00521943">
        <w:rPr>
          <w:rFonts w:ascii="Times New Roman" w:hAnsi="Times New Roman"/>
          <w:sz w:val="20"/>
          <w:szCs w:val="20"/>
        </w:rPr>
        <w:t>Armas de fuego:</w:t>
      </w:r>
      <w:r w:rsidR="00521943" w:rsidRPr="00521943">
        <w:rPr>
          <w:rFonts w:ascii="Times New Roman" w:hAnsi="Times New Roman"/>
          <w:sz w:val="20"/>
          <w:szCs w:val="20"/>
        </w:rPr>
        <w:br/>
      </w:r>
      <w:r w:rsidRPr="00521943">
        <w:rPr>
          <w:rFonts w:ascii="Times New Roman" w:hAnsi="Times New Roman"/>
          <w:sz w:val="20"/>
          <w:szCs w:val="20"/>
        </w:rPr>
        <w:t>Artesanía:</w:t>
      </w:r>
      <w:r w:rsidR="00521943" w:rsidRPr="00521943">
        <w:rPr>
          <w:rFonts w:ascii="Times New Roman" w:hAnsi="Times New Roman"/>
          <w:sz w:val="20"/>
          <w:szCs w:val="20"/>
        </w:rPr>
        <w:br/>
      </w:r>
      <w:r w:rsidRPr="00521943">
        <w:rPr>
          <w:rFonts w:ascii="Times New Roman" w:hAnsi="Times New Roman"/>
          <w:sz w:val="20"/>
          <w:szCs w:val="20"/>
        </w:rPr>
        <w:t>Conducir:</w:t>
      </w:r>
      <w:r w:rsidR="00521943" w:rsidRPr="00521943">
        <w:rPr>
          <w:rFonts w:ascii="Times New Roman" w:hAnsi="Times New Roman"/>
          <w:sz w:val="20"/>
          <w:szCs w:val="20"/>
        </w:rPr>
        <w:br/>
      </w:r>
      <w:r w:rsidRPr="00521943">
        <w:rPr>
          <w:rFonts w:ascii="Times New Roman" w:hAnsi="Times New Roman"/>
          <w:sz w:val="20"/>
          <w:szCs w:val="20"/>
        </w:rPr>
        <w:t>Etiqueta: 3</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Liderazgo: 2</w:t>
      </w:r>
      <w:r w:rsidR="00521943" w:rsidRPr="00521943">
        <w:rPr>
          <w:rFonts w:ascii="Times New Roman" w:hAnsi="Times New Roman"/>
          <w:sz w:val="20"/>
          <w:szCs w:val="20"/>
        </w:rPr>
        <w:br/>
      </w:r>
      <w:r w:rsidRPr="00521943">
        <w:rPr>
          <w:rFonts w:ascii="Times New Roman" w:hAnsi="Times New Roman"/>
          <w:sz w:val="20"/>
          <w:szCs w:val="20"/>
        </w:rPr>
        <w:t>Pericias: 1</w:t>
      </w:r>
      <w:r w:rsidR="00521943" w:rsidRPr="00521943">
        <w:rPr>
          <w:rFonts w:ascii="Times New Roman" w:hAnsi="Times New Roman"/>
          <w:sz w:val="20"/>
          <w:szCs w:val="20"/>
        </w:rPr>
        <w:br/>
      </w:r>
      <w:r w:rsidRPr="00521943">
        <w:rPr>
          <w:rFonts w:ascii="Times New Roman" w:hAnsi="Times New Roman"/>
          <w:sz w:val="20"/>
          <w:szCs w:val="20"/>
        </w:rPr>
        <w:t>Sigilo: 1</w:t>
      </w:r>
      <w:r w:rsidR="00521943" w:rsidRPr="00521943">
        <w:rPr>
          <w:rFonts w:ascii="Times New Roman" w:hAnsi="Times New Roman"/>
          <w:sz w:val="20"/>
          <w:szCs w:val="20"/>
        </w:rPr>
        <w:br/>
      </w:r>
      <w:r w:rsidRPr="00521943">
        <w:rPr>
          <w:rFonts w:ascii="Times New Roman" w:hAnsi="Times New Roman"/>
          <w:sz w:val="20"/>
          <w:szCs w:val="20"/>
        </w:rPr>
        <w:t>Interpretación: 3</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sz w:val="20"/>
          <w:szCs w:val="20"/>
        </w:rPr>
        <w:t>Trato con animales: 2</w:t>
      </w:r>
      <w:r w:rsidR="00521943" w:rsidRPr="00521943">
        <w:rPr>
          <w:rFonts w:ascii="Times New Roman" w:hAnsi="Times New Roman"/>
          <w:sz w:val="20"/>
          <w:szCs w:val="20"/>
        </w:rPr>
        <w:br/>
      </w:r>
      <w:r w:rsidRPr="00521943">
        <w:rPr>
          <w:rFonts w:ascii="Times New Roman" w:hAnsi="Times New Roman"/>
          <w:sz w:val="20"/>
          <w:szCs w:val="20"/>
        </w:rPr>
        <w:t>Supervivencia: 2</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sz w:val="20"/>
          <w:szCs w:val="20"/>
        </w:rPr>
        <w:t>-_-_-_-_-_-_-_-_-_-_</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sz w:val="20"/>
          <w:szCs w:val="20"/>
        </w:rPr>
        <w:t>Ciencia:</w:t>
      </w:r>
      <w:r w:rsidR="00521943" w:rsidRPr="00521943">
        <w:rPr>
          <w:rFonts w:ascii="Times New Roman" w:hAnsi="Times New Roman"/>
          <w:sz w:val="20"/>
          <w:szCs w:val="20"/>
        </w:rPr>
        <w:br/>
      </w:r>
      <w:r w:rsidRPr="00521943">
        <w:rPr>
          <w:rFonts w:ascii="Times New Roman" w:hAnsi="Times New Roman"/>
          <w:sz w:val="20"/>
          <w:szCs w:val="20"/>
        </w:rPr>
        <w:t>Cultura: 1</w:t>
      </w:r>
      <w:r w:rsidR="00521943" w:rsidRPr="00521943">
        <w:rPr>
          <w:rFonts w:ascii="Times New Roman" w:hAnsi="Times New Roman"/>
          <w:sz w:val="20"/>
          <w:szCs w:val="20"/>
        </w:rPr>
        <w:br/>
      </w:r>
      <w:r w:rsidRPr="00521943">
        <w:rPr>
          <w:rFonts w:ascii="Times New Roman" w:hAnsi="Times New Roman"/>
          <w:sz w:val="20"/>
          <w:szCs w:val="20"/>
        </w:rPr>
        <w:t xml:space="preserve">Academicismo: </w:t>
      </w:r>
      <w:r w:rsidR="00521943" w:rsidRPr="00521943">
        <w:rPr>
          <w:rFonts w:ascii="Times New Roman" w:hAnsi="Times New Roman"/>
          <w:sz w:val="20"/>
          <w:szCs w:val="20"/>
        </w:rPr>
        <w:br/>
      </w:r>
      <w:r w:rsidRPr="00521943">
        <w:rPr>
          <w:rFonts w:ascii="Times New Roman" w:hAnsi="Times New Roman"/>
          <w:sz w:val="20"/>
          <w:szCs w:val="20"/>
        </w:rPr>
        <w:t>Gremayre: 2</w:t>
      </w:r>
      <w:r w:rsidR="00521943" w:rsidRPr="00521943">
        <w:rPr>
          <w:rFonts w:ascii="Times New Roman" w:hAnsi="Times New Roman"/>
          <w:sz w:val="20"/>
          <w:szCs w:val="20"/>
        </w:rPr>
        <w:br/>
      </w:r>
      <w:r w:rsidRPr="00521943">
        <w:rPr>
          <w:rFonts w:ascii="Times New Roman" w:hAnsi="Times New Roman"/>
          <w:sz w:val="20"/>
          <w:szCs w:val="20"/>
        </w:rPr>
        <w:t>Informática:</w:t>
      </w:r>
      <w:r w:rsidR="00521943" w:rsidRPr="00521943">
        <w:rPr>
          <w:rFonts w:ascii="Times New Roman" w:hAnsi="Times New Roman"/>
          <w:sz w:val="20"/>
          <w:szCs w:val="20"/>
        </w:rPr>
        <w:br/>
      </w:r>
      <w:r w:rsidRPr="00521943">
        <w:rPr>
          <w:rFonts w:ascii="Times New Roman" w:hAnsi="Times New Roman"/>
          <w:sz w:val="20"/>
          <w:szCs w:val="20"/>
        </w:rPr>
        <w:t xml:space="preserve">Investigación: </w:t>
      </w:r>
      <w:r w:rsidR="00521943" w:rsidRPr="00521943">
        <w:rPr>
          <w:rFonts w:ascii="Times New Roman" w:hAnsi="Times New Roman"/>
          <w:sz w:val="20"/>
          <w:szCs w:val="20"/>
        </w:rPr>
        <w:br/>
        <w:t>Leyes: 1</w:t>
      </w:r>
      <w:r w:rsidR="00521943" w:rsidRPr="00521943">
        <w:rPr>
          <w:rFonts w:ascii="Times New Roman" w:hAnsi="Times New Roman"/>
          <w:sz w:val="20"/>
          <w:szCs w:val="20"/>
        </w:rPr>
        <w:br/>
      </w:r>
      <w:r w:rsidRPr="00521943">
        <w:rPr>
          <w:rFonts w:ascii="Times New Roman" w:hAnsi="Times New Roman"/>
          <w:sz w:val="20"/>
          <w:szCs w:val="20"/>
        </w:rPr>
        <w:t>Política: 1</w:t>
      </w:r>
      <w:r w:rsidR="00521943" w:rsidRPr="00521943">
        <w:rPr>
          <w:rFonts w:ascii="Times New Roman" w:hAnsi="Times New Roman"/>
          <w:sz w:val="20"/>
          <w:szCs w:val="20"/>
        </w:rPr>
        <w:br/>
      </w:r>
      <w:r w:rsidRPr="00521943">
        <w:rPr>
          <w:rFonts w:ascii="Times New Roman" w:hAnsi="Times New Roman"/>
          <w:sz w:val="20"/>
          <w:szCs w:val="20"/>
        </w:rPr>
        <w:t>Medicina:</w:t>
      </w:r>
      <w:r w:rsidR="00521943" w:rsidRPr="00521943">
        <w:rPr>
          <w:rFonts w:ascii="Times New Roman" w:hAnsi="Times New Roman"/>
          <w:sz w:val="20"/>
          <w:szCs w:val="20"/>
        </w:rPr>
        <w:br/>
      </w:r>
      <w:r w:rsidR="00521943" w:rsidRPr="00521943">
        <w:rPr>
          <w:rFonts w:ascii="Times New Roman" w:hAnsi="Times New Roman"/>
          <w:sz w:val="20"/>
          <w:szCs w:val="20"/>
        </w:rPr>
        <w:t xml:space="preserve">Naturaleza: </w:t>
      </w:r>
      <w:r w:rsidR="00521943" w:rsidRPr="00521943">
        <w:rPr>
          <w:rFonts w:ascii="Times New Roman" w:hAnsi="Times New Roman"/>
          <w:sz w:val="20"/>
          <w:szCs w:val="20"/>
        </w:rPr>
        <w:br/>
      </w:r>
      <w:r w:rsidRPr="00521943">
        <w:rPr>
          <w:rFonts w:ascii="Times New Roman" w:hAnsi="Times New Roman"/>
          <w:sz w:val="20"/>
          <w:szCs w:val="20"/>
        </w:rPr>
        <w:t>Tecnología:</w:t>
      </w:r>
    </w:p>
    <w:p w:rsidR="007E5BB6" w:rsidRPr="00521943" w:rsidRDefault="007E5BB6" w:rsidP="00521943">
      <w:pPr>
        <w:spacing w:line="240" w:lineRule="auto"/>
        <w:rPr>
          <w:rFonts w:ascii="Times New Roman" w:hAnsi="Times New Roman"/>
          <w:sz w:val="20"/>
          <w:szCs w:val="20"/>
        </w:rPr>
      </w:pP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p>
    <w:p w:rsidR="002A6EE1" w:rsidRDefault="002A6EE1" w:rsidP="00521943">
      <w:pPr>
        <w:spacing w:line="240" w:lineRule="auto"/>
        <w:rPr>
          <w:rFonts w:ascii="Times New Roman" w:hAnsi="Times New Roman"/>
          <w:b/>
          <w:sz w:val="20"/>
          <w:szCs w:val="20"/>
        </w:rPr>
      </w:pPr>
    </w:p>
    <w:p w:rsidR="007E5BB6" w:rsidRPr="00521943" w:rsidRDefault="007E5BB6" w:rsidP="00521943">
      <w:pPr>
        <w:spacing w:line="240" w:lineRule="auto"/>
        <w:rPr>
          <w:rFonts w:ascii="Times New Roman" w:hAnsi="Times New Roman"/>
          <w:b/>
          <w:sz w:val="20"/>
          <w:szCs w:val="20"/>
        </w:rPr>
      </w:pPr>
      <w:r w:rsidRPr="00521943">
        <w:rPr>
          <w:rFonts w:ascii="Times New Roman" w:hAnsi="Times New Roman"/>
          <w:b/>
          <w:sz w:val="20"/>
          <w:szCs w:val="20"/>
        </w:rPr>
        <w:t>TRASFONDOS:</w:t>
      </w:r>
      <w:r w:rsidR="00521943">
        <w:rPr>
          <w:rFonts w:ascii="Times New Roman" w:hAnsi="Times New Roman"/>
          <w:b/>
          <w:sz w:val="20"/>
          <w:szCs w:val="20"/>
        </w:rPr>
        <w:br/>
      </w:r>
      <w:r w:rsidR="00A66A01" w:rsidRPr="00521943">
        <w:rPr>
          <w:rFonts w:ascii="Times New Roman" w:hAnsi="Times New Roman"/>
          <w:sz w:val="20"/>
          <w:szCs w:val="20"/>
        </w:rPr>
        <w:t>Título: 4</w:t>
      </w:r>
      <w:r w:rsidRPr="00521943">
        <w:rPr>
          <w:rFonts w:ascii="Times New Roman" w:hAnsi="Times New Roman"/>
          <w:sz w:val="20"/>
          <w:szCs w:val="20"/>
        </w:rPr>
        <w:t xml:space="preserve"> (</w:t>
      </w:r>
      <w:r w:rsidR="003D1A62">
        <w:rPr>
          <w:rFonts w:ascii="Times New Roman" w:hAnsi="Times New Roman"/>
          <w:sz w:val="20"/>
          <w:szCs w:val="20"/>
        </w:rPr>
        <w:t>C</w:t>
      </w:r>
      <w:r w:rsidR="00A66A01" w:rsidRPr="00521943">
        <w:rPr>
          <w:rFonts w:ascii="Times New Roman" w:hAnsi="Times New Roman"/>
          <w:sz w:val="20"/>
          <w:szCs w:val="20"/>
        </w:rPr>
        <w:t>onde</w:t>
      </w:r>
      <w:r w:rsidRPr="00521943">
        <w:rPr>
          <w:rFonts w:ascii="Times New Roman" w:hAnsi="Times New Roman"/>
          <w:sz w:val="20"/>
          <w:szCs w:val="20"/>
        </w:rPr>
        <w:t>)</w:t>
      </w:r>
      <w:r w:rsidRPr="00521943">
        <w:rPr>
          <w:rFonts w:ascii="Times New Roman" w:hAnsi="Times New Roman"/>
          <w:sz w:val="20"/>
          <w:szCs w:val="20"/>
        </w:rPr>
        <w:br/>
        <w:t>Te</w:t>
      </w:r>
      <w:r w:rsidR="0039694A" w:rsidRPr="00521943">
        <w:rPr>
          <w:rFonts w:ascii="Times New Roman" w:hAnsi="Times New Roman"/>
          <w:sz w:val="20"/>
          <w:szCs w:val="20"/>
        </w:rPr>
        <w:t>soro: 1 (</w:t>
      </w:r>
      <w:r w:rsidR="003D1A62">
        <w:rPr>
          <w:rFonts w:ascii="Times New Roman" w:hAnsi="Times New Roman"/>
          <w:sz w:val="20"/>
          <w:szCs w:val="20"/>
        </w:rPr>
        <w:t>Péndola</w:t>
      </w:r>
      <w:r w:rsidR="0039694A" w:rsidRPr="00521943">
        <w:rPr>
          <w:rFonts w:ascii="Times New Roman" w:hAnsi="Times New Roman"/>
          <w:sz w:val="20"/>
          <w:szCs w:val="20"/>
        </w:rPr>
        <w:t>)</w:t>
      </w:r>
      <w:r w:rsidR="0039694A" w:rsidRPr="00521943">
        <w:rPr>
          <w:rFonts w:ascii="Times New Roman" w:hAnsi="Times New Roman"/>
          <w:sz w:val="20"/>
          <w:szCs w:val="20"/>
        </w:rPr>
        <w:br/>
        <w:t>Recursos: 4</w:t>
      </w:r>
      <w:r w:rsidR="003D1A62">
        <w:rPr>
          <w:rFonts w:ascii="Times New Roman" w:hAnsi="Times New Roman"/>
          <w:sz w:val="20"/>
          <w:szCs w:val="20"/>
        </w:rPr>
        <w:t xml:space="preserve"> (Ébasos)</w:t>
      </w:r>
      <w:r w:rsidRPr="00521943">
        <w:rPr>
          <w:rFonts w:ascii="Times New Roman" w:hAnsi="Times New Roman"/>
          <w:sz w:val="20"/>
          <w:szCs w:val="20"/>
        </w:rPr>
        <w:br/>
        <w:t>Soñador: 1 (Andrei)</w:t>
      </w:r>
      <w:r w:rsidRPr="00521943">
        <w:rPr>
          <w:rFonts w:ascii="Times New Roman" w:hAnsi="Times New Roman"/>
          <w:sz w:val="20"/>
          <w:szCs w:val="20"/>
        </w:rPr>
        <w:br/>
      </w:r>
      <w:r w:rsidR="00A66A01" w:rsidRPr="00521943">
        <w:rPr>
          <w:rFonts w:ascii="Times New Roman" w:hAnsi="Times New Roman"/>
          <w:sz w:val="20"/>
          <w:szCs w:val="20"/>
        </w:rPr>
        <w:t>Dominio: 3</w:t>
      </w:r>
      <w:r w:rsidR="00EA49D4" w:rsidRPr="00521943">
        <w:rPr>
          <w:rFonts w:ascii="Times New Roman" w:hAnsi="Times New Roman"/>
          <w:sz w:val="20"/>
          <w:szCs w:val="20"/>
        </w:rPr>
        <w:t xml:space="preserve"> (Ébasos)</w:t>
      </w:r>
      <w:r w:rsidR="003337F2" w:rsidRPr="00521943">
        <w:rPr>
          <w:rFonts w:ascii="Times New Roman" w:hAnsi="Times New Roman"/>
          <w:sz w:val="20"/>
          <w:szCs w:val="20"/>
        </w:rPr>
        <w:br/>
        <w:t xml:space="preserve">Contactos: </w:t>
      </w:r>
      <w:r w:rsidR="0039694A" w:rsidRPr="00521943">
        <w:rPr>
          <w:rFonts w:ascii="Times New Roman" w:hAnsi="Times New Roman"/>
          <w:sz w:val="20"/>
          <w:szCs w:val="20"/>
        </w:rPr>
        <w:t>1</w:t>
      </w:r>
      <w:r w:rsidR="00EA49D4" w:rsidRPr="00521943">
        <w:rPr>
          <w:rFonts w:ascii="Times New Roman" w:hAnsi="Times New Roman"/>
          <w:sz w:val="20"/>
          <w:szCs w:val="20"/>
        </w:rPr>
        <w:t xml:space="preserve"> (Andrei)</w:t>
      </w:r>
    </w:p>
    <w:p w:rsidR="002A6EE1" w:rsidRDefault="002A6EE1" w:rsidP="00521943">
      <w:pPr>
        <w:spacing w:line="240" w:lineRule="auto"/>
        <w:rPr>
          <w:rFonts w:ascii="Times New Roman" w:hAnsi="Times New Roman"/>
          <w:b/>
          <w:sz w:val="20"/>
          <w:szCs w:val="20"/>
        </w:rPr>
      </w:pPr>
    </w:p>
    <w:p w:rsidR="002A6EE1" w:rsidRDefault="007E5BB6" w:rsidP="00521943">
      <w:pPr>
        <w:spacing w:line="240" w:lineRule="auto"/>
        <w:rPr>
          <w:rFonts w:ascii="Times New Roman" w:hAnsi="Times New Roman"/>
          <w:sz w:val="20"/>
          <w:szCs w:val="20"/>
        </w:rPr>
      </w:pPr>
      <w:r w:rsidRPr="00521943">
        <w:rPr>
          <w:rFonts w:ascii="Times New Roman" w:hAnsi="Times New Roman"/>
          <w:b/>
          <w:sz w:val="20"/>
          <w:szCs w:val="20"/>
        </w:rPr>
        <w:t>ARTES:</w:t>
      </w:r>
    </w:p>
    <w:p w:rsidR="00521943" w:rsidRPr="002A6EE1" w:rsidRDefault="007E5BB6" w:rsidP="00521943">
      <w:pPr>
        <w:spacing w:line="240" w:lineRule="auto"/>
        <w:rPr>
          <w:rFonts w:ascii="Times New Roman" w:hAnsi="Times New Roman"/>
          <w:b/>
          <w:sz w:val="20"/>
          <w:szCs w:val="20"/>
        </w:rPr>
      </w:pPr>
      <w:r w:rsidRPr="00521943">
        <w:rPr>
          <w:rFonts w:ascii="Times New Roman" w:hAnsi="Times New Roman"/>
          <w:sz w:val="20"/>
          <w:szCs w:val="20"/>
        </w:rPr>
        <w:t>Cronos: 1</w:t>
      </w:r>
    </w:p>
    <w:p w:rsidR="007E5BB6" w:rsidRPr="00521943" w:rsidRDefault="00EA49D4" w:rsidP="00521943">
      <w:pPr>
        <w:spacing w:line="240" w:lineRule="auto"/>
        <w:rPr>
          <w:rFonts w:ascii="Times New Roman" w:hAnsi="Times New Roman"/>
          <w:sz w:val="20"/>
          <w:szCs w:val="20"/>
        </w:rPr>
      </w:pPr>
      <w:r w:rsidRPr="00521943">
        <w:rPr>
          <w:rFonts w:ascii="Times New Roman" w:hAnsi="Times New Roman"/>
          <w:sz w:val="20"/>
          <w:szCs w:val="20"/>
        </w:rPr>
        <w:t>Soberanía: 4</w:t>
      </w:r>
      <w:r w:rsidR="007E5BB6" w:rsidRPr="00521943">
        <w:rPr>
          <w:rFonts w:ascii="Times New Roman" w:hAnsi="Times New Roman"/>
          <w:sz w:val="20"/>
          <w:szCs w:val="20"/>
        </w:rPr>
        <w:br/>
      </w:r>
    </w:p>
    <w:p w:rsidR="007E5BB6" w:rsidRPr="00521943" w:rsidRDefault="007E5BB6" w:rsidP="00521943">
      <w:pPr>
        <w:spacing w:line="240" w:lineRule="auto"/>
        <w:rPr>
          <w:rFonts w:ascii="Times New Roman" w:hAnsi="Times New Roman"/>
          <w:b/>
          <w:sz w:val="20"/>
          <w:szCs w:val="20"/>
        </w:rPr>
      </w:pPr>
    </w:p>
    <w:p w:rsidR="002A6EE1" w:rsidRDefault="002A6EE1" w:rsidP="00521943">
      <w:pPr>
        <w:spacing w:line="240" w:lineRule="auto"/>
        <w:rPr>
          <w:rFonts w:ascii="Times New Roman" w:hAnsi="Times New Roman"/>
          <w:b/>
          <w:sz w:val="20"/>
          <w:szCs w:val="20"/>
        </w:rPr>
      </w:pPr>
    </w:p>
    <w:p w:rsidR="007E5BB6" w:rsidRPr="00521943" w:rsidRDefault="007E5BB6" w:rsidP="00521943">
      <w:pPr>
        <w:spacing w:line="240" w:lineRule="auto"/>
        <w:rPr>
          <w:rFonts w:ascii="Times New Roman" w:hAnsi="Times New Roman"/>
          <w:b/>
          <w:sz w:val="20"/>
          <w:szCs w:val="20"/>
        </w:rPr>
        <w:sectPr w:rsidR="007E5BB6" w:rsidRPr="00521943" w:rsidSect="005948A3">
          <w:type w:val="continuous"/>
          <w:pgSz w:w="12240" w:h="15840"/>
          <w:pgMar w:top="1417" w:right="1701" w:bottom="1417" w:left="1701" w:header="720" w:footer="720" w:gutter="0"/>
          <w:cols w:num="3" w:space="720"/>
          <w:noEndnote/>
        </w:sectPr>
      </w:pPr>
      <w:r w:rsidRPr="00521943">
        <w:rPr>
          <w:rFonts w:ascii="Times New Roman" w:hAnsi="Times New Roman"/>
          <w:b/>
          <w:sz w:val="20"/>
          <w:szCs w:val="20"/>
        </w:rPr>
        <w:t>REINOS:</w:t>
      </w:r>
      <w:r w:rsidR="00521943">
        <w:rPr>
          <w:rFonts w:ascii="Times New Roman" w:hAnsi="Times New Roman"/>
          <w:b/>
          <w:sz w:val="20"/>
          <w:szCs w:val="20"/>
        </w:rPr>
        <w:br/>
      </w:r>
      <w:r w:rsidRPr="00521943">
        <w:rPr>
          <w:rFonts w:ascii="Times New Roman" w:hAnsi="Times New Roman"/>
          <w:sz w:val="20"/>
          <w:szCs w:val="20"/>
        </w:rPr>
        <w:t>Hada 2</w:t>
      </w:r>
      <w:r w:rsidRPr="00521943">
        <w:rPr>
          <w:rFonts w:ascii="Times New Roman" w:hAnsi="Times New Roman"/>
          <w:sz w:val="20"/>
          <w:szCs w:val="20"/>
        </w:rPr>
        <w:br/>
        <w:t>Objeto 1</w:t>
      </w:r>
      <w:r w:rsidRPr="00521943">
        <w:rPr>
          <w:rFonts w:ascii="Times New Roman" w:hAnsi="Times New Roman"/>
          <w:sz w:val="20"/>
          <w:szCs w:val="20"/>
        </w:rPr>
        <w:br/>
        <w:t xml:space="preserve">Escena </w:t>
      </w:r>
      <w:r w:rsidRPr="00521943">
        <w:rPr>
          <w:rFonts w:ascii="Times New Roman" w:hAnsi="Times New Roman"/>
          <w:sz w:val="20"/>
          <w:szCs w:val="20"/>
        </w:rPr>
        <w:br/>
        <w:t>Actor 2</w:t>
      </w:r>
      <w:r w:rsidRPr="00521943">
        <w:rPr>
          <w:rFonts w:ascii="Times New Roman" w:hAnsi="Times New Roman"/>
          <w:sz w:val="20"/>
          <w:szCs w:val="20"/>
        </w:rPr>
        <w:br/>
        <w:t xml:space="preserve">Naturaleza </w:t>
      </w:r>
    </w:p>
    <w:p w:rsidR="007E5BB6" w:rsidRPr="00521943" w:rsidRDefault="007E5BB6" w:rsidP="00521943">
      <w:pPr>
        <w:spacing w:line="240" w:lineRule="auto"/>
        <w:rPr>
          <w:rFonts w:ascii="Times New Roman" w:hAnsi="Times New Roman"/>
          <w:sz w:val="20"/>
          <w:szCs w:val="20"/>
          <w:lang w:val="fr-FR"/>
        </w:rPr>
      </w:pPr>
      <w:r w:rsidRPr="00521943">
        <w:rPr>
          <w:rFonts w:ascii="Times New Roman" w:hAnsi="Times New Roman"/>
          <w:sz w:val="20"/>
          <w:szCs w:val="20"/>
          <w:lang w:val="fr-FR"/>
        </w:rPr>
        <w:t>-_-_-_-_-_-_-_-_-_-_-_-</w:t>
      </w:r>
    </w:p>
    <w:p w:rsidR="007E5BB6" w:rsidRPr="00521943" w:rsidRDefault="007E5BB6" w:rsidP="00521943">
      <w:pPr>
        <w:spacing w:line="240" w:lineRule="auto"/>
        <w:rPr>
          <w:rFonts w:ascii="Times New Roman" w:hAnsi="Times New Roman"/>
          <w:sz w:val="20"/>
          <w:szCs w:val="20"/>
          <w:lang w:val="fr-FR"/>
        </w:rPr>
        <w:sectPr w:rsidR="007E5BB6" w:rsidRPr="00521943" w:rsidSect="005948A3">
          <w:type w:val="continuous"/>
          <w:pgSz w:w="12240" w:h="15840"/>
          <w:pgMar w:top="1417" w:right="1701" w:bottom="1417" w:left="1701" w:header="720" w:footer="720" w:gutter="0"/>
          <w:cols w:num="3" w:space="720"/>
          <w:noEndnote/>
        </w:sectPr>
      </w:pPr>
    </w:p>
    <w:p w:rsidR="007E5BB6" w:rsidRPr="00521943" w:rsidRDefault="007E5BB6" w:rsidP="00521943">
      <w:pPr>
        <w:spacing w:line="240" w:lineRule="auto"/>
        <w:rPr>
          <w:rFonts w:ascii="Times New Roman" w:hAnsi="Times New Roman"/>
          <w:sz w:val="20"/>
          <w:szCs w:val="20"/>
          <w:lang w:val="fr-FR"/>
        </w:rPr>
      </w:pPr>
      <w:r w:rsidRPr="00521943">
        <w:rPr>
          <w:rFonts w:ascii="Times New Roman" w:hAnsi="Times New Roman"/>
          <w:b/>
          <w:sz w:val="20"/>
          <w:szCs w:val="20"/>
          <w:lang w:val="fr-FR"/>
        </w:rPr>
        <w:t>Glamour</w:t>
      </w:r>
      <w:r w:rsidRPr="00521943">
        <w:rPr>
          <w:rFonts w:ascii="Times New Roman" w:hAnsi="Times New Roman"/>
          <w:sz w:val="20"/>
          <w:szCs w:val="20"/>
          <w:lang w:val="fr-FR"/>
        </w:rPr>
        <w:t>: 5</w:t>
      </w:r>
      <w:r w:rsidR="00521943">
        <w:rPr>
          <w:rFonts w:ascii="Times New Roman" w:hAnsi="Times New Roman"/>
          <w:sz w:val="20"/>
          <w:szCs w:val="20"/>
          <w:lang w:val="fr-FR"/>
        </w:rPr>
        <w:br/>
      </w:r>
      <w:r w:rsidRPr="00521943">
        <w:rPr>
          <w:rFonts w:ascii="Times New Roman" w:hAnsi="Times New Roman"/>
          <w:sz w:val="20"/>
          <w:szCs w:val="20"/>
          <w:lang w:val="fr-FR"/>
        </w:rPr>
        <w:t>G. (temp): 5</w:t>
      </w:r>
    </w:p>
    <w:p w:rsidR="007E5BB6" w:rsidRPr="00521943" w:rsidRDefault="007E5BB6" w:rsidP="00521943">
      <w:pPr>
        <w:spacing w:line="240" w:lineRule="auto"/>
        <w:rPr>
          <w:rFonts w:ascii="Times New Roman" w:hAnsi="Times New Roman"/>
          <w:sz w:val="20"/>
          <w:szCs w:val="20"/>
          <w:lang w:val="fr-FR"/>
        </w:rPr>
      </w:pPr>
      <w:r w:rsidRPr="00521943">
        <w:rPr>
          <w:rFonts w:ascii="Times New Roman" w:hAnsi="Times New Roman"/>
          <w:b/>
          <w:sz w:val="20"/>
          <w:szCs w:val="20"/>
          <w:lang w:val="fr-FR"/>
        </w:rPr>
        <w:t>FV</w:t>
      </w:r>
      <w:r w:rsidRPr="00521943">
        <w:rPr>
          <w:rFonts w:ascii="Times New Roman" w:hAnsi="Times New Roman"/>
          <w:sz w:val="20"/>
          <w:szCs w:val="20"/>
          <w:lang w:val="fr-FR"/>
        </w:rPr>
        <w:t>: 4</w:t>
      </w:r>
      <w:r w:rsidR="00521943">
        <w:rPr>
          <w:rFonts w:ascii="Times New Roman" w:hAnsi="Times New Roman"/>
          <w:sz w:val="20"/>
          <w:szCs w:val="20"/>
          <w:lang w:val="fr-FR"/>
        </w:rPr>
        <w:br/>
      </w:r>
      <w:r w:rsidRPr="00521943">
        <w:rPr>
          <w:rFonts w:ascii="Times New Roman" w:hAnsi="Times New Roman"/>
          <w:sz w:val="20"/>
          <w:szCs w:val="20"/>
          <w:lang w:val="fr-FR"/>
        </w:rPr>
        <w:t>FV (temp): 4</w:t>
      </w:r>
    </w:p>
    <w:p w:rsidR="007E5BB6" w:rsidRPr="00521943" w:rsidRDefault="007E5BB6" w:rsidP="00521943">
      <w:pPr>
        <w:spacing w:line="240" w:lineRule="auto"/>
        <w:rPr>
          <w:rFonts w:ascii="Times New Roman" w:hAnsi="Times New Roman"/>
          <w:sz w:val="20"/>
          <w:szCs w:val="20"/>
        </w:rPr>
      </w:pPr>
      <w:r w:rsidRPr="00521943">
        <w:rPr>
          <w:rFonts w:ascii="Times New Roman" w:hAnsi="Times New Roman"/>
          <w:b/>
          <w:sz w:val="20"/>
          <w:szCs w:val="20"/>
        </w:rPr>
        <w:t>Banalidad</w:t>
      </w:r>
      <w:r w:rsidRPr="00521943">
        <w:rPr>
          <w:rFonts w:ascii="Times New Roman" w:hAnsi="Times New Roman"/>
          <w:sz w:val="20"/>
          <w:szCs w:val="20"/>
        </w:rPr>
        <w:t>: 3</w:t>
      </w:r>
      <w:r w:rsidR="00521943">
        <w:rPr>
          <w:rFonts w:ascii="Times New Roman" w:hAnsi="Times New Roman"/>
          <w:sz w:val="20"/>
          <w:szCs w:val="20"/>
        </w:rPr>
        <w:br/>
      </w:r>
      <w:r w:rsidRPr="00521943">
        <w:rPr>
          <w:rFonts w:ascii="Times New Roman" w:hAnsi="Times New Roman"/>
          <w:sz w:val="20"/>
          <w:szCs w:val="20"/>
        </w:rPr>
        <w:t xml:space="preserve">B. (temp): </w:t>
      </w:r>
    </w:p>
    <w:p w:rsidR="007E5BB6" w:rsidRPr="00521943" w:rsidRDefault="00521943"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4" w:space="720"/>
          <w:noEndnote/>
        </w:sectPr>
      </w:pPr>
      <w:r>
        <w:rPr>
          <w:rFonts w:ascii="Times New Roman" w:hAnsi="Times New Roman"/>
          <w:b/>
          <w:sz w:val="20"/>
          <w:szCs w:val="20"/>
        </w:rPr>
        <w:t>Pesadilla:</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3" w:space="720"/>
          <w:noEndnote/>
        </w:sectPr>
      </w:pPr>
    </w:p>
    <w:p w:rsidR="007E5BB6" w:rsidRPr="00521943" w:rsidRDefault="007E5BB6" w:rsidP="00521943">
      <w:pPr>
        <w:spacing w:line="240" w:lineRule="auto"/>
        <w:rPr>
          <w:rFonts w:ascii="Times New Roman" w:hAnsi="Times New Roman"/>
          <w:b/>
          <w:sz w:val="20"/>
          <w:szCs w:val="20"/>
        </w:rPr>
      </w:pPr>
      <w:r w:rsidRPr="00521943">
        <w:rPr>
          <w:rFonts w:ascii="Times New Roman" w:hAnsi="Times New Roman"/>
          <w:b/>
          <w:sz w:val="20"/>
          <w:szCs w:val="20"/>
        </w:rPr>
        <w:t>SALUD REAL</w:t>
      </w:r>
    </w:p>
    <w:p w:rsidR="007E5BB6" w:rsidRPr="00521943" w:rsidRDefault="00521943" w:rsidP="00521943">
      <w:pPr>
        <w:spacing w:line="240" w:lineRule="auto"/>
        <w:rPr>
          <w:rFonts w:ascii="Times New Roman" w:hAnsi="Times New Roman"/>
          <w:sz w:val="20"/>
          <w:szCs w:val="20"/>
        </w:rPr>
      </w:pPr>
      <w:r w:rsidRPr="00521943">
        <w:rPr>
          <w:rFonts w:ascii="Times New Roman" w:hAnsi="Times New Roman"/>
          <w:sz w:val="20"/>
          <w:szCs w:val="20"/>
        </w:rPr>
        <w:t>Magullado</w:t>
      </w:r>
      <w:r w:rsidRPr="00521943">
        <w:rPr>
          <w:rFonts w:ascii="Times New Roman" w:hAnsi="Times New Roman"/>
          <w:sz w:val="20"/>
          <w:szCs w:val="20"/>
        </w:rPr>
        <w:br/>
        <w:t>Lastimado -1</w:t>
      </w:r>
      <w:r w:rsidRPr="00521943">
        <w:rPr>
          <w:rFonts w:ascii="Times New Roman" w:hAnsi="Times New Roman"/>
          <w:sz w:val="20"/>
          <w:szCs w:val="20"/>
        </w:rPr>
        <w:br/>
        <w:t>Lesionado -1</w:t>
      </w:r>
      <w:r w:rsidRPr="00521943">
        <w:rPr>
          <w:rFonts w:ascii="Times New Roman" w:hAnsi="Times New Roman"/>
          <w:sz w:val="20"/>
          <w:szCs w:val="20"/>
        </w:rPr>
        <w:br/>
        <w:t>Herido -2</w:t>
      </w:r>
      <w:r w:rsidRPr="00521943">
        <w:rPr>
          <w:rFonts w:ascii="Times New Roman" w:hAnsi="Times New Roman"/>
          <w:sz w:val="20"/>
          <w:szCs w:val="20"/>
        </w:rPr>
        <w:br/>
        <w:t>Malherido -2</w:t>
      </w:r>
      <w:r w:rsidRPr="00521943">
        <w:rPr>
          <w:rFonts w:ascii="Times New Roman" w:hAnsi="Times New Roman"/>
          <w:sz w:val="20"/>
          <w:szCs w:val="20"/>
        </w:rPr>
        <w:br/>
      </w:r>
      <w:r w:rsidR="00DA23FF" w:rsidRPr="00521943">
        <w:rPr>
          <w:rFonts w:ascii="Times New Roman" w:hAnsi="Times New Roman"/>
          <w:sz w:val="20"/>
          <w:szCs w:val="20"/>
        </w:rPr>
        <w:t>Tullido -5</w:t>
      </w:r>
      <w:r w:rsidRPr="00521943">
        <w:rPr>
          <w:rFonts w:ascii="Times New Roman" w:hAnsi="Times New Roman"/>
          <w:sz w:val="20"/>
          <w:szCs w:val="20"/>
        </w:rPr>
        <w:br/>
      </w:r>
      <w:r w:rsidR="007E5BB6" w:rsidRPr="00521943">
        <w:rPr>
          <w:rFonts w:ascii="Times New Roman" w:hAnsi="Times New Roman"/>
          <w:sz w:val="20"/>
          <w:szCs w:val="20"/>
        </w:rPr>
        <w:t>Incapacitado</w:t>
      </w:r>
    </w:p>
    <w:p w:rsidR="007E5BB6" w:rsidRPr="00521943" w:rsidRDefault="007E5BB6" w:rsidP="00521943">
      <w:pPr>
        <w:spacing w:line="240" w:lineRule="auto"/>
        <w:rPr>
          <w:rFonts w:ascii="Times New Roman" w:hAnsi="Times New Roman"/>
          <w:b/>
          <w:sz w:val="20"/>
          <w:szCs w:val="20"/>
        </w:rPr>
      </w:pPr>
      <w:r w:rsidRPr="00521943">
        <w:rPr>
          <w:rFonts w:ascii="Times New Roman" w:hAnsi="Times New Roman"/>
          <w:b/>
          <w:sz w:val="20"/>
          <w:szCs w:val="20"/>
        </w:rPr>
        <w:t>SALUD QUIMÉRICA</w:t>
      </w:r>
    </w:p>
    <w:p w:rsidR="007E5BB6" w:rsidRPr="00521943" w:rsidRDefault="007E5BB6" w:rsidP="00521943">
      <w:pPr>
        <w:spacing w:line="240" w:lineRule="auto"/>
        <w:rPr>
          <w:rFonts w:ascii="Times New Roman" w:hAnsi="Times New Roman"/>
          <w:sz w:val="20"/>
          <w:szCs w:val="20"/>
        </w:rPr>
        <w:sectPr w:rsidR="007E5BB6" w:rsidRPr="00521943" w:rsidSect="005948A3">
          <w:type w:val="continuous"/>
          <w:pgSz w:w="12240" w:h="15840"/>
          <w:pgMar w:top="1417" w:right="1701" w:bottom="1417" w:left="1701" w:header="720" w:footer="720" w:gutter="0"/>
          <w:cols w:num="2" w:space="720"/>
          <w:noEndnote/>
        </w:sectPr>
      </w:pPr>
      <w:r w:rsidRPr="00521943">
        <w:rPr>
          <w:rFonts w:ascii="Times New Roman" w:hAnsi="Times New Roman"/>
          <w:sz w:val="20"/>
          <w:szCs w:val="20"/>
        </w:rPr>
        <w:t>Magullado</w:t>
      </w:r>
      <w:r w:rsidR="00521943" w:rsidRPr="00521943">
        <w:rPr>
          <w:rFonts w:ascii="Times New Roman" w:hAnsi="Times New Roman"/>
          <w:sz w:val="20"/>
          <w:szCs w:val="20"/>
        </w:rPr>
        <w:br/>
        <w:t>Lastimado -1</w:t>
      </w:r>
      <w:r w:rsidR="00521943" w:rsidRPr="00521943">
        <w:rPr>
          <w:rFonts w:ascii="Times New Roman" w:hAnsi="Times New Roman"/>
          <w:sz w:val="20"/>
          <w:szCs w:val="20"/>
        </w:rPr>
        <w:br/>
        <w:t>Lesionado -1</w:t>
      </w:r>
      <w:r w:rsidR="00521943" w:rsidRPr="00521943">
        <w:rPr>
          <w:rFonts w:ascii="Times New Roman" w:hAnsi="Times New Roman"/>
          <w:sz w:val="20"/>
          <w:szCs w:val="20"/>
        </w:rPr>
        <w:br/>
        <w:t>Herido -2</w:t>
      </w:r>
      <w:r w:rsidR="00521943" w:rsidRPr="00521943">
        <w:rPr>
          <w:rFonts w:ascii="Times New Roman" w:hAnsi="Times New Roman"/>
          <w:sz w:val="20"/>
          <w:szCs w:val="20"/>
        </w:rPr>
        <w:br/>
        <w:t>Malherido -2</w:t>
      </w:r>
      <w:r w:rsidR="00521943" w:rsidRPr="00521943">
        <w:rPr>
          <w:rFonts w:ascii="Times New Roman" w:hAnsi="Times New Roman"/>
          <w:sz w:val="20"/>
          <w:szCs w:val="20"/>
        </w:rPr>
        <w:br/>
      </w:r>
      <w:r w:rsidR="00DA23FF" w:rsidRPr="00521943">
        <w:rPr>
          <w:rFonts w:ascii="Times New Roman" w:hAnsi="Times New Roman"/>
          <w:sz w:val="20"/>
          <w:szCs w:val="20"/>
        </w:rPr>
        <w:t>Tullido -5</w:t>
      </w:r>
      <w:r w:rsidR="00521943" w:rsidRPr="00521943">
        <w:rPr>
          <w:rFonts w:ascii="Times New Roman" w:hAnsi="Times New Roman"/>
          <w:sz w:val="20"/>
          <w:szCs w:val="20"/>
        </w:rPr>
        <w:br/>
      </w:r>
      <w:r w:rsidRPr="00521943">
        <w:rPr>
          <w:rFonts w:ascii="Times New Roman" w:hAnsi="Times New Roman"/>
          <w:sz w:val="20"/>
          <w:szCs w:val="20"/>
        </w:rPr>
        <w:t>Incapacitado</w:t>
      </w:r>
    </w:p>
    <w:p w:rsidR="000C5F9B" w:rsidRDefault="000C5F9B" w:rsidP="00DA23FF">
      <w:pPr>
        <w:autoSpaceDE w:val="0"/>
        <w:autoSpaceDN w:val="0"/>
        <w:adjustRightInd w:val="0"/>
        <w:spacing w:after="0" w:line="240" w:lineRule="auto"/>
        <w:rPr>
          <w:b/>
          <w:sz w:val="20"/>
          <w:szCs w:val="20"/>
        </w:rPr>
        <w:sectPr w:rsidR="000C5F9B" w:rsidSect="000C5F9B">
          <w:pgSz w:w="12240" w:h="16340"/>
          <w:pgMar w:top="1134" w:right="1121" w:bottom="851" w:left="1471" w:header="720" w:footer="720" w:gutter="0"/>
          <w:cols w:num="2" w:space="720"/>
          <w:noEndnote/>
        </w:sectPr>
      </w:pPr>
      <w:r w:rsidRPr="00EE14B4">
        <w:rPr>
          <w:rFonts w:ascii="Times New Roman" w:hAnsi="Times New Roman" w:cs="Times New Roman"/>
          <w:sz w:val="20"/>
          <w:szCs w:val="20"/>
        </w:rPr>
        <w:lastRenderedPageBreak/>
        <w:t xml:space="preserve">Inspirar: </w:t>
      </w:r>
      <w:r w:rsidRPr="00EE14B4">
        <w:rPr>
          <w:rFonts w:ascii="Times New Roman" w:hAnsi="Times New Roman" w:cs="Times New Roman"/>
          <w:b/>
          <w:sz w:val="20"/>
          <w:szCs w:val="20"/>
        </w:rPr>
        <w:t>esplendor/</w:t>
      </w:r>
      <w:r w:rsidR="00EA49D4" w:rsidRPr="00EE14B4">
        <w:rPr>
          <w:rFonts w:ascii="Times New Roman" w:hAnsi="Times New Roman" w:cs="Times New Roman"/>
          <w:b/>
          <w:sz w:val="20"/>
          <w:szCs w:val="20"/>
        </w:rPr>
        <w:t>humillar</w:t>
      </w:r>
      <w:r w:rsidRPr="00EE14B4">
        <w:rPr>
          <w:rFonts w:ascii="Times New Roman" w:hAnsi="Times New Roman" w:cs="Times New Roman"/>
          <w:sz w:val="20"/>
          <w:szCs w:val="20"/>
        </w:rPr>
        <w:t xml:space="preserve"> (p</w:t>
      </w:r>
      <w:r w:rsidR="00EA49D4" w:rsidRPr="00EE14B4">
        <w:rPr>
          <w:rFonts w:ascii="Times New Roman" w:hAnsi="Times New Roman" w:cs="Times New Roman"/>
          <w:sz w:val="20"/>
          <w:szCs w:val="20"/>
        </w:rPr>
        <w:t>ag. 215)</w:t>
      </w:r>
      <w:r w:rsidR="00EA49D4" w:rsidRPr="00EE14B4">
        <w:rPr>
          <w:rFonts w:ascii="Times New Roman" w:hAnsi="Times New Roman" w:cs="Times New Roman"/>
          <w:sz w:val="20"/>
          <w:szCs w:val="20"/>
        </w:rPr>
        <w:br/>
        <w:t xml:space="preserve">Círculo de juramento: </w:t>
      </w:r>
      <w:r w:rsidR="00EA49D4" w:rsidRPr="00EE14B4">
        <w:rPr>
          <w:rFonts w:ascii="Times New Roman" w:hAnsi="Times New Roman" w:cs="Times New Roman"/>
          <w:b/>
          <w:sz w:val="20"/>
          <w:szCs w:val="20"/>
        </w:rPr>
        <w:t>Ébasos</w:t>
      </w:r>
      <w:r w:rsidRPr="00EE14B4">
        <w:rPr>
          <w:rFonts w:ascii="Times New Roman" w:hAnsi="Times New Roman" w:cs="Times New Roman"/>
          <w:b/>
          <w:sz w:val="20"/>
          <w:szCs w:val="20"/>
        </w:rPr>
        <w:br/>
      </w:r>
      <w:r w:rsidRPr="00EE14B4">
        <w:rPr>
          <w:rFonts w:ascii="Times New Roman" w:hAnsi="Times New Roman" w:cs="Times New Roman"/>
          <w:sz w:val="20"/>
          <w:szCs w:val="20"/>
        </w:rPr>
        <w:t xml:space="preserve">Recursos: </w:t>
      </w:r>
      <w:r w:rsidR="00EA49D4" w:rsidRPr="00EE14B4">
        <w:rPr>
          <w:rFonts w:ascii="Times New Roman" w:hAnsi="Times New Roman" w:cs="Times New Roman"/>
          <w:b/>
          <w:sz w:val="20"/>
          <w:szCs w:val="20"/>
        </w:rPr>
        <w:t>Ébasos (ganancias)</w:t>
      </w:r>
      <w:r w:rsidRPr="00EE14B4">
        <w:rPr>
          <w:rFonts w:ascii="Times New Roman" w:hAnsi="Times New Roman" w:cs="Times New Roman"/>
          <w:sz w:val="20"/>
          <w:szCs w:val="20"/>
        </w:rPr>
        <w:br/>
        <w:t xml:space="preserve">Idiomas: </w:t>
      </w:r>
      <w:r w:rsidRPr="00E76D57">
        <w:rPr>
          <w:rFonts w:ascii="Times New Roman" w:hAnsi="Times New Roman" w:cs="Times New Roman"/>
          <w:b/>
          <w:sz w:val="20"/>
          <w:szCs w:val="20"/>
        </w:rPr>
        <w:t>inglés</w:t>
      </w:r>
      <w:r w:rsidR="00EE14B4" w:rsidRPr="00E76D57">
        <w:rPr>
          <w:rFonts w:ascii="Times New Roman" w:hAnsi="Times New Roman" w:cs="Times New Roman"/>
          <w:b/>
          <w:sz w:val="20"/>
          <w:szCs w:val="20"/>
        </w:rPr>
        <w:t xml:space="preserve"> /</w:t>
      </w:r>
      <w:r w:rsidR="00EA49D4" w:rsidRPr="00E76D57">
        <w:rPr>
          <w:rFonts w:ascii="Times New Roman" w:hAnsi="Times New Roman" w:cs="Times New Roman"/>
          <w:b/>
          <w:sz w:val="20"/>
          <w:szCs w:val="20"/>
        </w:rPr>
        <w:t>croata</w:t>
      </w:r>
      <w:r w:rsidR="00EE14B4" w:rsidRPr="00E76D57">
        <w:rPr>
          <w:rFonts w:ascii="Times New Roman" w:hAnsi="Times New Roman" w:cs="Times New Roman"/>
          <w:b/>
          <w:sz w:val="20"/>
          <w:szCs w:val="20"/>
        </w:rPr>
        <w:t>/?</w:t>
      </w:r>
    </w:p>
    <w:p w:rsidR="000C5F9B" w:rsidRDefault="000C5F9B" w:rsidP="007E5BB6">
      <w:pPr>
        <w:pStyle w:val="Default"/>
        <w:jc w:val="both"/>
        <w:rPr>
          <w:b/>
          <w:sz w:val="20"/>
          <w:szCs w:val="20"/>
        </w:rPr>
        <w:sectPr w:rsidR="000C5F9B" w:rsidSect="000C5F9B">
          <w:type w:val="continuous"/>
          <w:pgSz w:w="12240" w:h="16340"/>
          <w:pgMar w:top="1134" w:right="1121" w:bottom="851" w:left="1471" w:header="720" w:footer="720" w:gutter="0"/>
          <w:cols w:space="720"/>
          <w:noEndnote/>
        </w:sectPr>
      </w:pPr>
    </w:p>
    <w:p w:rsidR="007E5BB6" w:rsidRPr="007E5BB6" w:rsidRDefault="007E5BB6" w:rsidP="00521943">
      <w:pPr>
        <w:pStyle w:val="Default"/>
        <w:jc w:val="both"/>
        <w:rPr>
          <w:sz w:val="20"/>
          <w:szCs w:val="20"/>
        </w:rPr>
      </w:pPr>
      <w:r w:rsidRPr="007E5BB6">
        <w:rPr>
          <w:b/>
          <w:sz w:val="20"/>
          <w:szCs w:val="20"/>
        </w:rPr>
        <w:t xml:space="preserve">Legado luminoso (Regente): </w:t>
      </w:r>
    </w:p>
    <w:p w:rsidR="007E5BB6" w:rsidRPr="00521943" w:rsidRDefault="007E5BB6" w:rsidP="00521943">
      <w:pPr>
        <w:pStyle w:val="Default"/>
        <w:rPr>
          <w:sz w:val="20"/>
          <w:szCs w:val="20"/>
        </w:rPr>
      </w:pPr>
      <w:r w:rsidRPr="007E5BB6">
        <w:rPr>
          <w:sz w:val="20"/>
          <w:szCs w:val="20"/>
        </w:rPr>
        <w:t>Recuperas Fuerza de Voluntad cada vez que resuelvo una situación gracias a mi liderazgo</w:t>
      </w:r>
      <w:r w:rsidRPr="007E5BB6">
        <w:rPr>
          <w:color w:val="auto"/>
          <w:sz w:val="20"/>
          <w:szCs w:val="20"/>
        </w:rPr>
        <w:t xml:space="preserve">. </w:t>
      </w:r>
      <w:r w:rsidRPr="007E5BB6">
        <w:rPr>
          <w:b/>
          <w:sz w:val="20"/>
          <w:szCs w:val="20"/>
        </w:rPr>
        <w:t>NUNCA</w:t>
      </w:r>
      <w:r w:rsidRPr="007E5BB6">
        <w:rPr>
          <w:sz w:val="20"/>
          <w:szCs w:val="20"/>
        </w:rPr>
        <w:t xml:space="preserve"> comprometer el deber o las leyes por las que me rijo.</w:t>
      </w:r>
      <w:r w:rsidRPr="00FF7722">
        <w:rPr>
          <w:sz w:val="20"/>
          <w:szCs w:val="20"/>
        </w:rPr>
        <w:br/>
      </w:r>
      <w:r w:rsidRPr="00521943">
        <w:rPr>
          <w:b/>
          <w:sz w:val="20"/>
          <w:szCs w:val="20"/>
        </w:rPr>
        <w:t xml:space="preserve">Legado oscuro (Bribón): </w:t>
      </w:r>
    </w:p>
    <w:p w:rsidR="007E5BB6" w:rsidRPr="00521943" w:rsidRDefault="007E5BB6" w:rsidP="00521943">
      <w:pPr>
        <w:pStyle w:val="Default"/>
        <w:rPr>
          <w:sz w:val="20"/>
          <w:szCs w:val="20"/>
        </w:rPr>
      </w:pPr>
      <w:r w:rsidRPr="00521943">
        <w:rPr>
          <w:sz w:val="20"/>
          <w:szCs w:val="20"/>
        </w:rPr>
        <w:t>Recuperas Fuerza de Voluntad cada vez que hago que alguien haga algo a lo que normalmente se opondría y yo disfrute con ello</w:t>
      </w:r>
      <w:r w:rsidRPr="00521943">
        <w:rPr>
          <w:color w:val="auto"/>
          <w:sz w:val="20"/>
          <w:szCs w:val="20"/>
        </w:rPr>
        <w:t>.</w:t>
      </w:r>
      <w:r w:rsidRPr="00521943">
        <w:rPr>
          <w:sz w:val="20"/>
          <w:szCs w:val="20"/>
        </w:rPr>
        <w:t xml:space="preserve"> </w:t>
      </w:r>
      <w:r w:rsidRPr="00521943">
        <w:rPr>
          <w:b/>
          <w:sz w:val="20"/>
          <w:szCs w:val="20"/>
        </w:rPr>
        <w:t>NUNCA</w:t>
      </w:r>
      <w:r w:rsidRPr="00521943">
        <w:rPr>
          <w:sz w:val="20"/>
          <w:szCs w:val="20"/>
        </w:rPr>
        <w:t xml:space="preserve"> proteger a nadie de la cruda realidad de la vida.</w:t>
      </w:r>
    </w:p>
    <w:p w:rsidR="00521943" w:rsidRPr="00521943" w:rsidRDefault="00521943" w:rsidP="00521943">
      <w:pPr>
        <w:pStyle w:val="Default"/>
        <w:rPr>
          <w:sz w:val="20"/>
          <w:szCs w:val="20"/>
        </w:rPr>
      </w:pPr>
    </w:p>
    <w:p w:rsidR="00521943" w:rsidRPr="00521943" w:rsidRDefault="00521943" w:rsidP="00521943">
      <w:pPr>
        <w:pStyle w:val="Default"/>
        <w:rPr>
          <w:sz w:val="20"/>
          <w:szCs w:val="20"/>
        </w:rPr>
      </w:pPr>
      <w:r w:rsidRPr="00521943">
        <w:rPr>
          <w:b/>
          <w:sz w:val="20"/>
          <w:szCs w:val="20"/>
        </w:rPr>
        <w:t>Privilegios</w:t>
      </w:r>
      <w:r w:rsidRPr="00521943">
        <w:rPr>
          <w:sz w:val="20"/>
          <w:szCs w:val="20"/>
        </w:rPr>
        <w:t xml:space="preserve">: </w:t>
      </w:r>
      <w:r w:rsidRPr="00521943">
        <w:rPr>
          <w:sz w:val="20"/>
          <w:szCs w:val="20"/>
          <w:u w:val="single"/>
        </w:rPr>
        <w:t>Belleza sobrenatural</w:t>
      </w:r>
      <w:r w:rsidRPr="00521943">
        <w:rPr>
          <w:sz w:val="20"/>
          <w:szCs w:val="20"/>
        </w:rPr>
        <w:t xml:space="preserve"> (</w:t>
      </w:r>
      <w:r w:rsidRPr="00521943">
        <w:rPr>
          <w:rStyle w:val="A16"/>
          <w:color w:val="auto"/>
          <w:sz w:val="20"/>
          <w:szCs w:val="20"/>
        </w:rPr>
        <w:t>Si un Sidhe invoca la Fantasía en presencia de un personaje, ese jugador debe superar una tirada de Fuerza de Voluntad a dificultad 8. Si falla, el personaje sólo puede mirar fascinado al Sidhe durante un turno por cada punto de Apariencia de éste</w:t>
      </w:r>
      <w:r w:rsidRPr="00521943">
        <w:rPr>
          <w:sz w:val="20"/>
          <w:szCs w:val="20"/>
        </w:rPr>
        <w:t xml:space="preserve">), </w:t>
      </w:r>
      <w:r w:rsidRPr="00521943">
        <w:rPr>
          <w:sz w:val="20"/>
          <w:szCs w:val="20"/>
          <w:u w:val="single"/>
        </w:rPr>
        <w:t>Porte Noble</w:t>
      </w:r>
      <w:r w:rsidRPr="00521943">
        <w:rPr>
          <w:sz w:val="20"/>
          <w:szCs w:val="20"/>
        </w:rPr>
        <w:t xml:space="preserve"> (Cántrips que me hagan quedar en ridículo fallan automáticamente, los shides no fallan tiradas de política o etiqueta).</w:t>
      </w:r>
    </w:p>
    <w:p w:rsidR="00521943" w:rsidRPr="00521943" w:rsidRDefault="00521943" w:rsidP="00521943">
      <w:pPr>
        <w:pStyle w:val="Default"/>
        <w:jc w:val="both"/>
        <w:rPr>
          <w:sz w:val="20"/>
          <w:szCs w:val="20"/>
        </w:rPr>
      </w:pPr>
    </w:p>
    <w:p w:rsidR="00521943" w:rsidRPr="00521943" w:rsidRDefault="00521943" w:rsidP="00521943">
      <w:pPr>
        <w:pStyle w:val="Default"/>
        <w:rPr>
          <w:sz w:val="20"/>
          <w:szCs w:val="20"/>
        </w:rPr>
      </w:pPr>
      <w:r w:rsidRPr="00521943">
        <w:rPr>
          <w:b/>
          <w:sz w:val="20"/>
          <w:szCs w:val="20"/>
        </w:rPr>
        <w:t>Flaquezas</w:t>
      </w:r>
      <w:r w:rsidRPr="00521943">
        <w:rPr>
          <w:sz w:val="20"/>
          <w:szCs w:val="20"/>
        </w:rPr>
        <w:t xml:space="preserve">: </w:t>
      </w:r>
      <w:r w:rsidRPr="00521943">
        <w:rPr>
          <w:sz w:val="20"/>
          <w:szCs w:val="20"/>
          <w:u w:val="single"/>
        </w:rPr>
        <w:t>Adoración</w:t>
      </w:r>
      <w:r w:rsidRPr="00521943">
        <w:rPr>
          <w:sz w:val="20"/>
          <w:szCs w:val="20"/>
        </w:rPr>
        <w:t xml:space="preserve"> (c</w:t>
      </w:r>
      <w:r w:rsidRPr="00521943">
        <w:rPr>
          <w:rStyle w:val="A0"/>
          <w:rFonts w:cstheme="minorBidi"/>
          <w:color w:val="auto"/>
          <w:sz w:val="20"/>
          <w:szCs w:val="20"/>
        </w:rPr>
        <w:t>ada vez que un Sidhe de Otoño encanta a un mortal o interactúa de forma significativa con él (Intimidación, Expresión, Liderazgo, etc.),el mortal tira FV (dif = Glamour del Sidhe). Fallo =  el mortal muestra un interés por el Sidhe (ofrecerle favores, desprecios insistentes, preguntas personales, compartir confidencias no deseadas, autógrafos…). El mortal recuerda cada palabra y detalle de la interacción. Fracaso =  el mortal se obsesiona con el Sidhe positiva o negativamente</w:t>
      </w:r>
    </w:p>
    <w:p w:rsidR="00521943" w:rsidRPr="00521943" w:rsidRDefault="00521943" w:rsidP="00521943">
      <w:pPr>
        <w:pStyle w:val="Default"/>
        <w:rPr>
          <w:sz w:val="20"/>
          <w:szCs w:val="20"/>
        </w:rPr>
      </w:pPr>
    </w:p>
    <w:p w:rsidR="00521943" w:rsidRPr="00521943" w:rsidRDefault="00521943" w:rsidP="00521943">
      <w:pPr>
        <w:pStyle w:val="Default"/>
        <w:rPr>
          <w:sz w:val="20"/>
          <w:szCs w:val="20"/>
        </w:rPr>
      </w:pPr>
      <w:r w:rsidRPr="00521943">
        <w:rPr>
          <w:rStyle w:val="A16"/>
          <w:b/>
          <w:bCs/>
          <w:sz w:val="20"/>
          <w:szCs w:val="20"/>
        </w:rPr>
        <w:t xml:space="preserve">Deleite: </w:t>
      </w:r>
      <w:r w:rsidRPr="00521943">
        <w:rPr>
          <w:rStyle w:val="A0"/>
          <w:rFonts w:cstheme="minorBidi"/>
          <w:color w:val="auto"/>
          <w:sz w:val="20"/>
          <w:szCs w:val="20"/>
        </w:rPr>
        <w:t>Los Sidhe de Otoño encuentran inspiración entre los con</w:t>
      </w:r>
      <w:r w:rsidRPr="00521943">
        <w:rPr>
          <w:rStyle w:val="A0"/>
          <w:rFonts w:cstheme="minorBidi"/>
          <w:color w:val="auto"/>
          <w:sz w:val="20"/>
          <w:szCs w:val="20"/>
        </w:rPr>
        <w:softHyphen/>
        <w:t>siderados líderes y creadores que buscan nuevas soluciones y piensan de forma lateral. Respiran la energía y el poder de solucionar problemas de forma creativa y beben el Glamour de quien disfruta de su verdadero potencial desatado.</w:t>
      </w:r>
    </w:p>
    <w:p w:rsidR="00521943" w:rsidRPr="00521943" w:rsidRDefault="00521943" w:rsidP="00521943">
      <w:pPr>
        <w:pStyle w:val="Default"/>
        <w:rPr>
          <w:sz w:val="20"/>
          <w:szCs w:val="20"/>
        </w:rPr>
      </w:pPr>
    </w:p>
    <w:p w:rsidR="00521943" w:rsidRPr="00521943" w:rsidRDefault="00521943" w:rsidP="00521943">
      <w:pPr>
        <w:pStyle w:val="Default"/>
        <w:rPr>
          <w:rStyle w:val="A0"/>
          <w:rFonts w:cstheme="minorBidi"/>
          <w:color w:val="auto"/>
          <w:sz w:val="20"/>
          <w:szCs w:val="20"/>
        </w:rPr>
      </w:pPr>
      <w:r w:rsidRPr="00521943">
        <w:rPr>
          <w:rStyle w:val="A16"/>
          <w:b/>
          <w:bCs/>
          <w:sz w:val="20"/>
          <w:szCs w:val="20"/>
        </w:rPr>
        <w:t>Desatar:</w:t>
      </w:r>
      <w:r w:rsidRPr="00521943">
        <w:rPr>
          <w:sz w:val="20"/>
          <w:szCs w:val="20"/>
        </w:rPr>
        <w:t xml:space="preserve"> </w:t>
      </w:r>
      <w:r w:rsidRPr="00521943">
        <w:rPr>
          <w:rStyle w:val="A0"/>
          <w:rFonts w:cstheme="minorBidi"/>
          <w:color w:val="auto"/>
          <w:sz w:val="20"/>
          <w:szCs w:val="20"/>
        </w:rPr>
        <w:t>Los Sidhe de Otoño Desatan sus cantrips con pasionales oleadas de Glamour, vinculadas profundamente a su personalidad y el mundo mortal que los rodea. El Desatar de cada uno es tan único como una huella dactilar y fácilmente reconocible por sí mismo. Los Luminosos pueden liberar una hermosa música, limpiar la suciedad que los rodea o causar una danza de luces rosáceas. Los Oscuros, por otra parte, pueden provocar que brote la podredumbre a lo largo de un muro de piedra, que aparezcan grietas en las aceras o invocar ráfagas de viento que azoten a quienes los rodean. De forma muy similar a sus contrapartidas Arcadianas, un Sidhe de Otoño Desata sus cantrips en oleadas o estallidos de luz si es Luminoso o una terrible oscuridad, aterradora de contemplar, si es Oscuro.</w:t>
      </w:r>
    </w:p>
    <w:p w:rsidR="00521943" w:rsidRPr="00521943" w:rsidRDefault="00521943" w:rsidP="00521943">
      <w:pPr>
        <w:pStyle w:val="Default"/>
        <w:rPr>
          <w:rStyle w:val="A0"/>
          <w:rFonts w:cstheme="minorBidi"/>
          <w:color w:val="auto"/>
          <w:sz w:val="20"/>
          <w:szCs w:val="20"/>
        </w:rPr>
      </w:pPr>
    </w:p>
    <w:p w:rsidR="00521943" w:rsidRPr="00521943" w:rsidRDefault="00521943" w:rsidP="00521943">
      <w:pPr>
        <w:pStyle w:val="Default"/>
        <w:rPr>
          <w:sz w:val="20"/>
          <w:szCs w:val="20"/>
        </w:rPr>
      </w:pPr>
      <w:r w:rsidRPr="00521943">
        <w:rPr>
          <w:b/>
          <w:sz w:val="20"/>
          <w:szCs w:val="20"/>
        </w:rPr>
        <w:t>Afinidad</w:t>
      </w:r>
      <w:r w:rsidRPr="00521943">
        <w:rPr>
          <w:sz w:val="20"/>
          <w:szCs w:val="20"/>
        </w:rPr>
        <w:t>: Hada (dif -1 al usar este reino)</w:t>
      </w:r>
    </w:p>
    <w:p w:rsidR="00521943" w:rsidRPr="00521943" w:rsidRDefault="00521943" w:rsidP="00521943">
      <w:pPr>
        <w:pStyle w:val="Default"/>
        <w:rPr>
          <w:sz w:val="20"/>
          <w:szCs w:val="20"/>
        </w:rPr>
      </w:pPr>
    </w:p>
    <w:p w:rsidR="00521943" w:rsidRPr="00521943" w:rsidRDefault="00521943" w:rsidP="00521943">
      <w:pPr>
        <w:pStyle w:val="Default"/>
        <w:rPr>
          <w:sz w:val="20"/>
          <w:szCs w:val="20"/>
        </w:rPr>
      </w:pPr>
      <w:r w:rsidRPr="00521943">
        <w:rPr>
          <w:b/>
          <w:sz w:val="20"/>
          <w:szCs w:val="20"/>
        </w:rPr>
        <w:t xml:space="preserve">Especialidades: </w:t>
      </w:r>
      <w:r w:rsidRPr="00521943">
        <w:rPr>
          <w:sz w:val="20"/>
          <w:szCs w:val="20"/>
          <w:u w:val="single"/>
        </w:rPr>
        <w:t>Manipulación</w:t>
      </w:r>
      <w:r w:rsidRPr="00521943">
        <w:rPr>
          <w:sz w:val="20"/>
          <w:szCs w:val="20"/>
        </w:rPr>
        <w:t xml:space="preserve">: Elocuente (Su arrogancia aristócrata está envuelta en su convincente discurso), </w:t>
      </w:r>
      <w:r w:rsidRPr="00521943">
        <w:rPr>
          <w:sz w:val="20"/>
          <w:szCs w:val="20"/>
          <w:u w:val="single"/>
        </w:rPr>
        <w:t>Apariencia</w:t>
      </w:r>
      <w:r w:rsidRPr="00521943">
        <w:rPr>
          <w:sz w:val="20"/>
          <w:szCs w:val="20"/>
        </w:rPr>
        <w:t xml:space="preserve"> Esbelto (Sus facciones son más suaves y firmes, es alto y guapo).</w:t>
      </w:r>
    </w:p>
    <w:p w:rsidR="00521943" w:rsidRDefault="00521943" w:rsidP="001608DE">
      <w:pPr>
        <w:pStyle w:val="Default"/>
        <w:rPr>
          <w:sz w:val="20"/>
          <w:szCs w:val="20"/>
        </w:rPr>
      </w:pPr>
    </w:p>
    <w:p w:rsidR="007E5BB6" w:rsidRPr="007E5BB6" w:rsidRDefault="007E5BB6" w:rsidP="001608DE">
      <w:pPr>
        <w:pStyle w:val="Default"/>
        <w:rPr>
          <w:sz w:val="20"/>
          <w:szCs w:val="20"/>
        </w:rPr>
      </w:pPr>
    </w:p>
    <w:p w:rsidR="007E5BB6" w:rsidRPr="00546A7B" w:rsidRDefault="007E5BB6" w:rsidP="001608DE">
      <w:pPr>
        <w:pStyle w:val="Default"/>
        <w:jc w:val="center"/>
        <w:rPr>
          <w:b/>
        </w:rPr>
      </w:pPr>
      <w:r>
        <w:rPr>
          <w:b/>
        </w:rPr>
        <w:t>ARTES</w:t>
      </w:r>
    </w:p>
    <w:p w:rsidR="00BE6B59" w:rsidRPr="00D74DC9" w:rsidRDefault="00BE6B59" w:rsidP="001608DE">
      <w:pPr>
        <w:pStyle w:val="Default"/>
      </w:pPr>
      <w:r w:rsidRPr="003323D7">
        <w:rPr>
          <w:b/>
          <w:sz w:val="20"/>
          <w:szCs w:val="20"/>
        </w:rPr>
        <w:t>Cronos (1) Mirada atrás (quimérico):</w:t>
      </w:r>
      <w:r w:rsidRPr="00CA0F11">
        <w:br/>
      </w:r>
      <w:r w:rsidRPr="00D74DC9">
        <w:rPr>
          <w:sz w:val="20"/>
          <w:szCs w:val="20"/>
        </w:rPr>
        <w:t>Para empezar, el estudiante de la magia temporal aprende a mirar atrás en el tiempo. Aunque se considera un uso rudimen</w:t>
      </w:r>
      <w:r w:rsidRPr="00D74DC9">
        <w:rPr>
          <w:sz w:val="20"/>
          <w:szCs w:val="20"/>
        </w:rPr>
        <w:softHyphen/>
        <w:t xml:space="preserve">tario de Cronos, este cantrip hace que hasta los novicios sean muy deseados en Feudos y cuadrillas. Un Sidhe que investigue la desaparición de su vasallo mira a través del pasado del lugar donde fue visto por última vez. Sospechando de su amante, un Troll escudriña su día y ve un encuentro con su querido. </w:t>
      </w:r>
    </w:p>
    <w:p w:rsidR="00BE6B59" w:rsidRPr="008F6574" w:rsidRDefault="00BE6B59" w:rsidP="001608DE">
      <w:pPr>
        <w:pStyle w:val="Default"/>
        <w:rPr>
          <w:sz w:val="20"/>
          <w:szCs w:val="20"/>
        </w:rPr>
      </w:pPr>
      <w:r w:rsidRPr="00D74DC9">
        <w:rPr>
          <w:b/>
          <w:bCs/>
          <w:color w:val="auto"/>
          <w:sz w:val="20"/>
          <w:szCs w:val="20"/>
        </w:rPr>
        <w:t xml:space="preserve">Sistema: </w:t>
      </w:r>
      <w:r w:rsidRPr="00D74DC9">
        <w:rPr>
          <w:color w:val="auto"/>
          <w:sz w:val="20"/>
          <w:szCs w:val="20"/>
        </w:rPr>
        <w:t>El Reino determina el objetivo de la retrocognición, mientras que el número de éxitos determina lo lejos en el tiempo que el changeling puede mirar. El jugador puede especificar un tiempo o evento en el que concentrarse, pero si el evento que busca está fuera del marco temporal permitido por el número de éxi</w:t>
      </w:r>
      <w:r>
        <w:rPr>
          <w:color w:val="auto"/>
          <w:sz w:val="20"/>
          <w:szCs w:val="20"/>
        </w:rPr>
        <w:t>tos obtenidos, el cantrip falla (1 = hasta 1h; 2= hasta 1 día; 3 = hasta 1 semana; 4 = hasta 1 mes).</w:t>
      </w:r>
    </w:p>
    <w:p w:rsidR="000C5F9B" w:rsidRDefault="000C5F9B" w:rsidP="001608DE">
      <w:pPr>
        <w:pStyle w:val="Default"/>
        <w:rPr>
          <w:b/>
          <w:sz w:val="20"/>
          <w:szCs w:val="20"/>
        </w:rPr>
      </w:pPr>
    </w:p>
    <w:p w:rsidR="000C5F9B" w:rsidRPr="00E401CA" w:rsidRDefault="000C5F9B" w:rsidP="001608DE">
      <w:pPr>
        <w:pStyle w:val="Default"/>
      </w:pPr>
      <w:r w:rsidRPr="0007345F">
        <w:rPr>
          <w:b/>
          <w:sz w:val="20"/>
          <w:szCs w:val="20"/>
        </w:rPr>
        <w:t>Soberanía (1) Protocolo (fantasía):</w:t>
      </w:r>
      <w:r w:rsidRPr="0007345F">
        <w:rPr>
          <w:sz w:val="20"/>
          <w:szCs w:val="20"/>
        </w:rPr>
        <w:br/>
      </w:r>
      <w:r>
        <w:rPr>
          <w:sz w:val="20"/>
          <w:szCs w:val="20"/>
        </w:rPr>
        <w:t>Las reglas de los Kithain para las interacciones cortesanas suelen ser arcanas y a veces inescrutables. El primer cantrip que se enseña a los Kithain que aprenden Soberanía aplica esa etiqueta a casi cualquier situación. Cualquiera bajo los efectos de Proto</w:t>
      </w:r>
      <w:r>
        <w:rPr>
          <w:sz w:val="20"/>
          <w:szCs w:val="20"/>
        </w:rPr>
        <w:softHyphen/>
        <w:t xml:space="preserve">colo queda atado por las reglas del decoro de los Kithain y sufre las consecuencias de violarlas, aunque sea involuntariamente. </w:t>
      </w:r>
    </w:p>
    <w:p w:rsidR="000C5F9B" w:rsidRDefault="000C5F9B" w:rsidP="001608DE">
      <w:pPr>
        <w:pStyle w:val="Default"/>
        <w:rPr>
          <w:sz w:val="20"/>
          <w:szCs w:val="20"/>
        </w:rPr>
      </w:pPr>
      <w:r>
        <w:rPr>
          <w:b/>
          <w:bCs/>
          <w:sz w:val="20"/>
          <w:szCs w:val="20"/>
        </w:rPr>
        <w:t xml:space="preserve">Sistema: </w:t>
      </w:r>
      <w:r>
        <w:rPr>
          <w:sz w:val="20"/>
          <w:szCs w:val="20"/>
        </w:rPr>
        <w:t>El Reino determina quién o qué debe observar el Protocolo. Actor mantendría a un grupo de hombres lobo en paz durante una discusión diplomática sobre el territorio y un changeling versado en Naturaleza podría impedir que los animales o incluso el clima estropeasen el evento. Cualquiera que rompa el Protocolo sufre una penalización a todas sus tiradas de dados igual al número de éxitos obtenidos en el cantrip durante la escena actual. Cual</w:t>
      </w:r>
      <w:r>
        <w:rPr>
          <w:sz w:val="20"/>
          <w:szCs w:val="20"/>
        </w:rPr>
        <w:softHyphen/>
        <w:t>quier changeling de mayor rango que el personaje que invocó el cantrip puede gastar 1 punto de Fuerza de Voluntad en cualquier momento para ignorar los efectos de Protocolo.</w:t>
      </w:r>
    </w:p>
    <w:p w:rsidR="000C5F9B" w:rsidRDefault="000C5F9B" w:rsidP="001608DE">
      <w:pPr>
        <w:pStyle w:val="Default"/>
        <w:rPr>
          <w:sz w:val="20"/>
          <w:szCs w:val="20"/>
        </w:rPr>
      </w:pPr>
    </w:p>
    <w:p w:rsidR="000C5F9B" w:rsidRDefault="000C5F9B" w:rsidP="001608DE">
      <w:pPr>
        <w:pStyle w:val="Default"/>
        <w:rPr>
          <w:sz w:val="20"/>
          <w:szCs w:val="20"/>
        </w:rPr>
      </w:pPr>
      <w:r>
        <w:rPr>
          <w:b/>
          <w:sz w:val="20"/>
          <w:szCs w:val="20"/>
        </w:rPr>
        <w:lastRenderedPageBreak/>
        <w:t>Soberanía (2</w:t>
      </w:r>
      <w:r w:rsidRPr="0007345F">
        <w:rPr>
          <w:b/>
          <w:sz w:val="20"/>
          <w:szCs w:val="20"/>
        </w:rPr>
        <w:t xml:space="preserve">) </w:t>
      </w:r>
      <w:r>
        <w:rPr>
          <w:b/>
          <w:sz w:val="20"/>
          <w:szCs w:val="20"/>
        </w:rPr>
        <w:t>Grandeza</w:t>
      </w:r>
      <w:r w:rsidRPr="0007345F">
        <w:rPr>
          <w:b/>
          <w:sz w:val="20"/>
          <w:szCs w:val="20"/>
        </w:rPr>
        <w:t xml:space="preserve"> (fantasía):</w:t>
      </w:r>
      <w:r w:rsidRPr="0007345F">
        <w:rPr>
          <w:sz w:val="20"/>
          <w:szCs w:val="20"/>
        </w:rPr>
        <w:br/>
      </w:r>
      <w:r>
        <w:rPr>
          <w:sz w:val="20"/>
          <w:szCs w:val="20"/>
        </w:rPr>
        <w:t>Con un sencillo cantrip, el changeling personifica la Gran</w:t>
      </w:r>
      <w:r>
        <w:rPr>
          <w:sz w:val="20"/>
          <w:szCs w:val="20"/>
        </w:rPr>
        <w:softHyphen/>
        <w:t>deza inherente en todos los hijos de Arcadia, haciendo que quienes lo rodean reclamen su atención y eviten los conflictos. Cualquiera que esté bajo la influencia del cantrip considera al changeling un líder, un salvador o de la realeza. Puede que realmente no posea el aplomo y la gracia atribuidos a los reyes y reinas de antaño, pero Grandeza es un práctico sustituto. Una duquesa Sidhe puede llamar la atención del preten</w:t>
      </w:r>
      <w:r>
        <w:rPr>
          <w:sz w:val="20"/>
          <w:szCs w:val="20"/>
        </w:rPr>
        <w:softHyphen/>
        <w:t xml:space="preserve">diente mortal de su hermana o un boxeador Redcap puede parecer tan poderoso que su oponente tema lanzar un solo golpe. </w:t>
      </w:r>
    </w:p>
    <w:p w:rsidR="000C5F9B" w:rsidRDefault="000C5F9B" w:rsidP="001608DE">
      <w:pPr>
        <w:pStyle w:val="Default"/>
        <w:rPr>
          <w:sz w:val="20"/>
          <w:szCs w:val="20"/>
        </w:rPr>
      </w:pPr>
      <w:r>
        <w:rPr>
          <w:b/>
          <w:bCs/>
          <w:sz w:val="20"/>
          <w:szCs w:val="20"/>
        </w:rPr>
        <w:t xml:space="preserve">Sistema: </w:t>
      </w:r>
      <w:r>
        <w:rPr>
          <w:sz w:val="20"/>
          <w:szCs w:val="20"/>
        </w:rPr>
        <w:t>El Reino determina quién o qué siente los efectos de Grandeza. Cualquiera influido por el cantrip busca la atención y la aprobación del changeling y evita cualquier conflicto con él. Todas las interacciones sociales suman tantos éxitos automáticos como los obtenidos en el cantrip y cualquiera afectado por éste debe gastar 1 punto de Fuerza de Voluntad cada vez que desee contradecir, abordar o atacar al changeling. Cualquier changeling de mayor rango que el personaje que ha invocado el cantrip puede gastar 1 punto de Fuerza de Voluntad para ignorar los efectos de Grandeza. El cantrip dura una escena a menos que alguien humille al changeling o quede por encima de él públicamente, en cuyo caso se disipa al instante.</w:t>
      </w:r>
    </w:p>
    <w:p w:rsidR="000C5F9B" w:rsidRDefault="000C5F9B" w:rsidP="001608DE">
      <w:pPr>
        <w:pStyle w:val="Default"/>
        <w:rPr>
          <w:b/>
          <w:sz w:val="20"/>
          <w:szCs w:val="20"/>
        </w:rPr>
      </w:pPr>
    </w:p>
    <w:p w:rsidR="000C5F9B" w:rsidRPr="00CA7F7B" w:rsidRDefault="000C5F9B" w:rsidP="001608DE">
      <w:pPr>
        <w:pStyle w:val="Default"/>
      </w:pPr>
      <w:r>
        <w:rPr>
          <w:b/>
          <w:sz w:val="20"/>
          <w:szCs w:val="20"/>
        </w:rPr>
        <w:t>Soberanía (3</w:t>
      </w:r>
      <w:r w:rsidRPr="0007345F">
        <w:rPr>
          <w:b/>
          <w:sz w:val="20"/>
          <w:szCs w:val="20"/>
        </w:rPr>
        <w:t xml:space="preserve">) </w:t>
      </w:r>
      <w:r>
        <w:rPr>
          <w:b/>
          <w:sz w:val="20"/>
          <w:szCs w:val="20"/>
        </w:rPr>
        <w:t>Lista de invitados</w:t>
      </w:r>
      <w:r w:rsidRPr="0007345F">
        <w:rPr>
          <w:b/>
          <w:sz w:val="20"/>
          <w:szCs w:val="20"/>
        </w:rPr>
        <w:t xml:space="preserve"> (fantasía):</w:t>
      </w:r>
      <w:r w:rsidRPr="0007345F">
        <w:rPr>
          <w:sz w:val="20"/>
          <w:szCs w:val="20"/>
        </w:rPr>
        <w:br/>
      </w:r>
      <w:r>
        <w:rPr>
          <w:sz w:val="20"/>
          <w:szCs w:val="20"/>
        </w:rPr>
        <w:t xml:space="preserve">Usar este cantrip impide que cualquiera o cualquier cosa entre en el objetivo del cantrip, lo use o interactúe con él sin permiso del conjurador. El changeling puede establecer una contraseña consistente en una frase o acción que añade al sujeto a la “lista” y le permite acceder al foco del cantrip. </w:t>
      </w:r>
    </w:p>
    <w:p w:rsidR="000C5F9B" w:rsidRDefault="000C5F9B" w:rsidP="001608DE">
      <w:pPr>
        <w:pStyle w:val="Pa16"/>
        <w:spacing w:before="20" w:line="240" w:lineRule="auto"/>
        <w:jc w:val="both"/>
        <w:rPr>
          <w:sz w:val="20"/>
          <w:szCs w:val="20"/>
        </w:rPr>
      </w:pPr>
      <w:r>
        <w:rPr>
          <w:sz w:val="20"/>
          <w:szCs w:val="20"/>
        </w:rPr>
        <w:t xml:space="preserve">El líder Sluagh de una sociedad secreta restringe el acceso al sótano en el que se reúnen cada mes. Un Sátiro celoso y posesivo impide que nadie hable con su amante sin su permiso. Nadie puede levantar o esgrimir sin la contraseña el martillo de guerra favorito del Troll que guarda el Feudo. </w:t>
      </w:r>
    </w:p>
    <w:p w:rsidR="000C5F9B" w:rsidRDefault="000C5F9B" w:rsidP="001608DE">
      <w:pPr>
        <w:pStyle w:val="Pa16"/>
        <w:spacing w:before="20" w:line="240" w:lineRule="auto"/>
        <w:jc w:val="both"/>
        <w:rPr>
          <w:rFonts w:cs="Goudy Oldstyle Std"/>
          <w:sz w:val="20"/>
          <w:szCs w:val="20"/>
        </w:rPr>
      </w:pPr>
      <w:r>
        <w:rPr>
          <w:rFonts w:cs="Goudy Oldstyle Std"/>
          <w:b/>
          <w:bCs/>
          <w:sz w:val="20"/>
          <w:szCs w:val="20"/>
        </w:rPr>
        <w:t xml:space="preserve">Sistema: </w:t>
      </w:r>
      <w:r>
        <w:rPr>
          <w:rFonts w:cs="Goudy Oldstyle Std"/>
          <w:sz w:val="20"/>
          <w:szCs w:val="20"/>
        </w:rPr>
        <w:t>El Reino define qué protege o restringe el cantrip. Naturaleza y Escena impiden que unos excursionistas tropie</w:t>
      </w:r>
      <w:r>
        <w:rPr>
          <w:rFonts w:cs="Goudy Oldstyle Std"/>
          <w:sz w:val="20"/>
          <w:szCs w:val="20"/>
        </w:rPr>
        <w:softHyphen/>
        <w:t>cen con una cueva donde unos Sátiros se bañan desnudos, mientras que Objeto impide que nadie robe el coche favorito de un Sidhe noble. Si se lanza sobre un changeling o ser so</w:t>
      </w:r>
      <w:r>
        <w:rPr>
          <w:rFonts w:cs="Goudy Oldstyle Std"/>
          <w:sz w:val="20"/>
          <w:szCs w:val="20"/>
        </w:rPr>
        <w:softHyphen/>
        <w:t xml:space="preserve">brenatural, el objetivo puede realizar una acción enfrentada tirando Fuerza de Voluntad (a dificultad 8). Cada tirada de Fuerza de Voluntad de la acción enfrentada requiere que gaste 1 punto de Fuerza de Voluntad. Cualquier changeling de mayor rango que sea el objetivo o que se vea impedido por Lista de Invitados puede gastar 1 punto de Fuerza de Voluntad para ignorar los efectos. </w:t>
      </w:r>
    </w:p>
    <w:p w:rsidR="000C5F9B" w:rsidRPr="00CA7F7B" w:rsidRDefault="000C5F9B" w:rsidP="001608DE">
      <w:pPr>
        <w:pStyle w:val="Default"/>
      </w:pPr>
      <w:r>
        <w:rPr>
          <w:sz w:val="20"/>
          <w:szCs w:val="20"/>
        </w:rPr>
        <w:t>El número de éxitos determina la duración del cantrip, pero si Lista de Invitados se mantiene sin interrupción durante todo un año, pasa a ser</w:t>
      </w:r>
      <w:r w:rsidRPr="00CA7F7B">
        <w:t xml:space="preserve"> </w:t>
      </w:r>
      <w:r>
        <w:rPr>
          <w:sz w:val="20"/>
          <w:szCs w:val="20"/>
        </w:rPr>
        <w:t>permanente hasta que algo o alguien rompe la guardia: (1 =1h, 2 = 1 escena, 3=1 día, 4= 1 semana, 5 = 1 mes)</w:t>
      </w:r>
    </w:p>
    <w:p w:rsidR="000C5F9B" w:rsidRDefault="000C5F9B" w:rsidP="001608DE">
      <w:pPr>
        <w:pStyle w:val="Default"/>
        <w:rPr>
          <w:b/>
          <w:sz w:val="20"/>
          <w:szCs w:val="20"/>
        </w:rPr>
      </w:pPr>
    </w:p>
    <w:p w:rsidR="000C5F9B" w:rsidRPr="000F1C8C" w:rsidRDefault="000C5F9B" w:rsidP="001608DE">
      <w:pPr>
        <w:pStyle w:val="Default"/>
      </w:pPr>
      <w:r>
        <w:rPr>
          <w:b/>
          <w:sz w:val="20"/>
          <w:szCs w:val="20"/>
        </w:rPr>
        <w:t>Soberanía (4</w:t>
      </w:r>
      <w:r w:rsidRPr="0007345F">
        <w:rPr>
          <w:b/>
          <w:sz w:val="20"/>
          <w:szCs w:val="20"/>
        </w:rPr>
        <w:t xml:space="preserve">) </w:t>
      </w:r>
      <w:r>
        <w:rPr>
          <w:b/>
          <w:sz w:val="20"/>
          <w:szCs w:val="20"/>
        </w:rPr>
        <w:t>Dictum</w:t>
      </w:r>
      <w:r w:rsidRPr="0007345F">
        <w:rPr>
          <w:b/>
          <w:sz w:val="20"/>
          <w:szCs w:val="20"/>
        </w:rPr>
        <w:t xml:space="preserve"> (fantasía):</w:t>
      </w:r>
      <w:r w:rsidRPr="0007345F">
        <w:rPr>
          <w:sz w:val="20"/>
          <w:szCs w:val="20"/>
        </w:rPr>
        <w:br/>
      </w:r>
      <w:r>
        <w:rPr>
          <w:sz w:val="20"/>
          <w:szCs w:val="20"/>
        </w:rPr>
        <w:t>Título y estatus suelen ser suficiente para compeler a quienes te rodean a cumplir tu voluntad. Cuando las formas de la nobleza no son suficiente, Dictum proporciona un inconfundible recuerdo de quién está al mando. El changeling lanza el cantrip y luego da una orden sencilla al objetivo. Un objetivo de Dictum puede ser capaz de resistir la orden, pero la mayoría no tienen la voluntad y pasan a ser, cuando menos, sirvientes temporales del changeling. Un Redcap ordena a una puerta cerrarse y permanecer así, atra</w:t>
      </w:r>
      <w:r>
        <w:rPr>
          <w:sz w:val="20"/>
          <w:szCs w:val="20"/>
        </w:rPr>
        <w:softHyphen/>
        <w:t xml:space="preserve">pando a su víctima tras ella. Un caballero Sidhe ordena a su escudero entregar una carta envenenada a su rival. Un rastreador Boggan ordena a la lluvia parar mientras sigue un rastro a través del bosque. </w:t>
      </w:r>
    </w:p>
    <w:p w:rsidR="000C5F9B" w:rsidRDefault="000C5F9B" w:rsidP="001608DE">
      <w:pPr>
        <w:pStyle w:val="Pa16"/>
        <w:spacing w:before="20" w:line="240" w:lineRule="auto"/>
        <w:jc w:val="both"/>
        <w:rPr>
          <w:rFonts w:cs="Goudy Oldstyle Std"/>
          <w:sz w:val="20"/>
          <w:szCs w:val="20"/>
        </w:rPr>
      </w:pPr>
      <w:r>
        <w:rPr>
          <w:rFonts w:cs="Goudy Oldstyle Std"/>
          <w:b/>
          <w:bCs/>
          <w:sz w:val="20"/>
          <w:szCs w:val="20"/>
        </w:rPr>
        <w:t xml:space="preserve">Sistema: </w:t>
      </w:r>
      <w:r>
        <w:rPr>
          <w:rFonts w:cs="Goudy Oldstyle Std"/>
          <w:sz w:val="20"/>
          <w:szCs w:val="20"/>
        </w:rPr>
        <w:t xml:space="preserve">El objetivo determina el Reino. Este cantrip puede usarse tanto sobre objetos inanimados y no conscientes como sobre gente, hadas, Pródigos, etc. Una vez el Kithain da una orden sencilla de palabra, el objetivo debe completar la acción. Cualquier cosa que conmocione la consciencia del objetivo o que le causaría un daño mortal inmediato dispara una tirada de Fuerza de Voluntad a dificultad 9. Si la supera, se resiste a Dictum, pero ha de pasar el turno concentrándose para mantener el control. </w:t>
      </w:r>
    </w:p>
    <w:p w:rsidR="000C5F9B" w:rsidRDefault="000C5F9B" w:rsidP="001608DE">
      <w:pPr>
        <w:pStyle w:val="Default"/>
        <w:rPr>
          <w:sz w:val="20"/>
          <w:szCs w:val="20"/>
        </w:rPr>
      </w:pPr>
      <w:r>
        <w:rPr>
          <w:sz w:val="20"/>
          <w:szCs w:val="20"/>
        </w:rPr>
        <w:t>Los changelings y las criaturas sobrenaturales pueden gastar 1 punto de Fuerza de Voluntad para retrasar obedecer Dictum durante un turno y seguir actuando por voluntad propia. Si el conjurador es asesinado o queda inconsciente antes de que el objetivo siga la orden, el poder del cantrip se desvanece.</w:t>
      </w:r>
    </w:p>
    <w:p w:rsidR="00EE14B4" w:rsidRDefault="00EE14B4" w:rsidP="000C5F9B">
      <w:pPr>
        <w:pStyle w:val="Default"/>
        <w:rPr>
          <w:sz w:val="20"/>
          <w:szCs w:val="20"/>
        </w:rPr>
      </w:pPr>
    </w:p>
    <w:p w:rsidR="00EE14B4" w:rsidRPr="00EE14B4" w:rsidRDefault="00EE14B4" w:rsidP="00EE14B4">
      <w:pPr>
        <w:pStyle w:val="Default"/>
        <w:jc w:val="center"/>
        <w:rPr>
          <w:b/>
        </w:rPr>
      </w:pPr>
      <w:r>
        <w:rPr>
          <w:b/>
        </w:rPr>
        <w:t>TRASFONDOS</w:t>
      </w:r>
    </w:p>
    <w:p w:rsidR="000C5F9B" w:rsidRDefault="000C5F9B" w:rsidP="000C5F9B">
      <w:pPr>
        <w:pStyle w:val="Default"/>
        <w:rPr>
          <w:sz w:val="20"/>
          <w:szCs w:val="20"/>
        </w:rPr>
      </w:pPr>
    </w:p>
    <w:p w:rsidR="00EE14B4" w:rsidRDefault="00EA49D4" w:rsidP="001608DE">
      <w:pPr>
        <w:spacing w:line="240" w:lineRule="auto"/>
        <w:jc w:val="both"/>
        <w:rPr>
          <w:rFonts w:ascii="Times New Roman" w:hAnsi="Times New Roman" w:cs="Times New Roman"/>
          <w:sz w:val="20"/>
          <w:szCs w:val="20"/>
        </w:rPr>
      </w:pPr>
      <w:r w:rsidRPr="0039694A">
        <w:rPr>
          <w:rFonts w:ascii="Times New Roman" w:hAnsi="Times New Roman" w:cs="Times New Roman"/>
          <w:b/>
          <w:sz w:val="20"/>
          <w:szCs w:val="20"/>
        </w:rPr>
        <w:t>Tesoro (1</w:t>
      </w:r>
      <w:r w:rsidR="004551F6">
        <w:rPr>
          <w:rFonts w:ascii="Times New Roman" w:hAnsi="Times New Roman" w:cs="Times New Roman"/>
          <w:b/>
          <w:sz w:val="20"/>
          <w:szCs w:val="20"/>
        </w:rPr>
        <w:t xml:space="preserve">) </w:t>
      </w:r>
      <w:r w:rsidR="00346CEE">
        <w:rPr>
          <w:rFonts w:ascii="Times New Roman" w:hAnsi="Times New Roman" w:cs="Times New Roman"/>
          <w:b/>
          <w:sz w:val="20"/>
          <w:szCs w:val="20"/>
        </w:rPr>
        <w:t>La Péndola del Intercesor</w:t>
      </w:r>
      <w:r w:rsidR="000C5F9B" w:rsidRPr="0039694A">
        <w:rPr>
          <w:rFonts w:ascii="Times New Roman" w:hAnsi="Times New Roman" w:cs="Times New Roman"/>
          <w:b/>
          <w:sz w:val="20"/>
          <w:szCs w:val="20"/>
        </w:rPr>
        <w:t>:</w:t>
      </w:r>
      <w:r w:rsidR="000C5F9B" w:rsidRPr="0039694A">
        <w:rPr>
          <w:rFonts w:ascii="Times New Roman" w:hAnsi="Times New Roman" w:cs="Times New Roman"/>
          <w:sz w:val="20"/>
          <w:szCs w:val="20"/>
        </w:rPr>
        <w:t xml:space="preserve"> </w:t>
      </w:r>
      <w:r w:rsidR="004551F6">
        <w:rPr>
          <w:rFonts w:ascii="Times New Roman" w:hAnsi="Times New Roman" w:cs="Times New Roman"/>
          <w:sz w:val="20"/>
          <w:szCs w:val="20"/>
        </w:rPr>
        <w:t>Es el bien más preciado de Arie. Se trata de</w:t>
      </w:r>
      <w:r w:rsidR="00EE14B4" w:rsidRPr="0039694A">
        <w:rPr>
          <w:rFonts w:ascii="Times New Roman" w:hAnsi="Times New Roman" w:cs="Times New Roman"/>
          <w:sz w:val="20"/>
          <w:szCs w:val="20"/>
        </w:rPr>
        <w:t xml:space="preserve"> una pluma estilográ</w:t>
      </w:r>
      <w:r w:rsidR="00126981">
        <w:rPr>
          <w:rFonts w:ascii="Times New Roman" w:hAnsi="Times New Roman" w:cs="Times New Roman"/>
          <w:sz w:val="20"/>
          <w:szCs w:val="20"/>
        </w:rPr>
        <w:t>fica de azabache y plata que</w:t>
      </w:r>
      <w:r w:rsidR="00EE14B4" w:rsidRPr="0039694A">
        <w:rPr>
          <w:rFonts w:ascii="Times New Roman" w:hAnsi="Times New Roman" w:cs="Times New Roman"/>
          <w:sz w:val="20"/>
          <w:szCs w:val="20"/>
        </w:rPr>
        <w:t xml:space="preserve"> se la</w:t>
      </w:r>
      <w:r w:rsidR="00126981">
        <w:rPr>
          <w:rFonts w:ascii="Times New Roman" w:hAnsi="Times New Roman" w:cs="Times New Roman"/>
          <w:sz w:val="20"/>
          <w:szCs w:val="20"/>
        </w:rPr>
        <w:t xml:space="preserve"> entregó Dissenya cuando era niño tras la desaparición de</w:t>
      </w:r>
      <w:r w:rsidR="00EE14B4" w:rsidRPr="0039694A">
        <w:rPr>
          <w:rFonts w:ascii="Times New Roman" w:hAnsi="Times New Roman" w:cs="Times New Roman"/>
          <w:sz w:val="20"/>
          <w:szCs w:val="20"/>
        </w:rPr>
        <w:t xml:space="preserve"> su madre</w:t>
      </w:r>
      <w:r w:rsidR="00126981">
        <w:rPr>
          <w:rFonts w:ascii="Times New Roman" w:hAnsi="Times New Roman" w:cs="Times New Roman"/>
          <w:sz w:val="20"/>
          <w:szCs w:val="20"/>
        </w:rPr>
        <w:t>. U</w:t>
      </w:r>
      <w:r w:rsidR="00EE14B4" w:rsidRPr="0039694A">
        <w:rPr>
          <w:rFonts w:ascii="Times New Roman" w:hAnsi="Times New Roman" w:cs="Times New Roman"/>
          <w:sz w:val="20"/>
          <w:szCs w:val="20"/>
        </w:rPr>
        <w:t>na pluma capaz de copiar la caligrafía y la firma de la persona que la ha</w:t>
      </w:r>
      <w:r w:rsidR="00126981">
        <w:rPr>
          <w:rFonts w:ascii="Times New Roman" w:hAnsi="Times New Roman" w:cs="Times New Roman"/>
          <w:sz w:val="20"/>
          <w:szCs w:val="20"/>
        </w:rPr>
        <w:t>ya</w:t>
      </w:r>
      <w:r w:rsidR="00EE14B4" w:rsidRPr="0039694A">
        <w:rPr>
          <w:rFonts w:ascii="Times New Roman" w:hAnsi="Times New Roman" w:cs="Times New Roman"/>
          <w:sz w:val="20"/>
          <w:szCs w:val="20"/>
        </w:rPr>
        <w:t xml:space="preserve"> usado la vez anterior</w:t>
      </w:r>
      <w:r w:rsidR="00126981">
        <w:rPr>
          <w:rFonts w:ascii="Times New Roman" w:hAnsi="Times New Roman" w:cs="Times New Roman"/>
          <w:sz w:val="20"/>
          <w:szCs w:val="20"/>
        </w:rPr>
        <w:t xml:space="preserve"> además de reflejar con una luz tenue la situación geográfica mundial de dicha persona en todo momento</w:t>
      </w:r>
      <w:r w:rsidR="00EE14B4" w:rsidRPr="0039694A">
        <w:rPr>
          <w:rFonts w:ascii="Times New Roman" w:hAnsi="Times New Roman" w:cs="Times New Roman"/>
          <w:sz w:val="20"/>
          <w:szCs w:val="20"/>
        </w:rPr>
        <w:t>.</w:t>
      </w:r>
    </w:p>
    <w:p w:rsidR="000C5F9B" w:rsidRPr="0039694A" w:rsidRDefault="0039694A" w:rsidP="001608DE">
      <w:pPr>
        <w:pStyle w:val="Default"/>
        <w:rPr>
          <w:sz w:val="20"/>
          <w:szCs w:val="20"/>
        </w:rPr>
      </w:pPr>
      <w:r>
        <w:rPr>
          <w:b/>
          <w:sz w:val="20"/>
          <w:szCs w:val="20"/>
        </w:rPr>
        <w:t>Recursos (4</w:t>
      </w:r>
      <w:r w:rsidR="000C5F9B" w:rsidRPr="0039694A">
        <w:rPr>
          <w:b/>
          <w:sz w:val="20"/>
          <w:szCs w:val="20"/>
        </w:rPr>
        <w:t>)</w:t>
      </w:r>
      <w:r w:rsidR="000C5F9B" w:rsidRPr="0039694A">
        <w:rPr>
          <w:sz w:val="20"/>
          <w:szCs w:val="20"/>
        </w:rPr>
        <w:t xml:space="preserve">: </w:t>
      </w:r>
      <w:r>
        <w:rPr>
          <w:sz w:val="20"/>
          <w:szCs w:val="20"/>
        </w:rPr>
        <w:t>Su padre ha hecho muchas inversiones en Ébasos y en acciones en negocios más serios que lo mantienen continuamente ocupado y con reuniones en otros países.</w:t>
      </w:r>
    </w:p>
    <w:p w:rsidR="000C5F9B" w:rsidRPr="0039694A" w:rsidRDefault="000C5F9B" w:rsidP="001608DE">
      <w:pPr>
        <w:pStyle w:val="Default"/>
        <w:rPr>
          <w:sz w:val="20"/>
          <w:szCs w:val="20"/>
        </w:rPr>
      </w:pPr>
    </w:p>
    <w:p w:rsidR="000C5F9B" w:rsidRDefault="0039694A" w:rsidP="001608DE">
      <w:pPr>
        <w:pStyle w:val="Default"/>
        <w:rPr>
          <w:sz w:val="20"/>
          <w:szCs w:val="20"/>
        </w:rPr>
      </w:pPr>
      <w:r>
        <w:rPr>
          <w:b/>
          <w:sz w:val="20"/>
          <w:szCs w:val="20"/>
        </w:rPr>
        <w:t>Contactos (1</w:t>
      </w:r>
      <w:r w:rsidR="000C5F9B" w:rsidRPr="0039694A">
        <w:rPr>
          <w:b/>
          <w:sz w:val="20"/>
          <w:szCs w:val="20"/>
        </w:rPr>
        <w:t>) Artísticos</w:t>
      </w:r>
      <w:r>
        <w:rPr>
          <w:b/>
          <w:sz w:val="20"/>
          <w:szCs w:val="20"/>
        </w:rPr>
        <w:t xml:space="preserve"> (Andrei)</w:t>
      </w:r>
      <w:r w:rsidR="000C5F9B" w:rsidRPr="0039694A">
        <w:rPr>
          <w:b/>
          <w:sz w:val="20"/>
          <w:szCs w:val="20"/>
        </w:rPr>
        <w:t>:</w:t>
      </w:r>
      <w:r>
        <w:rPr>
          <w:sz w:val="20"/>
          <w:szCs w:val="20"/>
        </w:rPr>
        <w:t xml:space="preserve"> </w:t>
      </w:r>
      <w:r w:rsidR="00E44C10">
        <w:rPr>
          <w:sz w:val="20"/>
          <w:szCs w:val="20"/>
        </w:rPr>
        <w:t>Su manager. R</w:t>
      </w:r>
      <w:r>
        <w:rPr>
          <w:sz w:val="20"/>
          <w:szCs w:val="20"/>
        </w:rPr>
        <w:t xml:space="preserve">epresenta sus lazos con el mundo del modelaje consiguiéndole </w:t>
      </w:r>
      <w:r w:rsidR="00E44C10">
        <w:rPr>
          <w:sz w:val="20"/>
          <w:szCs w:val="20"/>
        </w:rPr>
        <w:t>trabajos en revistas</w:t>
      </w:r>
      <w:r>
        <w:rPr>
          <w:sz w:val="20"/>
          <w:szCs w:val="20"/>
        </w:rPr>
        <w:t>, pases de modelos, sesiones de spots publicitarios, etc. (</w:t>
      </w:r>
      <w:r>
        <w:rPr>
          <w:b/>
          <w:sz w:val="20"/>
          <w:szCs w:val="20"/>
        </w:rPr>
        <w:t>Andrei</w:t>
      </w:r>
      <w:r w:rsidR="00E44C10">
        <w:rPr>
          <w:b/>
          <w:sz w:val="20"/>
          <w:szCs w:val="20"/>
        </w:rPr>
        <w:t>, d</w:t>
      </w:r>
      <w:r>
        <w:rPr>
          <w:b/>
          <w:sz w:val="20"/>
          <w:szCs w:val="20"/>
        </w:rPr>
        <w:t>escrito más abajo</w:t>
      </w:r>
      <w:r>
        <w:rPr>
          <w:sz w:val="20"/>
          <w:szCs w:val="20"/>
        </w:rPr>
        <w:t>).</w:t>
      </w:r>
    </w:p>
    <w:p w:rsidR="00A66A01" w:rsidRDefault="00A66A01" w:rsidP="00A66A01">
      <w:pPr>
        <w:pStyle w:val="Default"/>
        <w:rPr>
          <w:b/>
          <w:sz w:val="20"/>
          <w:szCs w:val="20"/>
        </w:rPr>
      </w:pPr>
    </w:p>
    <w:p w:rsidR="00A66A01" w:rsidRPr="00E63346" w:rsidRDefault="00A66A01" w:rsidP="00A66A01">
      <w:pPr>
        <w:pStyle w:val="Default"/>
        <w:rPr>
          <w:b/>
          <w:sz w:val="20"/>
          <w:szCs w:val="20"/>
        </w:rPr>
      </w:pPr>
      <w:r>
        <w:rPr>
          <w:b/>
          <w:sz w:val="20"/>
          <w:szCs w:val="20"/>
        </w:rPr>
        <w:lastRenderedPageBreak/>
        <w:t xml:space="preserve">Título </w:t>
      </w:r>
      <w:r w:rsidR="000003B0">
        <w:rPr>
          <w:b/>
          <w:sz w:val="20"/>
          <w:szCs w:val="20"/>
        </w:rPr>
        <w:t>(4</w:t>
      </w:r>
      <w:r>
        <w:rPr>
          <w:b/>
          <w:sz w:val="20"/>
          <w:szCs w:val="20"/>
        </w:rPr>
        <w:t xml:space="preserve">) </w:t>
      </w:r>
      <w:r w:rsidR="000003B0">
        <w:rPr>
          <w:b/>
          <w:sz w:val="20"/>
          <w:szCs w:val="20"/>
        </w:rPr>
        <w:t>Conde</w:t>
      </w:r>
      <w:r>
        <w:rPr>
          <w:b/>
          <w:sz w:val="20"/>
          <w:szCs w:val="20"/>
        </w:rPr>
        <w:t>:</w:t>
      </w:r>
      <w:r w:rsidR="000003B0">
        <w:rPr>
          <w:b/>
          <w:sz w:val="20"/>
          <w:szCs w:val="20"/>
        </w:rPr>
        <w:t xml:space="preserve"> </w:t>
      </w:r>
      <w:r w:rsidR="000003B0">
        <w:rPr>
          <w:sz w:val="20"/>
          <w:szCs w:val="20"/>
        </w:rPr>
        <w:t xml:space="preserve">Arie debido a sus dos apellidos </w:t>
      </w:r>
      <w:r w:rsidR="00E44C10">
        <w:rPr>
          <w:sz w:val="20"/>
          <w:szCs w:val="20"/>
        </w:rPr>
        <w:t xml:space="preserve">y sus hazañas </w:t>
      </w:r>
      <w:r w:rsidR="000003B0">
        <w:rPr>
          <w:sz w:val="20"/>
          <w:szCs w:val="20"/>
        </w:rPr>
        <w:t>posee un total de cuatro títulos nobiliarios</w:t>
      </w:r>
      <w:r w:rsidR="00E44C10">
        <w:rPr>
          <w:sz w:val="20"/>
          <w:szCs w:val="20"/>
        </w:rPr>
        <w:t>, uno por punto</w:t>
      </w:r>
      <w:r w:rsidR="000003B0">
        <w:rPr>
          <w:sz w:val="20"/>
          <w:szCs w:val="20"/>
        </w:rPr>
        <w:t xml:space="preserve">. </w:t>
      </w:r>
      <w:r w:rsidR="000003B0" w:rsidRPr="000003B0">
        <w:rPr>
          <w:b/>
          <w:sz w:val="20"/>
          <w:szCs w:val="20"/>
        </w:rPr>
        <w:t>Lechuza</w:t>
      </w:r>
      <w:r w:rsidR="000003B0">
        <w:rPr>
          <w:sz w:val="20"/>
          <w:szCs w:val="20"/>
        </w:rPr>
        <w:t xml:space="preserve"> </w:t>
      </w:r>
      <w:r w:rsidR="000003B0" w:rsidRPr="000003B0">
        <w:rPr>
          <w:b/>
          <w:sz w:val="20"/>
          <w:szCs w:val="20"/>
        </w:rPr>
        <w:t>del</w:t>
      </w:r>
      <w:r w:rsidR="000003B0">
        <w:rPr>
          <w:sz w:val="20"/>
          <w:szCs w:val="20"/>
        </w:rPr>
        <w:t xml:space="preserve"> </w:t>
      </w:r>
      <w:r w:rsidR="000003B0" w:rsidRPr="000003B0">
        <w:rPr>
          <w:b/>
          <w:sz w:val="20"/>
          <w:szCs w:val="20"/>
        </w:rPr>
        <w:t>Norte</w:t>
      </w:r>
      <w:r w:rsidR="000003B0">
        <w:rPr>
          <w:b/>
          <w:sz w:val="20"/>
          <w:szCs w:val="20"/>
        </w:rPr>
        <w:t xml:space="preserve"> </w:t>
      </w:r>
      <w:r w:rsidR="000003B0">
        <w:rPr>
          <w:sz w:val="20"/>
          <w:szCs w:val="20"/>
        </w:rPr>
        <w:t xml:space="preserve">(por la sabiduría que llevó a los Babka a elevar Carolan). </w:t>
      </w:r>
      <w:r w:rsidR="00E63346">
        <w:rPr>
          <w:b/>
          <w:sz w:val="20"/>
          <w:szCs w:val="20"/>
        </w:rPr>
        <w:t>Comerciante</w:t>
      </w:r>
      <w:r w:rsidR="000003B0">
        <w:rPr>
          <w:b/>
          <w:sz w:val="20"/>
          <w:szCs w:val="20"/>
        </w:rPr>
        <w:t xml:space="preserve"> de Sueños Imposibles </w:t>
      </w:r>
      <w:r w:rsidR="000003B0">
        <w:rPr>
          <w:sz w:val="20"/>
          <w:szCs w:val="20"/>
        </w:rPr>
        <w:t xml:space="preserve">(por la carisma en negocios de los Ventaluna). </w:t>
      </w:r>
      <w:r w:rsidR="000003B0">
        <w:rPr>
          <w:b/>
          <w:sz w:val="20"/>
          <w:szCs w:val="20"/>
        </w:rPr>
        <w:t>Feriante de Delirios (</w:t>
      </w:r>
      <w:r w:rsidR="000003B0">
        <w:rPr>
          <w:sz w:val="20"/>
          <w:szCs w:val="20"/>
        </w:rPr>
        <w:t>por Ébasos, un complejo feudo de pesadillas de mucho renombre</w:t>
      </w:r>
      <w:r w:rsidR="000003B0">
        <w:rPr>
          <w:b/>
          <w:sz w:val="20"/>
          <w:szCs w:val="20"/>
        </w:rPr>
        <w:t>)</w:t>
      </w:r>
      <w:r w:rsidR="000003B0">
        <w:rPr>
          <w:sz w:val="20"/>
          <w:szCs w:val="20"/>
        </w:rPr>
        <w:t>.</w:t>
      </w:r>
      <w:r w:rsidR="00E63346">
        <w:rPr>
          <w:sz w:val="20"/>
          <w:szCs w:val="20"/>
        </w:rPr>
        <w:t xml:space="preserve"> Y por último,</w:t>
      </w:r>
      <w:r w:rsidR="000003B0">
        <w:rPr>
          <w:sz w:val="20"/>
          <w:szCs w:val="20"/>
        </w:rPr>
        <w:t xml:space="preserve"> </w:t>
      </w:r>
      <w:r w:rsidR="00E63346">
        <w:rPr>
          <w:b/>
          <w:sz w:val="20"/>
          <w:szCs w:val="20"/>
        </w:rPr>
        <w:t xml:space="preserve">Eco del Sin-Nombre </w:t>
      </w:r>
      <w:r w:rsidR="00E63346">
        <w:rPr>
          <w:sz w:val="20"/>
          <w:szCs w:val="20"/>
        </w:rPr>
        <w:t>(por su labor cerrando un peligroso paso en el feudo “Pod morem” feudo edificado en un muelle de carga con mucho comercio e influencias con pasos en el mar y el este de Europa).</w:t>
      </w:r>
    </w:p>
    <w:p w:rsidR="00EA49D4" w:rsidRPr="0039694A" w:rsidRDefault="00EA49D4" w:rsidP="001608DE">
      <w:pPr>
        <w:pStyle w:val="Default"/>
        <w:rPr>
          <w:sz w:val="20"/>
          <w:szCs w:val="20"/>
        </w:rPr>
      </w:pPr>
    </w:p>
    <w:p w:rsidR="00EA49D4" w:rsidRPr="0039694A" w:rsidRDefault="00EA49D4" w:rsidP="001608DE">
      <w:pPr>
        <w:pStyle w:val="Default"/>
        <w:rPr>
          <w:b/>
          <w:sz w:val="20"/>
          <w:szCs w:val="20"/>
        </w:rPr>
      </w:pPr>
      <w:r w:rsidRPr="0039694A">
        <w:rPr>
          <w:b/>
          <w:sz w:val="20"/>
          <w:szCs w:val="20"/>
        </w:rPr>
        <w:t>Soñador (1) Andrei:</w:t>
      </w:r>
      <w:r w:rsidR="0039694A">
        <w:rPr>
          <w:sz w:val="20"/>
          <w:szCs w:val="20"/>
        </w:rPr>
        <w:t xml:space="preserve"> Es la persona que siempre le persigue a todos lados. Tiene la autoestima más baja que la de Arie y presume de todo lo que carece con Arie. Con frecuencia Arie se ríe de él o le arregla la ropa o le utiliza para chismorrear sobre otros para absorber su glamour</w:t>
      </w:r>
      <w:r w:rsidRPr="0039694A">
        <w:rPr>
          <w:sz w:val="20"/>
          <w:szCs w:val="20"/>
        </w:rPr>
        <w:t xml:space="preserve"> </w:t>
      </w:r>
      <w:r w:rsidR="0039694A">
        <w:rPr>
          <w:b/>
          <w:sz w:val="20"/>
          <w:szCs w:val="20"/>
        </w:rPr>
        <w:t>(Andrei d</w:t>
      </w:r>
      <w:r w:rsidRPr="0039694A">
        <w:rPr>
          <w:b/>
          <w:sz w:val="20"/>
          <w:szCs w:val="20"/>
        </w:rPr>
        <w:t>escrito más abajo)</w:t>
      </w:r>
      <w:r w:rsidR="0039694A">
        <w:rPr>
          <w:b/>
          <w:sz w:val="20"/>
          <w:szCs w:val="20"/>
        </w:rPr>
        <w:t>.</w:t>
      </w:r>
    </w:p>
    <w:p w:rsidR="000C5F9B" w:rsidRPr="0039694A" w:rsidRDefault="000C5F9B" w:rsidP="001608DE">
      <w:pPr>
        <w:pStyle w:val="Default"/>
        <w:rPr>
          <w:sz w:val="20"/>
          <w:szCs w:val="20"/>
        </w:rPr>
      </w:pPr>
    </w:p>
    <w:p w:rsidR="00561DD0" w:rsidRPr="0039694A" w:rsidRDefault="000C5F9B" w:rsidP="001608DE">
      <w:pPr>
        <w:pStyle w:val="Default"/>
        <w:rPr>
          <w:sz w:val="20"/>
          <w:szCs w:val="20"/>
        </w:rPr>
      </w:pPr>
      <w:r w:rsidRPr="0039694A">
        <w:rPr>
          <w:b/>
          <w:sz w:val="20"/>
          <w:szCs w:val="20"/>
        </w:rPr>
        <w:t>Apariencia feérica</w:t>
      </w:r>
      <w:r w:rsidR="00BF2565" w:rsidRPr="0039694A">
        <w:rPr>
          <w:sz w:val="20"/>
          <w:szCs w:val="20"/>
        </w:rPr>
        <w:t>: Posee una crecida media melena completamente blanca, atravesada por dos grandes mechones negros azabache que le nacen desde el fleco. En su apariencia feérica siempre lleva algún traje más tradicional y adaptado a los est</w:t>
      </w:r>
      <w:r w:rsidR="0039694A" w:rsidRPr="0039694A">
        <w:rPr>
          <w:sz w:val="20"/>
          <w:szCs w:val="20"/>
        </w:rPr>
        <w:t>ándares de la alta sociedad soviética</w:t>
      </w:r>
      <w:r w:rsidR="00BF2565" w:rsidRPr="0039694A">
        <w:rPr>
          <w:sz w:val="20"/>
          <w:szCs w:val="20"/>
        </w:rPr>
        <w:t>.</w:t>
      </w:r>
      <w:r w:rsidR="0039694A" w:rsidRPr="0039694A">
        <w:rPr>
          <w:sz w:val="20"/>
          <w:szCs w:val="20"/>
        </w:rPr>
        <w:t xml:space="preserve"> Sus ojos oscuros, su voz profunda y su altura hacen de él toda una figura de autoridad y de sensualidad. Con frecuencia se coloca bien el pelo o se le puede ver limpiándose la ropa de cualquier cosa que la ensuciara o riendo discretamente con amigos de su confianza íntima. Su mirada ignora todo aquello con lo que se cruce que no tenga para él un claro propósito.</w:t>
      </w:r>
    </w:p>
    <w:p w:rsidR="000C5F9B" w:rsidRPr="0039694A" w:rsidRDefault="000C5F9B" w:rsidP="001608DE">
      <w:pPr>
        <w:pStyle w:val="Default"/>
        <w:rPr>
          <w:b/>
          <w:sz w:val="20"/>
          <w:szCs w:val="20"/>
        </w:rPr>
      </w:pPr>
    </w:p>
    <w:p w:rsidR="000C5F9B" w:rsidRPr="00F17515" w:rsidRDefault="000C5F9B" w:rsidP="001608DE">
      <w:pPr>
        <w:spacing w:line="240" w:lineRule="auto"/>
        <w:jc w:val="both"/>
        <w:rPr>
          <w:rFonts w:ascii="Times New Roman" w:hAnsi="Times New Roman" w:cs="Times New Roman"/>
          <w:sz w:val="20"/>
          <w:szCs w:val="20"/>
        </w:rPr>
      </w:pPr>
      <w:r w:rsidRPr="0039694A">
        <w:rPr>
          <w:rFonts w:ascii="Times New Roman" w:hAnsi="Times New Roman" w:cs="Times New Roman"/>
          <w:b/>
          <w:sz w:val="20"/>
          <w:szCs w:val="20"/>
        </w:rPr>
        <w:t>Apariencia mortal</w:t>
      </w:r>
      <w:r w:rsidR="005948A3" w:rsidRPr="0039694A">
        <w:rPr>
          <w:rFonts w:ascii="Times New Roman" w:hAnsi="Times New Roman" w:cs="Times New Roman"/>
          <w:sz w:val="20"/>
          <w:szCs w:val="20"/>
        </w:rPr>
        <w:t xml:space="preserve">: Físicamente Arie es un modelo. Tanto en su forma humana como feérica, tiene </w:t>
      </w:r>
      <w:r w:rsidR="00BF2565" w:rsidRPr="0039694A">
        <w:rPr>
          <w:rFonts w:ascii="Times New Roman" w:hAnsi="Times New Roman" w:cs="Times New Roman"/>
          <w:sz w:val="20"/>
          <w:szCs w:val="20"/>
        </w:rPr>
        <w:t xml:space="preserve">la misma media melena descrita en su apariencia feérica salvo que esta es de un color azabache natural. </w:t>
      </w:r>
      <w:r w:rsidR="005948A3" w:rsidRPr="0039694A">
        <w:rPr>
          <w:rFonts w:ascii="Times New Roman" w:hAnsi="Times New Roman" w:cs="Times New Roman"/>
          <w:sz w:val="20"/>
          <w:szCs w:val="20"/>
        </w:rPr>
        <w:t xml:space="preserve">Suele vestir con camisas de </w:t>
      </w:r>
      <w:r w:rsidR="005948A3" w:rsidRPr="00F17515">
        <w:rPr>
          <w:rFonts w:ascii="Times New Roman" w:hAnsi="Times New Roman" w:cs="Times New Roman"/>
          <w:sz w:val="20"/>
          <w:szCs w:val="20"/>
        </w:rPr>
        <w:t>bo</w:t>
      </w:r>
      <w:r w:rsidR="0039694A" w:rsidRPr="00F17515">
        <w:rPr>
          <w:rFonts w:ascii="Times New Roman" w:hAnsi="Times New Roman" w:cs="Times New Roman"/>
          <w:sz w:val="20"/>
          <w:szCs w:val="20"/>
        </w:rPr>
        <w:t xml:space="preserve">tones de colores lisos o con ropas más sencillas, pero siempre de </w:t>
      </w:r>
      <w:r w:rsidR="00AD58B4" w:rsidRPr="00F17515">
        <w:rPr>
          <w:rFonts w:ascii="Times New Roman" w:hAnsi="Times New Roman" w:cs="Times New Roman"/>
          <w:sz w:val="20"/>
          <w:szCs w:val="20"/>
        </w:rPr>
        <w:t>marca incluyendo un buen reloj,</w:t>
      </w:r>
      <w:r w:rsidR="0039694A" w:rsidRPr="00F17515">
        <w:rPr>
          <w:rFonts w:ascii="Times New Roman" w:hAnsi="Times New Roman" w:cs="Times New Roman"/>
          <w:sz w:val="20"/>
          <w:szCs w:val="20"/>
        </w:rPr>
        <w:t xml:space="preserve"> buenos zapatos</w:t>
      </w:r>
      <w:r w:rsidR="00AD58B4" w:rsidRPr="00F17515">
        <w:rPr>
          <w:rFonts w:ascii="Times New Roman" w:hAnsi="Times New Roman" w:cs="Times New Roman"/>
          <w:sz w:val="20"/>
          <w:szCs w:val="20"/>
        </w:rPr>
        <w:t>, anillos, pulseras y cinturón</w:t>
      </w:r>
      <w:r w:rsidR="0039694A" w:rsidRPr="00F17515">
        <w:rPr>
          <w:rFonts w:ascii="Times New Roman" w:hAnsi="Times New Roman" w:cs="Times New Roman"/>
          <w:sz w:val="20"/>
          <w:szCs w:val="20"/>
        </w:rPr>
        <w:t>.</w:t>
      </w:r>
    </w:p>
    <w:p w:rsidR="00A945DA" w:rsidRDefault="000C5F9B" w:rsidP="00A945DA">
      <w:pPr>
        <w:spacing w:line="240" w:lineRule="auto"/>
        <w:jc w:val="both"/>
        <w:rPr>
          <w:rFonts w:ascii="Times New Roman" w:hAnsi="Times New Roman" w:cs="Times New Roman"/>
          <w:sz w:val="20"/>
          <w:szCs w:val="20"/>
        </w:rPr>
      </w:pPr>
      <w:r w:rsidRPr="00F17515">
        <w:rPr>
          <w:rFonts w:ascii="Times New Roman" w:hAnsi="Times New Roman" w:cs="Times New Roman"/>
          <w:b/>
          <w:sz w:val="20"/>
          <w:szCs w:val="20"/>
        </w:rPr>
        <w:t>Equipo</w:t>
      </w:r>
      <w:r w:rsidRPr="00F17515">
        <w:rPr>
          <w:rFonts w:ascii="Times New Roman" w:hAnsi="Times New Roman" w:cs="Times New Roman"/>
          <w:sz w:val="20"/>
          <w:szCs w:val="20"/>
        </w:rPr>
        <w:t xml:space="preserve">: </w:t>
      </w:r>
      <w:r w:rsidR="0039694A" w:rsidRPr="00F17515">
        <w:rPr>
          <w:rFonts w:ascii="Times New Roman" w:hAnsi="Times New Roman" w:cs="Times New Roman"/>
          <w:sz w:val="20"/>
          <w:szCs w:val="20"/>
        </w:rPr>
        <w:t>Siempre cerca suele tener p</w:t>
      </w:r>
      <w:r w:rsidR="00A945DA" w:rsidRPr="00F17515">
        <w:rPr>
          <w:rFonts w:ascii="Times New Roman" w:hAnsi="Times New Roman" w:cs="Times New Roman"/>
          <w:sz w:val="20"/>
          <w:szCs w:val="20"/>
        </w:rPr>
        <w:t>reparada una chaqueta o pañuelo</w:t>
      </w:r>
      <w:r w:rsidR="0039694A" w:rsidRPr="00F17515">
        <w:rPr>
          <w:rFonts w:ascii="Times New Roman" w:hAnsi="Times New Roman" w:cs="Times New Roman"/>
          <w:sz w:val="20"/>
          <w:szCs w:val="20"/>
        </w:rPr>
        <w:t>, un espejo, algo de m</w:t>
      </w:r>
      <w:r w:rsidR="008C4853" w:rsidRPr="00F17515">
        <w:rPr>
          <w:rFonts w:ascii="Times New Roman" w:hAnsi="Times New Roman" w:cs="Times New Roman"/>
          <w:sz w:val="20"/>
          <w:szCs w:val="20"/>
        </w:rPr>
        <w:t xml:space="preserve">aquillaje masculino, horquillas, </w:t>
      </w:r>
      <w:r w:rsidR="00A945DA" w:rsidRPr="00F17515">
        <w:rPr>
          <w:rFonts w:ascii="Times New Roman" w:hAnsi="Times New Roman" w:cs="Times New Roman"/>
          <w:sz w:val="20"/>
          <w:szCs w:val="20"/>
        </w:rPr>
        <w:t xml:space="preserve">perfume, reloj de pulsera, móvil, cartera, un pañuelo de tela, una flor, algo de plata, gafas de sol, laca, desinfectante, </w:t>
      </w:r>
      <w:r w:rsidR="00AD58B4" w:rsidRPr="00F17515">
        <w:rPr>
          <w:rFonts w:ascii="Times New Roman" w:hAnsi="Times New Roman" w:cs="Times New Roman"/>
          <w:sz w:val="20"/>
          <w:szCs w:val="20"/>
        </w:rPr>
        <w:t>un atrapa-dedos</w:t>
      </w:r>
      <w:r w:rsidR="00AD58B4">
        <w:rPr>
          <w:rFonts w:ascii="Times New Roman" w:hAnsi="Times New Roman" w:cs="Times New Roman"/>
          <w:sz w:val="20"/>
          <w:szCs w:val="20"/>
        </w:rPr>
        <w:t xml:space="preserve">, una botella de agua, una petaca con champán, </w:t>
      </w:r>
      <w:r w:rsidR="00DA23FF">
        <w:rPr>
          <w:rFonts w:ascii="Times New Roman" w:hAnsi="Times New Roman" w:cs="Times New Roman"/>
          <w:sz w:val="20"/>
          <w:szCs w:val="20"/>
        </w:rPr>
        <w:t xml:space="preserve">una campanilla, </w:t>
      </w:r>
      <w:r w:rsidR="00AD58B4">
        <w:rPr>
          <w:rFonts w:ascii="Times New Roman" w:hAnsi="Times New Roman" w:cs="Times New Roman"/>
          <w:sz w:val="20"/>
          <w:szCs w:val="20"/>
        </w:rPr>
        <w:t>un lazo de seda, crema solar, toallitas, boli de tinta falsa, el cargador de su móvil.</w:t>
      </w:r>
    </w:p>
    <w:p w:rsidR="008C4853" w:rsidRPr="00A945DA" w:rsidRDefault="00A945DA" w:rsidP="00A945DA">
      <w:pPr>
        <w:spacing w:line="240" w:lineRule="auto"/>
        <w:jc w:val="both"/>
        <w:rPr>
          <w:rFonts w:ascii="Times New Roman" w:hAnsi="Times New Roman" w:cs="Times New Roman"/>
          <w:sz w:val="20"/>
          <w:szCs w:val="20"/>
        </w:rPr>
      </w:pPr>
      <w:r w:rsidRPr="00A945DA">
        <w:rPr>
          <w:rFonts w:ascii="Times New Roman" w:hAnsi="Times New Roman" w:cs="Times New Roman"/>
          <w:b/>
          <w:color w:val="1C1E21"/>
          <w:sz w:val="20"/>
          <w:szCs w:val="20"/>
        </w:rPr>
        <w:t>Disparates</w:t>
      </w:r>
      <w:r w:rsidRPr="00A945DA">
        <w:rPr>
          <w:rFonts w:ascii="Times New Roman" w:hAnsi="Times New Roman" w:cs="Times New Roman"/>
          <w:color w:val="1C1E21"/>
          <w:sz w:val="20"/>
          <w:szCs w:val="20"/>
        </w:rPr>
        <w:t>: Frases célebres (</w:t>
      </w:r>
      <w:r w:rsidR="008C4853" w:rsidRPr="00A945DA">
        <w:rPr>
          <w:rFonts w:ascii="Times New Roman" w:hAnsi="Times New Roman" w:cs="Times New Roman"/>
          <w:color w:val="1C1E21"/>
          <w:sz w:val="20"/>
          <w:szCs w:val="20"/>
        </w:rPr>
        <w:t xml:space="preserve">Cada día </w:t>
      </w:r>
      <w:r w:rsidRPr="00A945DA">
        <w:rPr>
          <w:rFonts w:ascii="Times New Roman" w:hAnsi="Times New Roman" w:cs="Times New Roman"/>
          <w:color w:val="1C1E21"/>
          <w:sz w:val="20"/>
          <w:szCs w:val="20"/>
        </w:rPr>
        <w:t>sabemos más y entendemos menos [Albert Einstein]</w:t>
      </w:r>
      <w:r w:rsidR="008C4853" w:rsidRPr="00A945DA">
        <w:rPr>
          <w:rFonts w:ascii="Times New Roman" w:hAnsi="Times New Roman" w:cs="Times New Roman"/>
          <w:color w:val="1C1E21"/>
          <w:sz w:val="20"/>
          <w:szCs w:val="20"/>
        </w:rPr>
        <w:t>. El d</w:t>
      </w:r>
      <w:r w:rsidRPr="00A945DA">
        <w:rPr>
          <w:rFonts w:ascii="Times New Roman" w:hAnsi="Times New Roman" w:cs="Times New Roman"/>
          <w:color w:val="1C1E21"/>
          <w:sz w:val="20"/>
          <w:szCs w:val="20"/>
        </w:rPr>
        <w:t>inero no puede comprar la vida [Bob Marley]</w:t>
      </w:r>
      <w:r w:rsidR="008C4853" w:rsidRPr="00A945DA">
        <w:rPr>
          <w:rFonts w:ascii="Times New Roman" w:hAnsi="Times New Roman" w:cs="Times New Roman"/>
          <w:color w:val="1C1E21"/>
          <w:sz w:val="20"/>
          <w:szCs w:val="20"/>
        </w:rPr>
        <w:t xml:space="preserve">. La más estricta justicia no creo que sea siempre la </w:t>
      </w:r>
      <w:r w:rsidRPr="00A945DA">
        <w:rPr>
          <w:rFonts w:ascii="Times New Roman" w:hAnsi="Times New Roman" w:cs="Times New Roman"/>
          <w:color w:val="1C1E21"/>
          <w:sz w:val="20"/>
          <w:szCs w:val="20"/>
        </w:rPr>
        <w:t>mejor política [Abraham Lincoln]</w:t>
      </w:r>
      <w:r w:rsidR="008C4853" w:rsidRPr="00A945DA">
        <w:rPr>
          <w:rFonts w:ascii="Times New Roman" w:hAnsi="Times New Roman" w:cs="Times New Roman"/>
          <w:color w:val="1C1E21"/>
          <w:sz w:val="20"/>
          <w:szCs w:val="20"/>
        </w:rPr>
        <w:t>. El sabio no dice nunca todo lo que piensa, pero siempre piens</w:t>
      </w:r>
      <w:r w:rsidRPr="00A945DA">
        <w:rPr>
          <w:rFonts w:ascii="Times New Roman" w:hAnsi="Times New Roman" w:cs="Times New Roman"/>
          <w:color w:val="1C1E21"/>
          <w:sz w:val="20"/>
          <w:szCs w:val="20"/>
        </w:rPr>
        <w:t>a todo lo que dice [Aristóteles]</w:t>
      </w:r>
      <w:r w:rsidR="008C4853" w:rsidRPr="00A945DA">
        <w:rPr>
          <w:rFonts w:ascii="Times New Roman" w:hAnsi="Times New Roman" w:cs="Times New Roman"/>
          <w:color w:val="1C1E21"/>
          <w:sz w:val="20"/>
          <w:szCs w:val="20"/>
        </w:rPr>
        <w:t>. El mundo es bello, pero tiene</w:t>
      </w:r>
      <w:r w:rsidRPr="00A945DA">
        <w:rPr>
          <w:rFonts w:ascii="Times New Roman" w:hAnsi="Times New Roman" w:cs="Times New Roman"/>
          <w:color w:val="1C1E21"/>
          <w:sz w:val="20"/>
          <w:szCs w:val="20"/>
        </w:rPr>
        <w:t xml:space="preserve"> un defecto llamado hombre [Friedrich Nietzsche])</w:t>
      </w:r>
      <w:r w:rsidR="008C4853" w:rsidRPr="00A945DA">
        <w:rPr>
          <w:rFonts w:ascii="Times New Roman" w:hAnsi="Times New Roman" w:cs="Times New Roman"/>
          <w:color w:val="1C1E21"/>
          <w:sz w:val="20"/>
          <w:szCs w:val="20"/>
        </w:rPr>
        <w:t>.</w:t>
      </w:r>
      <w:r w:rsidRPr="00A945DA">
        <w:rPr>
          <w:rFonts w:ascii="Times New Roman" w:hAnsi="Times New Roman" w:cs="Times New Roman"/>
          <w:color w:val="1C1E21"/>
          <w:sz w:val="20"/>
          <w:szCs w:val="20"/>
        </w:rPr>
        <w:t xml:space="preserve"> Abanicarse. Empolv</w:t>
      </w:r>
      <w:r w:rsidR="008C4853" w:rsidRPr="00A945DA">
        <w:rPr>
          <w:rFonts w:ascii="Times New Roman" w:hAnsi="Times New Roman" w:cs="Times New Roman"/>
          <w:color w:val="1C1E21"/>
          <w:sz w:val="20"/>
          <w:szCs w:val="20"/>
        </w:rPr>
        <w:t>arse la cara. Leer en voz alta. Echar perfume. Retirarse una prenda con estilo. Golpear a alguien en la cara con un guante. Colocarse u oler una flor. Hacer resonar una copa humedeciendo los dedos</w:t>
      </w:r>
      <w:r w:rsidRPr="00A945DA">
        <w:rPr>
          <w:rFonts w:ascii="Times New Roman" w:hAnsi="Times New Roman" w:cs="Times New Roman"/>
          <w:color w:val="1C1E21"/>
          <w:sz w:val="20"/>
          <w:szCs w:val="20"/>
        </w:rPr>
        <w:t xml:space="preserve"> o con una cucharilla. Desfilar</w:t>
      </w:r>
      <w:r w:rsidR="008C4853" w:rsidRPr="00A945DA">
        <w:rPr>
          <w:rFonts w:ascii="Times New Roman" w:hAnsi="Times New Roman" w:cs="Times New Roman"/>
          <w:color w:val="1C1E21"/>
          <w:sz w:val="20"/>
          <w:szCs w:val="20"/>
        </w:rPr>
        <w:t>. Firmar. Arañar o rasguñar ligeramente una superficie. Usar pajita para b</w:t>
      </w:r>
      <w:r w:rsidRPr="00A945DA">
        <w:rPr>
          <w:rFonts w:ascii="Times New Roman" w:hAnsi="Times New Roman" w:cs="Times New Roman"/>
          <w:color w:val="1C1E21"/>
          <w:sz w:val="20"/>
          <w:szCs w:val="20"/>
        </w:rPr>
        <w:t>eber. Lanzar</w:t>
      </w:r>
      <w:r w:rsidR="008C4853" w:rsidRPr="00A945DA">
        <w:rPr>
          <w:rFonts w:ascii="Times New Roman" w:hAnsi="Times New Roman" w:cs="Times New Roman"/>
          <w:color w:val="1C1E21"/>
          <w:sz w:val="20"/>
          <w:szCs w:val="20"/>
        </w:rPr>
        <w:t xml:space="preserve"> el sombrero</w:t>
      </w:r>
      <w:r w:rsidRPr="00A945DA">
        <w:rPr>
          <w:rFonts w:ascii="Times New Roman" w:hAnsi="Times New Roman" w:cs="Times New Roman"/>
          <w:color w:val="1C1E21"/>
          <w:sz w:val="20"/>
          <w:szCs w:val="20"/>
        </w:rPr>
        <w:t xml:space="preserve"> al aire. Arrodillarse. Repasarse los labios</w:t>
      </w:r>
      <w:r w:rsidR="008C4853" w:rsidRPr="00A945DA">
        <w:rPr>
          <w:rFonts w:ascii="Times New Roman" w:hAnsi="Times New Roman" w:cs="Times New Roman"/>
          <w:color w:val="1C1E21"/>
          <w:sz w:val="20"/>
          <w:szCs w:val="20"/>
        </w:rPr>
        <w:t>. Besar en la mano. Regalar algo suyo. Colocar una corona, un collar o un anillo. Escribir y diseñar a alguien una carta y entregársela personalmente. Dejar propina.</w:t>
      </w:r>
      <w:r w:rsidR="00AD58B4">
        <w:rPr>
          <w:rFonts w:ascii="Times New Roman" w:hAnsi="Times New Roman" w:cs="Times New Roman"/>
          <w:color w:val="1C1E21"/>
          <w:sz w:val="20"/>
          <w:szCs w:val="20"/>
        </w:rPr>
        <w:t xml:space="preserve"> Enseñar a alguien a hacer algo, hacer un lazo sobre algo, echarse crema solar</w:t>
      </w:r>
      <w:r w:rsidR="00AA20D0">
        <w:rPr>
          <w:rFonts w:ascii="Times New Roman" w:hAnsi="Times New Roman" w:cs="Times New Roman"/>
          <w:color w:val="1C1E21"/>
          <w:sz w:val="20"/>
          <w:szCs w:val="20"/>
        </w:rPr>
        <w:t>, guiñar un ojo, aplaudir</w:t>
      </w:r>
      <w:r w:rsidR="00DA23FF">
        <w:rPr>
          <w:rFonts w:ascii="Times New Roman" w:hAnsi="Times New Roman" w:cs="Times New Roman"/>
          <w:color w:val="1C1E21"/>
          <w:sz w:val="20"/>
          <w:szCs w:val="20"/>
        </w:rPr>
        <w:t>, Decir “espejito espejito…”, manotazo con guante, ofrecer pañuelo, tocar campanilla</w:t>
      </w:r>
      <w:r w:rsidR="00AD58B4">
        <w:rPr>
          <w:rFonts w:ascii="Times New Roman" w:hAnsi="Times New Roman" w:cs="Times New Roman"/>
          <w:color w:val="1C1E21"/>
          <w:sz w:val="20"/>
          <w:szCs w:val="20"/>
        </w:rPr>
        <w:t>.</w:t>
      </w:r>
    </w:p>
    <w:p w:rsidR="000C5F9B" w:rsidRPr="00B22001" w:rsidRDefault="000C5F9B" w:rsidP="001608DE">
      <w:pPr>
        <w:spacing w:line="240" w:lineRule="auto"/>
        <w:jc w:val="both"/>
        <w:rPr>
          <w:rFonts w:ascii="Garamond" w:hAnsi="Garamond" w:cs="Times New Roman"/>
          <w:sz w:val="24"/>
          <w:szCs w:val="24"/>
        </w:rPr>
      </w:pPr>
      <w:r w:rsidRPr="00E711B3">
        <w:rPr>
          <w:rFonts w:ascii="Times New Roman" w:hAnsi="Times New Roman" w:cs="Times New Roman"/>
          <w:b/>
          <w:sz w:val="20"/>
          <w:szCs w:val="20"/>
        </w:rPr>
        <w:t xml:space="preserve">Gasto de </w:t>
      </w:r>
      <w:r w:rsidR="00EA49D4">
        <w:rPr>
          <w:rFonts w:ascii="Times New Roman" w:hAnsi="Times New Roman" w:cs="Times New Roman"/>
          <w:b/>
          <w:sz w:val="20"/>
          <w:szCs w:val="20"/>
        </w:rPr>
        <w:t>puntos gratuitos (15 + 7 (def) = 22</w:t>
      </w:r>
      <w:r w:rsidRPr="00E711B3">
        <w:rPr>
          <w:rFonts w:ascii="Times New Roman" w:hAnsi="Times New Roman" w:cs="Times New Roman"/>
          <w:b/>
          <w:sz w:val="20"/>
          <w:szCs w:val="20"/>
        </w:rPr>
        <w:t>)</w:t>
      </w:r>
      <w:r w:rsidRPr="00E711B3">
        <w:rPr>
          <w:rFonts w:ascii="Times New Roman" w:hAnsi="Times New Roman" w:cs="Times New Roman"/>
          <w:sz w:val="20"/>
          <w:szCs w:val="20"/>
        </w:rPr>
        <w:t xml:space="preserve">: </w:t>
      </w:r>
      <w:r w:rsidR="00F17515">
        <w:rPr>
          <w:rFonts w:ascii="Times New Roman" w:hAnsi="Times New Roman" w:cs="Times New Roman"/>
          <w:sz w:val="20"/>
          <w:szCs w:val="20"/>
        </w:rPr>
        <w:t>3</w:t>
      </w:r>
      <w:r w:rsidR="003337F2">
        <w:rPr>
          <w:rFonts w:ascii="Times New Roman" w:hAnsi="Times New Roman" w:cs="Times New Roman"/>
          <w:sz w:val="20"/>
          <w:szCs w:val="20"/>
        </w:rPr>
        <w:t xml:space="preserve"> méritos, 2</w:t>
      </w:r>
      <w:r w:rsidR="00EA49D4">
        <w:rPr>
          <w:rFonts w:ascii="Times New Roman" w:hAnsi="Times New Roman" w:cs="Times New Roman"/>
          <w:sz w:val="20"/>
          <w:szCs w:val="20"/>
        </w:rPr>
        <w:t xml:space="preserve"> en artes, 9</w:t>
      </w:r>
      <w:r>
        <w:rPr>
          <w:rFonts w:ascii="Times New Roman" w:hAnsi="Times New Roman" w:cs="Times New Roman"/>
          <w:sz w:val="20"/>
          <w:szCs w:val="20"/>
        </w:rPr>
        <w:t xml:space="preserve"> trasfondos</w:t>
      </w:r>
      <w:r w:rsidR="00EA49D4">
        <w:rPr>
          <w:rFonts w:ascii="Times New Roman" w:hAnsi="Times New Roman" w:cs="Times New Roman"/>
          <w:sz w:val="20"/>
          <w:szCs w:val="20"/>
        </w:rPr>
        <w:t>.</w:t>
      </w:r>
    </w:p>
    <w:p w:rsidR="007E5BB6" w:rsidRDefault="00103BCC" w:rsidP="00521943">
      <w:pPr>
        <w:spacing w:line="240" w:lineRule="auto"/>
        <w:jc w:val="center"/>
        <w:rPr>
          <w:rFonts w:ascii="Times New Roman" w:hAnsi="Times New Roman" w:cs="Times New Roman"/>
          <w:b/>
          <w:sz w:val="24"/>
        </w:rPr>
        <w:sectPr w:rsidR="007E5BB6" w:rsidSect="000C5F9B">
          <w:type w:val="continuous"/>
          <w:pgSz w:w="12240" w:h="16340"/>
          <w:pgMar w:top="1134" w:right="1121" w:bottom="851" w:left="1471" w:header="720" w:footer="720" w:gutter="0"/>
          <w:cols w:space="720"/>
          <w:noEndnote/>
        </w:sectPr>
      </w:pPr>
      <w:r>
        <w:rPr>
          <w:noProof/>
          <w:lang w:eastAsia="es-ES"/>
        </w:rPr>
        <w:drawing>
          <wp:inline distT="0" distB="0" distL="0" distR="0">
            <wp:extent cx="2052067" cy="284416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y Look with INOA Deep ash.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2040" cy="2871847"/>
                    </a:xfrm>
                    <a:prstGeom prst="rect">
                      <a:avLst/>
                    </a:prstGeom>
                  </pic:spPr>
                </pic:pic>
              </a:graphicData>
            </a:graphic>
          </wp:inline>
        </w:drawing>
      </w:r>
      <w:r w:rsidR="007368A2">
        <w:rPr>
          <w:noProof/>
          <w:lang w:eastAsia="es-ES"/>
        </w:rPr>
        <w:drawing>
          <wp:inline distT="0" distB="0" distL="0" distR="0">
            <wp:extent cx="1836420" cy="2837387"/>
            <wp:effectExtent l="0" t="0" r="0" b="0"/>
            <wp:docPr id="7" name="Imagen 7" descr="Picture of Ben Bar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of Ben Barn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359" t="8970" r="7750" b="9706"/>
                    <a:stretch/>
                  </pic:blipFill>
                  <pic:spPr bwMode="auto">
                    <a:xfrm>
                      <a:off x="0" y="0"/>
                      <a:ext cx="1852250" cy="2861846"/>
                    </a:xfrm>
                    <a:prstGeom prst="rect">
                      <a:avLst/>
                    </a:prstGeom>
                    <a:noFill/>
                    <a:ln>
                      <a:noFill/>
                    </a:ln>
                    <a:extLst>
                      <a:ext uri="{53640926-AAD7-44D8-BBD7-CCE9431645EC}">
                        <a14:shadowObscured xmlns:a14="http://schemas.microsoft.com/office/drawing/2010/main"/>
                      </a:ext>
                    </a:extLst>
                  </pic:spPr>
                </pic:pic>
              </a:graphicData>
            </a:graphic>
          </wp:inline>
        </w:drawing>
      </w:r>
    </w:p>
    <w:p w:rsidR="007E5BB6" w:rsidRPr="000003B0" w:rsidRDefault="00A4107D" w:rsidP="000003B0">
      <w:pPr>
        <w:spacing w:line="240" w:lineRule="auto"/>
        <w:rPr>
          <w:rFonts w:ascii="Times New Roman" w:hAnsi="Times New Roman" w:cs="Times New Roman"/>
          <w:sz w:val="19"/>
          <w:szCs w:val="19"/>
        </w:rPr>
      </w:pPr>
      <w:r>
        <w:rPr>
          <w:b/>
        </w:rPr>
        <w:br w:type="page"/>
      </w:r>
      <w:r w:rsidR="007E5BB6" w:rsidRPr="000003B0">
        <w:rPr>
          <w:rFonts w:ascii="Times New Roman" w:hAnsi="Times New Roman" w:cs="Times New Roman"/>
          <w:b/>
          <w:sz w:val="24"/>
        </w:rPr>
        <w:lastRenderedPageBreak/>
        <w:t>MÉRITOS</w:t>
      </w:r>
      <w:r w:rsidR="007E5BB6" w:rsidRPr="000003B0">
        <w:rPr>
          <w:rFonts w:ascii="Times New Roman" w:hAnsi="Times New Roman" w:cs="Times New Roman"/>
        </w:rPr>
        <w:t>:</w:t>
      </w:r>
      <w:r w:rsidR="007E5BB6" w:rsidRPr="000003B0">
        <w:rPr>
          <w:rFonts w:ascii="Times New Roman" w:hAnsi="Times New Roman" w:cs="Times New Roman"/>
        </w:rPr>
        <w:br/>
      </w:r>
      <w:r w:rsidR="007E5BB6" w:rsidRPr="000003B0">
        <w:rPr>
          <w:rFonts w:ascii="Times New Roman" w:hAnsi="Times New Roman" w:cs="Times New Roman"/>
        </w:rPr>
        <w:br/>
      </w:r>
      <w:r w:rsidR="008C6DE8" w:rsidRPr="000003B0">
        <w:rPr>
          <w:rFonts w:ascii="Times New Roman" w:hAnsi="Times New Roman" w:cs="Times New Roman"/>
          <w:b/>
        </w:rPr>
        <w:t>Amor verdadero</w:t>
      </w:r>
      <w:r w:rsidR="008C6DE8" w:rsidRPr="000003B0">
        <w:rPr>
          <w:rFonts w:ascii="Times New Roman" w:hAnsi="Times New Roman" w:cs="Times New Roman"/>
        </w:rPr>
        <w:t xml:space="preserve"> (1</w:t>
      </w:r>
      <w:r w:rsidR="007E5BB6" w:rsidRPr="000003B0">
        <w:rPr>
          <w:rFonts w:ascii="Times New Roman" w:hAnsi="Times New Roman" w:cs="Times New Roman"/>
        </w:rPr>
        <w:t xml:space="preserve">) </w:t>
      </w:r>
      <w:r w:rsidR="008C6DE8" w:rsidRPr="000003B0">
        <w:rPr>
          <w:rFonts w:ascii="Times New Roman" w:hAnsi="Times New Roman" w:cs="Times New Roman"/>
        </w:rPr>
        <w:t>Aventura</w:t>
      </w:r>
      <w:r w:rsidR="007E5BB6" w:rsidRPr="000003B0">
        <w:rPr>
          <w:rFonts w:ascii="Times New Roman" w:hAnsi="Times New Roman" w:cs="Times New Roman"/>
        </w:rPr>
        <w:t>:</w:t>
      </w:r>
      <w:r w:rsidR="007E5BB6" w:rsidRPr="000003B0">
        <w:rPr>
          <w:rFonts w:ascii="Times New Roman" w:hAnsi="Times New Roman" w:cs="Times New Roman"/>
        </w:rPr>
        <w:br/>
      </w:r>
      <w:r w:rsidR="008C6DE8" w:rsidRPr="000003B0">
        <w:rPr>
          <w:rFonts w:ascii="Times New Roman" w:hAnsi="Times New Roman" w:cs="Times New Roman"/>
          <w:sz w:val="19"/>
          <w:szCs w:val="19"/>
        </w:rPr>
        <w:t>Has descubierto, y quizás perdido, el amor verdadero, lo que te ha proporcionado una alegría profunda (aunque tal vez dolo</w:t>
      </w:r>
      <w:r w:rsidR="008C6DE8" w:rsidRPr="000003B0">
        <w:rPr>
          <w:rFonts w:ascii="Times New Roman" w:hAnsi="Times New Roman" w:cs="Times New Roman"/>
          <w:sz w:val="19"/>
          <w:szCs w:val="19"/>
        </w:rPr>
        <w:softHyphen/>
        <w:t>rosa). Siempre que sufres, estás en peligro o te sientes abatido, el simple pensamiento de tu amor verdadero basta para darte las fuerzas necesarias para continuar. En términos de juego, este amor te permite tener éxito de forma automática en cualquier tirada de Fuerza de Voluntad, pero sólo cuando intentas de forma activa proteger o acercarte a tu amor verdadero. Además, el poder de tu amor puede ser lo bastante poderoso como para protegerte de otras fuerzas sobrenaturales (a discreción del Narrador). Sin embargo, tu amor verdadero también puede ser un lastre y requerir ayuda de vez en cuando.</w:t>
      </w:r>
    </w:p>
    <w:p w:rsidR="007E5BB6" w:rsidRPr="000003B0" w:rsidRDefault="00EA49D4" w:rsidP="00346CEE">
      <w:pPr>
        <w:pStyle w:val="Default"/>
        <w:rPr>
          <w:sz w:val="22"/>
          <w:szCs w:val="22"/>
        </w:rPr>
      </w:pPr>
      <w:r w:rsidRPr="000003B0">
        <w:rPr>
          <w:b/>
          <w:sz w:val="22"/>
          <w:szCs w:val="22"/>
        </w:rPr>
        <w:t>Idiomas</w:t>
      </w:r>
      <w:r w:rsidRPr="000003B0">
        <w:rPr>
          <w:sz w:val="22"/>
          <w:szCs w:val="22"/>
        </w:rPr>
        <w:t xml:space="preserve"> (1) </w:t>
      </w:r>
      <w:r w:rsidR="00CD52B6" w:rsidRPr="000003B0">
        <w:rPr>
          <w:sz w:val="22"/>
          <w:szCs w:val="22"/>
        </w:rPr>
        <w:t>inglés</w:t>
      </w:r>
      <w:r w:rsidR="007E5BB6" w:rsidRPr="000003B0">
        <w:rPr>
          <w:sz w:val="22"/>
          <w:szCs w:val="22"/>
        </w:rPr>
        <w:t>:</w:t>
      </w:r>
    </w:p>
    <w:p w:rsidR="00EA49D4" w:rsidRDefault="00EA49D4" w:rsidP="00346CEE">
      <w:pPr>
        <w:pStyle w:val="Default"/>
        <w:rPr>
          <w:rFonts w:ascii="Goudy Oldstyle Std" w:hAnsi="Goudy Oldstyle Std" w:cstheme="minorBidi"/>
          <w:color w:val="auto"/>
          <w:sz w:val="19"/>
          <w:szCs w:val="19"/>
        </w:rPr>
      </w:pPr>
      <w:r w:rsidRPr="00EA49D4">
        <w:rPr>
          <w:rFonts w:ascii="Goudy Oldstyle Std" w:hAnsi="Goudy Oldstyle Std" w:cstheme="minorBidi"/>
          <w:color w:val="auto"/>
          <w:sz w:val="19"/>
          <w:szCs w:val="19"/>
        </w:rPr>
        <w:t>Conoces un idioma además de tu lengua materna. Puedes adquirir este Mérito varias veces, una por cada lengua.</w:t>
      </w:r>
    </w:p>
    <w:p w:rsidR="00CD52B6" w:rsidRDefault="00CD52B6" w:rsidP="00346CEE">
      <w:pPr>
        <w:pStyle w:val="Default"/>
        <w:rPr>
          <w:rFonts w:ascii="Goudy Oldstyle Std" w:hAnsi="Goudy Oldstyle Std" w:cstheme="minorBidi"/>
          <w:color w:val="auto"/>
          <w:sz w:val="19"/>
          <w:szCs w:val="19"/>
        </w:rPr>
      </w:pPr>
    </w:p>
    <w:p w:rsidR="00CD52B6" w:rsidRPr="000003B0" w:rsidRDefault="00CD52B6" w:rsidP="00346CEE">
      <w:pPr>
        <w:pStyle w:val="Default"/>
        <w:rPr>
          <w:sz w:val="22"/>
          <w:szCs w:val="22"/>
        </w:rPr>
      </w:pPr>
      <w:r w:rsidRPr="000003B0">
        <w:rPr>
          <w:b/>
          <w:sz w:val="22"/>
          <w:szCs w:val="22"/>
          <w:highlight w:val="red"/>
        </w:rPr>
        <w:t>Idiomas</w:t>
      </w:r>
      <w:r w:rsidRPr="000003B0">
        <w:rPr>
          <w:sz w:val="22"/>
          <w:szCs w:val="22"/>
          <w:highlight w:val="red"/>
        </w:rPr>
        <w:t xml:space="preserve"> (1) </w:t>
      </w:r>
      <w:bookmarkStart w:id="0" w:name="_GoBack"/>
      <w:bookmarkEnd w:id="0"/>
      <w:r w:rsidRPr="000003B0">
        <w:rPr>
          <w:sz w:val="22"/>
          <w:szCs w:val="22"/>
          <w:highlight w:val="red"/>
        </w:rPr>
        <w:t>… :</w:t>
      </w:r>
    </w:p>
    <w:p w:rsidR="00EA49D4" w:rsidRDefault="00CD52B6" w:rsidP="00346CEE">
      <w:pPr>
        <w:pStyle w:val="Default"/>
        <w:rPr>
          <w:rFonts w:ascii="Goudy Oldstyle Std" w:hAnsi="Goudy Oldstyle Std" w:cstheme="minorBidi"/>
          <w:color w:val="auto"/>
          <w:sz w:val="19"/>
          <w:szCs w:val="19"/>
        </w:rPr>
      </w:pPr>
      <w:r w:rsidRPr="00EA49D4">
        <w:rPr>
          <w:rFonts w:ascii="Goudy Oldstyle Std" w:hAnsi="Goudy Oldstyle Std" w:cstheme="minorBidi"/>
          <w:color w:val="auto"/>
          <w:sz w:val="19"/>
          <w:szCs w:val="19"/>
        </w:rPr>
        <w:t>Conoces un idioma además de tu lengua materna. Puedes adquirir este Mérito varias veces, una por cada lengua.</w:t>
      </w:r>
    </w:p>
    <w:p w:rsidR="007E5BB6" w:rsidRPr="00EA49D4" w:rsidRDefault="00EA49D4" w:rsidP="00346CEE">
      <w:pPr>
        <w:pStyle w:val="Default"/>
        <w:rPr>
          <w:rFonts w:ascii="Goudy Oldstyle Std" w:hAnsi="Goudy Oldstyle Std" w:cstheme="minorBidi"/>
          <w:color w:val="auto"/>
          <w:sz w:val="19"/>
          <w:szCs w:val="19"/>
        </w:rPr>
      </w:pPr>
      <w:r w:rsidRPr="00EA49D4">
        <w:rPr>
          <w:rFonts w:ascii="Goudy Oldstyle Std" w:hAnsi="Goudy Oldstyle Std" w:cstheme="minorBidi"/>
          <w:color w:val="auto"/>
          <w:sz w:val="19"/>
          <w:szCs w:val="19"/>
        </w:rPr>
        <w:t xml:space="preserve"> </w:t>
      </w:r>
    </w:p>
    <w:p w:rsidR="00071B17" w:rsidRDefault="00D019D9" w:rsidP="00346CEE">
      <w:pPr>
        <w:pStyle w:val="Default"/>
        <w:rPr>
          <w:b/>
          <w:color w:val="auto"/>
          <w:sz w:val="19"/>
          <w:szCs w:val="19"/>
        </w:rPr>
      </w:pPr>
      <w:r>
        <w:rPr>
          <w:noProof/>
          <w:sz w:val="19"/>
          <w:szCs w:val="19"/>
          <w:lang w:eastAsia="es-ES"/>
        </w:rPr>
        <w:drawing>
          <wp:inline distT="0" distB="0" distL="0" distR="0" wp14:anchorId="2BB09F01" wp14:editId="31D0C3A8">
            <wp:extent cx="2054167" cy="308125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y Look with INOA As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6595" cy="3084893"/>
                    </a:xfrm>
                    <a:prstGeom prst="rect">
                      <a:avLst/>
                    </a:prstGeom>
                  </pic:spPr>
                </pic:pic>
              </a:graphicData>
            </a:graphic>
          </wp:inline>
        </w:drawing>
      </w:r>
    </w:p>
    <w:p w:rsidR="007E5BB6" w:rsidRPr="000003B0" w:rsidRDefault="007E5BB6" w:rsidP="00346CEE">
      <w:pPr>
        <w:pStyle w:val="Default"/>
        <w:rPr>
          <w:color w:val="auto"/>
          <w:sz w:val="19"/>
          <w:szCs w:val="19"/>
        </w:rPr>
      </w:pPr>
      <w:r w:rsidRPr="007467ED">
        <w:rPr>
          <w:color w:val="auto"/>
          <w:sz w:val="19"/>
          <w:szCs w:val="19"/>
        </w:rPr>
        <w:t xml:space="preserve"> </w:t>
      </w:r>
      <w:r w:rsidRPr="00AD1B57">
        <w:rPr>
          <w:b/>
        </w:rPr>
        <w:t>DEFÉCTOS</w:t>
      </w:r>
      <w:r w:rsidRPr="00AD1B57">
        <w:t>:</w:t>
      </w:r>
      <w:r w:rsidR="000003B0">
        <w:br/>
      </w:r>
    </w:p>
    <w:p w:rsidR="00BD2F4B" w:rsidRPr="000003B0" w:rsidRDefault="00BD2F4B" w:rsidP="00346CEE">
      <w:pPr>
        <w:pStyle w:val="Pa25"/>
        <w:spacing w:before="180" w:line="240" w:lineRule="auto"/>
        <w:rPr>
          <w:rFonts w:ascii="Times New Roman" w:hAnsi="Times New Roman" w:cs="Times New Roman"/>
          <w:sz w:val="22"/>
          <w:szCs w:val="22"/>
        </w:rPr>
      </w:pPr>
      <w:r w:rsidRPr="000003B0">
        <w:rPr>
          <w:rFonts w:ascii="Times New Roman" w:hAnsi="Times New Roman" w:cs="Times New Roman"/>
          <w:b/>
          <w:sz w:val="22"/>
          <w:szCs w:val="22"/>
        </w:rPr>
        <w:t xml:space="preserve">Mala reputación </w:t>
      </w:r>
      <w:r w:rsidRPr="000003B0">
        <w:rPr>
          <w:rFonts w:ascii="Times New Roman" w:hAnsi="Times New Roman" w:cs="Times New Roman"/>
          <w:sz w:val="22"/>
          <w:szCs w:val="22"/>
        </w:rPr>
        <w:t>(2) Adaptado de “Reputación”:</w:t>
      </w:r>
    </w:p>
    <w:p w:rsidR="00BD2F4B" w:rsidRDefault="00BD2F4B" w:rsidP="00346CEE">
      <w:pPr>
        <w:pStyle w:val="Default"/>
        <w:rPr>
          <w:sz w:val="19"/>
          <w:szCs w:val="19"/>
        </w:rPr>
      </w:pPr>
      <w:r w:rsidRPr="00AD1B57">
        <w:rPr>
          <w:sz w:val="19"/>
          <w:szCs w:val="19"/>
        </w:rPr>
        <w:t xml:space="preserve">Tienes una </w:t>
      </w:r>
      <w:r w:rsidRPr="00AD1B57">
        <w:rPr>
          <w:strike/>
          <w:sz w:val="19"/>
          <w:szCs w:val="19"/>
        </w:rPr>
        <w:t>buena</w:t>
      </w:r>
      <w:r w:rsidRPr="00AD1B57">
        <w:rPr>
          <w:b/>
          <w:sz w:val="19"/>
          <w:szCs w:val="19"/>
        </w:rPr>
        <w:t xml:space="preserve"> (mala)</w:t>
      </w:r>
      <w:r w:rsidRPr="00AD1B57">
        <w:rPr>
          <w:sz w:val="19"/>
          <w:szCs w:val="19"/>
        </w:rPr>
        <w:t xml:space="preserve"> reputación entre los changelings de tu </w:t>
      </w:r>
      <w:r w:rsidRPr="008C6DE8">
        <w:rPr>
          <w:sz w:val="19"/>
          <w:szCs w:val="19"/>
        </w:rPr>
        <w:t>corte</w:t>
      </w:r>
      <w:r w:rsidRPr="00AD1B57">
        <w:rPr>
          <w:sz w:val="19"/>
          <w:szCs w:val="19"/>
        </w:rPr>
        <w:t xml:space="preserve">. Esto puede deberse a tus propios méritos o puede derivarse de la reputación de tu mentor. </w:t>
      </w:r>
      <w:r w:rsidRPr="00E23178">
        <w:rPr>
          <w:strike/>
          <w:sz w:val="19"/>
          <w:szCs w:val="19"/>
        </w:rPr>
        <w:t>Reduce</w:t>
      </w:r>
      <w:r w:rsidRPr="00AD1B57">
        <w:rPr>
          <w:sz w:val="19"/>
          <w:szCs w:val="19"/>
        </w:rPr>
        <w:t xml:space="preserve"> </w:t>
      </w:r>
      <w:r>
        <w:rPr>
          <w:sz w:val="19"/>
          <w:szCs w:val="19"/>
        </w:rPr>
        <w:t>(</w:t>
      </w:r>
      <w:r>
        <w:rPr>
          <w:b/>
          <w:sz w:val="19"/>
          <w:szCs w:val="19"/>
        </w:rPr>
        <w:t>aumenta</w:t>
      </w:r>
      <w:r>
        <w:rPr>
          <w:sz w:val="19"/>
          <w:szCs w:val="19"/>
        </w:rPr>
        <w:t xml:space="preserve">) </w:t>
      </w:r>
      <w:r w:rsidRPr="00AD1B57">
        <w:rPr>
          <w:sz w:val="19"/>
          <w:szCs w:val="19"/>
        </w:rPr>
        <w:t xml:space="preserve">la dificultad de todas las relaciones sociales con los demás miembros </w:t>
      </w:r>
      <w:r w:rsidRPr="008C6DE8">
        <w:rPr>
          <w:sz w:val="19"/>
          <w:szCs w:val="19"/>
        </w:rPr>
        <w:t>de tu</w:t>
      </w:r>
      <w:r w:rsidRPr="008C6DE8">
        <w:rPr>
          <w:b/>
          <w:sz w:val="19"/>
          <w:szCs w:val="19"/>
        </w:rPr>
        <w:t xml:space="preserve"> </w:t>
      </w:r>
      <w:r w:rsidRPr="008C6DE8">
        <w:rPr>
          <w:sz w:val="19"/>
          <w:szCs w:val="19"/>
        </w:rPr>
        <w:t>Corte</w:t>
      </w:r>
      <w:r w:rsidRPr="00AD1B57">
        <w:rPr>
          <w:b/>
          <w:sz w:val="19"/>
          <w:szCs w:val="19"/>
        </w:rPr>
        <w:t xml:space="preserve"> </w:t>
      </w:r>
      <w:r w:rsidRPr="00AD1B57">
        <w:rPr>
          <w:sz w:val="19"/>
          <w:szCs w:val="19"/>
        </w:rPr>
        <w:t>en 2.</w:t>
      </w:r>
      <w:r>
        <w:rPr>
          <w:sz w:val="19"/>
          <w:szCs w:val="19"/>
        </w:rPr>
        <w:t xml:space="preserve"> (</w:t>
      </w:r>
      <w:r w:rsidR="008C6DE8">
        <w:rPr>
          <w:b/>
          <w:sz w:val="19"/>
          <w:szCs w:val="19"/>
        </w:rPr>
        <w:t>Su padre está mal visto por su ambición por los negocios</w:t>
      </w:r>
      <w:r w:rsidR="00812A9D">
        <w:rPr>
          <w:b/>
          <w:sz w:val="19"/>
          <w:szCs w:val="19"/>
        </w:rPr>
        <w:t xml:space="preserve"> y por la el presunto asesinato de su mujer</w:t>
      </w:r>
      <w:r>
        <w:rPr>
          <w:sz w:val="19"/>
          <w:szCs w:val="19"/>
        </w:rPr>
        <w:t>)</w:t>
      </w:r>
    </w:p>
    <w:p w:rsidR="00071B17" w:rsidRDefault="00071B17" w:rsidP="00346CEE">
      <w:pPr>
        <w:pStyle w:val="Default"/>
        <w:rPr>
          <w:b/>
        </w:rPr>
      </w:pPr>
    </w:p>
    <w:p w:rsidR="00071B17" w:rsidRPr="000003B0" w:rsidRDefault="00EA49D4" w:rsidP="00346CEE">
      <w:pPr>
        <w:pStyle w:val="Default"/>
        <w:rPr>
          <w:sz w:val="22"/>
          <w:szCs w:val="22"/>
        </w:rPr>
      </w:pPr>
      <w:r w:rsidRPr="000003B0">
        <w:rPr>
          <w:b/>
          <w:sz w:val="22"/>
          <w:szCs w:val="22"/>
        </w:rPr>
        <w:t>Maldición de los shides</w:t>
      </w:r>
      <w:r w:rsidR="00071B17" w:rsidRPr="000003B0">
        <w:rPr>
          <w:b/>
          <w:sz w:val="22"/>
          <w:szCs w:val="22"/>
        </w:rPr>
        <w:t xml:space="preserve"> </w:t>
      </w:r>
      <w:r w:rsidRPr="000003B0">
        <w:rPr>
          <w:sz w:val="22"/>
          <w:szCs w:val="22"/>
        </w:rPr>
        <w:t>(5</w:t>
      </w:r>
      <w:r w:rsidR="00071B17" w:rsidRPr="000003B0">
        <w:rPr>
          <w:sz w:val="22"/>
          <w:szCs w:val="22"/>
        </w:rPr>
        <w:t>):</w:t>
      </w:r>
    </w:p>
    <w:p w:rsidR="007E5BB6" w:rsidRDefault="00EA49D4" w:rsidP="00346CEE">
      <w:pPr>
        <w:pStyle w:val="Default"/>
        <w:rPr>
          <w:rFonts w:ascii="Goudy Oldstyle Std" w:hAnsi="Goudy Oldstyle Std" w:cstheme="minorBidi"/>
          <w:color w:val="auto"/>
          <w:sz w:val="19"/>
          <w:szCs w:val="19"/>
        </w:rPr>
      </w:pPr>
      <w:r w:rsidRPr="00EA49D4">
        <w:rPr>
          <w:rFonts w:ascii="Goudy Oldstyle Std" w:hAnsi="Goudy Oldstyle Std" w:cstheme="minorBidi"/>
          <w:color w:val="auto"/>
          <w:sz w:val="19"/>
          <w:szCs w:val="19"/>
        </w:rPr>
        <w:t>Los Sidhe viven aterrorizados por la Banalidad debido a que es más fácil que ésta arraigue en sus almas que en la de cualquier otro Linaje. A pesar de no ser Sidhe, también te ves sujeto a esta Flaqueza. Siempre que obtengas 1 punto de Banalidad, obtienes 2. Los personajes Sidhe no pueden adquirir este Defecto.</w:t>
      </w:r>
    </w:p>
    <w:p w:rsidR="00EA49D4" w:rsidRDefault="00EA49D4" w:rsidP="00EA49D4">
      <w:pPr>
        <w:pStyle w:val="Default"/>
        <w:jc w:val="both"/>
        <w:rPr>
          <w:sz w:val="19"/>
          <w:szCs w:val="19"/>
        </w:rPr>
      </w:pPr>
    </w:p>
    <w:p w:rsidR="007E5BB6" w:rsidRPr="00AD1B57" w:rsidRDefault="007368A2" w:rsidP="007E5BB6">
      <w:pPr>
        <w:pStyle w:val="Default"/>
        <w:jc w:val="both"/>
        <w:rPr>
          <w:sz w:val="19"/>
          <w:szCs w:val="19"/>
        </w:rPr>
      </w:pPr>
      <w:r>
        <w:rPr>
          <w:noProof/>
          <w:lang w:eastAsia="es-ES"/>
        </w:rPr>
        <w:drawing>
          <wp:inline distT="0" distB="0" distL="0" distR="0">
            <wp:extent cx="2423160" cy="3419165"/>
            <wp:effectExtent l="0" t="0" r="0" b="0"/>
            <wp:docPr id="6" name="Imagen 6" descr="Ben Barnes. Seriously, where are all the men with long hair lik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 Barnes. Seriously, where are all the men with long hair like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545"/>
                    <a:stretch/>
                  </pic:blipFill>
                  <pic:spPr bwMode="auto">
                    <a:xfrm>
                      <a:off x="0" y="0"/>
                      <a:ext cx="2425826" cy="3422926"/>
                    </a:xfrm>
                    <a:prstGeom prst="rect">
                      <a:avLst/>
                    </a:prstGeom>
                    <a:noFill/>
                    <a:ln>
                      <a:noFill/>
                    </a:ln>
                    <a:extLst>
                      <a:ext uri="{53640926-AAD7-44D8-BBD7-CCE9431645EC}">
                        <a14:shadowObscured xmlns:a14="http://schemas.microsoft.com/office/drawing/2010/main"/>
                      </a:ext>
                    </a:extLst>
                  </pic:spPr>
                </pic:pic>
              </a:graphicData>
            </a:graphic>
          </wp:inline>
        </w:drawing>
      </w:r>
    </w:p>
    <w:p w:rsidR="007E5BB6" w:rsidRDefault="007E5BB6" w:rsidP="009A70EF">
      <w:pPr>
        <w:jc w:val="both"/>
        <w:rPr>
          <w:rFonts w:ascii="Garamond" w:hAnsi="Garamond" w:cs="Times New Roman"/>
          <w:sz w:val="24"/>
          <w:szCs w:val="24"/>
        </w:rPr>
        <w:sectPr w:rsidR="007E5BB6" w:rsidSect="007E5BB6">
          <w:type w:val="continuous"/>
          <w:pgSz w:w="12240" w:h="16340"/>
          <w:pgMar w:top="1134" w:right="1121" w:bottom="851" w:left="1471" w:header="720" w:footer="720" w:gutter="0"/>
          <w:cols w:num="2" w:space="720"/>
          <w:noEndnote/>
        </w:sectPr>
      </w:pPr>
    </w:p>
    <w:p w:rsidR="007E5BB6" w:rsidRDefault="007E5BB6" w:rsidP="009A70EF">
      <w:pPr>
        <w:jc w:val="both"/>
        <w:rPr>
          <w:rFonts w:ascii="Garamond" w:hAnsi="Garamond" w:cs="Times New Roman"/>
          <w:sz w:val="24"/>
          <w:szCs w:val="24"/>
        </w:rPr>
      </w:pPr>
    </w:p>
    <w:p w:rsidR="007E5BB6" w:rsidRDefault="007E5BB6">
      <w:pPr>
        <w:rPr>
          <w:rFonts w:ascii="Garamond" w:hAnsi="Garamond" w:cs="Times New Roman"/>
          <w:sz w:val="24"/>
          <w:szCs w:val="24"/>
        </w:rPr>
      </w:pPr>
      <w:r>
        <w:rPr>
          <w:rFonts w:ascii="Garamond" w:hAnsi="Garamond" w:cs="Times New Roman"/>
          <w:sz w:val="24"/>
          <w:szCs w:val="24"/>
        </w:rPr>
        <w:br w:type="page"/>
      </w:r>
    </w:p>
    <w:p w:rsidR="008C6DE8" w:rsidRPr="00346CEE" w:rsidRDefault="008C6DE8" w:rsidP="0076330C">
      <w:pPr>
        <w:spacing w:line="240" w:lineRule="auto"/>
        <w:jc w:val="center"/>
        <w:rPr>
          <w:rFonts w:ascii="Times New Roman" w:hAnsi="Times New Roman" w:cs="Times New Roman"/>
          <w:b/>
          <w:sz w:val="24"/>
          <w:szCs w:val="20"/>
          <w:lang w:val="en-GB"/>
        </w:rPr>
      </w:pPr>
      <w:r w:rsidRPr="00346CEE">
        <w:rPr>
          <w:rFonts w:ascii="Times New Roman" w:hAnsi="Times New Roman" w:cs="Times New Roman"/>
          <w:b/>
          <w:sz w:val="24"/>
          <w:szCs w:val="20"/>
          <w:u w:val="single"/>
          <w:lang w:val="en-GB"/>
        </w:rPr>
        <w:lastRenderedPageBreak/>
        <w:t>HISTORIA</w:t>
      </w:r>
    </w:p>
    <w:p w:rsidR="003E6855" w:rsidRPr="00E76D57" w:rsidRDefault="009A3BF8" w:rsidP="0076330C">
      <w:pPr>
        <w:pStyle w:val="Ttulo1"/>
        <w:shd w:val="clear" w:color="auto" w:fill="F9F9F9"/>
        <w:spacing w:before="0" w:beforeAutospacing="0" w:after="0" w:afterAutospacing="0"/>
        <w:rPr>
          <w:b w:val="0"/>
          <w:bCs w:val="0"/>
          <w:sz w:val="20"/>
          <w:szCs w:val="20"/>
          <w:lang w:val="en-GB"/>
        </w:rPr>
      </w:pPr>
      <w:hyperlink r:id="rId11" w:history="1">
        <w:r w:rsidR="003E6855" w:rsidRPr="00E76D57">
          <w:rPr>
            <w:rStyle w:val="Hipervnculo"/>
            <w:sz w:val="20"/>
            <w:szCs w:val="20"/>
            <w:lang w:val="en-GB"/>
          </w:rPr>
          <w:t>https://www.youtube.com/watch?v=x4Umh-intCQ</w:t>
        </w:r>
      </w:hyperlink>
      <w:r w:rsidR="003E6855" w:rsidRPr="00E76D57">
        <w:rPr>
          <w:sz w:val="20"/>
          <w:szCs w:val="20"/>
          <w:lang w:val="en-GB"/>
        </w:rPr>
        <w:t xml:space="preserve"> </w:t>
      </w:r>
      <w:r w:rsidR="003E6855" w:rsidRPr="00E76D57">
        <w:rPr>
          <w:b w:val="0"/>
          <w:bCs w:val="0"/>
          <w:sz w:val="20"/>
          <w:szCs w:val="20"/>
          <w:lang w:val="en-GB"/>
        </w:rPr>
        <w:t>Sadness Waltz - Charlie Mole (OST The Picture of Dorian Gray)</w:t>
      </w:r>
    </w:p>
    <w:p w:rsidR="008837F6" w:rsidRPr="000003B0" w:rsidRDefault="00A66A01" w:rsidP="008837F6">
      <w:pPr>
        <w:spacing w:line="240" w:lineRule="auto"/>
        <w:jc w:val="both"/>
        <w:rPr>
          <w:rFonts w:ascii="Times New Roman" w:hAnsi="Times New Roman" w:cs="Times New Roman"/>
          <w:b/>
          <w:sz w:val="20"/>
          <w:szCs w:val="20"/>
        </w:rPr>
      </w:pPr>
      <w:r w:rsidRPr="00E76D57">
        <w:rPr>
          <w:rFonts w:ascii="Times New Roman" w:hAnsi="Times New Roman" w:cs="Times New Roman"/>
          <w:color w:val="0000FF" w:themeColor="hyperlink"/>
          <w:sz w:val="18"/>
          <w:szCs w:val="20"/>
          <w:u w:val="single"/>
        </w:rPr>
        <w:br/>
      </w:r>
      <w:r w:rsidR="00824864" w:rsidRPr="00824864">
        <w:rPr>
          <w:rFonts w:ascii="Times New Roman" w:hAnsi="Times New Roman" w:cs="Times New Roman"/>
          <w:color w:val="000000"/>
          <w:sz w:val="20"/>
          <w:szCs w:val="20"/>
        </w:rPr>
        <w:t>Arie es e</w:t>
      </w:r>
      <w:r w:rsidR="00CD52B6" w:rsidRPr="00824864">
        <w:rPr>
          <w:rFonts w:ascii="Times New Roman" w:hAnsi="Times New Roman" w:cs="Times New Roman"/>
          <w:color w:val="000000"/>
          <w:sz w:val="20"/>
          <w:szCs w:val="20"/>
        </w:rPr>
        <w:t>l</w:t>
      </w:r>
      <w:r w:rsidR="008C6DE8" w:rsidRPr="00824864">
        <w:rPr>
          <w:rFonts w:ascii="Times New Roman" w:hAnsi="Times New Roman" w:cs="Times New Roman"/>
          <w:sz w:val="24"/>
          <w:szCs w:val="24"/>
        </w:rPr>
        <w:t xml:space="preserve"> </w:t>
      </w:r>
      <w:r w:rsidR="00824864" w:rsidRPr="00824864">
        <w:rPr>
          <w:rFonts w:ascii="Times New Roman" w:hAnsi="Times New Roman" w:cs="Times New Roman"/>
          <w:sz w:val="20"/>
          <w:szCs w:val="20"/>
        </w:rPr>
        <w:t>h</w:t>
      </w:r>
      <w:r w:rsidR="00A4107D" w:rsidRPr="00824864">
        <w:rPr>
          <w:rFonts w:ascii="Times New Roman" w:hAnsi="Times New Roman" w:cs="Times New Roman"/>
          <w:sz w:val="20"/>
          <w:szCs w:val="20"/>
        </w:rPr>
        <w:t>ijo único de Orslo</w:t>
      </w:r>
      <w:r w:rsidR="00CD52B6" w:rsidRPr="00824864">
        <w:rPr>
          <w:rFonts w:ascii="Times New Roman" w:hAnsi="Times New Roman" w:cs="Times New Roman"/>
          <w:sz w:val="20"/>
          <w:szCs w:val="20"/>
        </w:rPr>
        <w:t xml:space="preserve"> </w:t>
      </w:r>
      <w:r w:rsidR="008C6DE8" w:rsidRPr="00824864">
        <w:rPr>
          <w:rFonts w:ascii="Times New Roman" w:hAnsi="Times New Roman" w:cs="Times New Roman"/>
          <w:sz w:val="20"/>
          <w:szCs w:val="20"/>
        </w:rPr>
        <w:t>Ventaluna</w:t>
      </w:r>
      <w:r w:rsidR="00A4107D" w:rsidRPr="00824864">
        <w:rPr>
          <w:rFonts w:ascii="Times New Roman" w:hAnsi="Times New Roman" w:cs="Times New Roman"/>
          <w:sz w:val="20"/>
          <w:szCs w:val="20"/>
        </w:rPr>
        <w:t xml:space="preserve"> y Silvana Babka</w:t>
      </w:r>
      <w:r w:rsidR="00824864" w:rsidRPr="00824864">
        <w:rPr>
          <w:rFonts w:ascii="Times New Roman" w:hAnsi="Times New Roman" w:cs="Times New Roman"/>
          <w:sz w:val="20"/>
          <w:szCs w:val="20"/>
        </w:rPr>
        <w:t>. Los Babka son Sidhes sabios con reconocimiento en la Alianza Pomerana (cuentan que elevaron Carolan)</w:t>
      </w:r>
      <w:r w:rsidR="00812A9D" w:rsidRPr="00824864">
        <w:rPr>
          <w:rFonts w:ascii="Times New Roman" w:hAnsi="Times New Roman" w:cs="Times New Roman"/>
          <w:sz w:val="20"/>
          <w:szCs w:val="20"/>
        </w:rPr>
        <w:t xml:space="preserve">. </w:t>
      </w:r>
      <w:r w:rsidR="00824864" w:rsidRPr="00824864">
        <w:rPr>
          <w:rFonts w:ascii="Times New Roman" w:hAnsi="Times New Roman" w:cs="Times New Roman"/>
          <w:sz w:val="20"/>
          <w:szCs w:val="20"/>
        </w:rPr>
        <w:t xml:space="preserve">Silvana (de cabello blanco y mechones negros) tuvo un matrimonio pre-pactado con Orslo, aunque su corazón amaba a otro shide de Concordia. </w:t>
      </w:r>
      <w:r w:rsidR="00812A9D" w:rsidRPr="00824864">
        <w:rPr>
          <w:rFonts w:ascii="Times New Roman" w:hAnsi="Times New Roman" w:cs="Times New Roman"/>
          <w:sz w:val="20"/>
          <w:szCs w:val="20"/>
        </w:rPr>
        <w:t>Al poco de nacer</w:t>
      </w:r>
      <w:r w:rsidR="00824864" w:rsidRPr="00824864">
        <w:rPr>
          <w:rFonts w:ascii="Times New Roman" w:hAnsi="Times New Roman" w:cs="Times New Roman"/>
          <w:sz w:val="20"/>
          <w:szCs w:val="20"/>
        </w:rPr>
        <w:t xml:space="preserve"> Arie</w:t>
      </w:r>
      <w:r w:rsidR="00812A9D" w:rsidRPr="00824864">
        <w:rPr>
          <w:rFonts w:ascii="Times New Roman" w:hAnsi="Times New Roman" w:cs="Times New Roman"/>
          <w:sz w:val="20"/>
          <w:szCs w:val="20"/>
        </w:rPr>
        <w:t>, Silvana</w:t>
      </w:r>
      <w:r w:rsidR="008C6DE8" w:rsidRPr="00824864">
        <w:rPr>
          <w:rFonts w:ascii="Times New Roman" w:hAnsi="Times New Roman" w:cs="Times New Roman"/>
          <w:sz w:val="20"/>
          <w:szCs w:val="20"/>
        </w:rPr>
        <w:t>, desapareció sin dejar rastro. Se sospecha que fue su padre Orslo que la mató</w:t>
      </w:r>
      <w:r w:rsidR="00824864" w:rsidRPr="00824864">
        <w:rPr>
          <w:rFonts w:ascii="Times New Roman" w:hAnsi="Times New Roman" w:cs="Times New Roman"/>
          <w:sz w:val="20"/>
          <w:szCs w:val="20"/>
        </w:rPr>
        <w:t xml:space="preserve"> en uno de sus arrebatos de ira (pues se escuchaban las grandes discusiones que en sus aposentos tenían. Tema prohibido nombrar en el feudo, orden de Orslo)</w:t>
      </w:r>
      <w:r w:rsidR="00BA0D7F">
        <w:rPr>
          <w:rFonts w:ascii="Times New Roman" w:hAnsi="Times New Roman" w:cs="Times New Roman"/>
          <w:sz w:val="20"/>
          <w:szCs w:val="20"/>
        </w:rPr>
        <w:t>. Dicen de Orslo que se casó para obtener el título de Conde de Silvana.</w:t>
      </w:r>
      <w:r w:rsidR="000003B0">
        <w:rPr>
          <w:rFonts w:ascii="Times New Roman" w:hAnsi="Times New Roman" w:cs="Times New Roman"/>
          <w:sz w:val="20"/>
          <w:szCs w:val="20"/>
        </w:rPr>
        <w:t xml:space="preserve"> Los Ventaluna son </w:t>
      </w:r>
      <w:r w:rsidR="008837F6" w:rsidRPr="00BE6B59">
        <w:rPr>
          <w:rFonts w:ascii="Times New Roman" w:hAnsi="Times New Roman" w:cs="Times New Roman"/>
          <w:sz w:val="20"/>
          <w:szCs w:val="20"/>
        </w:rPr>
        <w:t>conocido</w:t>
      </w:r>
      <w:r w:rsidR="000003B0">
        <w:rPr>
          <w:rFonts w:ascii="Times New Roman" w:hAnsi="Times New Roman" w:cs="Times New Roman"/>
          <w:sz w:val="20"/>
          <w:szCs w:val="20"/>
        </w:rPr>
        <w:t>s por su mano para el negocio</w:t>
      </w:r>
      <w:r w:rsidR="008837F6" w:rsidRPr="00BE6B59">
        <w:rPr>
          <w:rFonts w:ascii="Times New Roman" w:hAnsi="Times New Roman" w:cs="Times New Roman"/>
          <w:sz w:val="20"/>
          <w:szCs w:val="20"/>
        </w:rPr>
        <w:t xml:space="preserve"> </w:t>
      </w:r>
      <w:r w:rsidR="000003B0">
        <w:rPr>
          <w:rFonts w:ascii="Times New Roman" w:hAnsi="Times New Roman" w:cs="Times New Roman"/>
          <w:sz w:val="20"/>
          <w:szCs w:val="20"/>
        </w:rPr>
        <w:t xml:space="preserve">(se sabe que por el primer Ventaluna se inventó la expresión </w:t>
      </w:r>
      <w:r w:rsidR="000003B0" w:rsidRPr="004551F6">
        <w:rPr>
          <w:rFonts w:ascii="Times New Roman" w:hAnsi="Times New Roman" w:cs="Times New Roman"/>
          <w:i/>
          <w:sz w:val="20"/>
          <w:szCs w:val="20"/>
        </w:rPr>
        <w:t>ser capaz de vender la luna a alguien</w:t>
      </w:r>
      <w:r w:rsidR="000003B0">
        <w:rPr>
          <w:rFonts w:ascii="Times New Roman" w:hAnsi="Times New Roman" w:cs="Times New Roman"/>
          <w:sz w:val="20"/>
          <w:szCs w:val="20"/>
        </w:rPr>
        <w:t>).</w:t>
      </w:r>
    </w:p>
    <w:p w:rsidR="00A4107D" w:rsidRDefault="008C6DE8" w:rsidP="0076330C">
      <w:pPr>
        <w:spacing w:line="240" w:lineRule="auto"/>
        <w:jc w:val="both"/>
        <w:rPr>
          <w:rFonts w:ascii="Times New Roman" w:hAnsi="Times New Roman" w:cs="Times New Roman"/>
          <w:sz w:val="20"/>
          <w:szCs w:val="20"/>
        </w:rPr>
      </w:pPr>
      <w:r w:rsidRPr="008C6DE8">
        <w:rPr>
          <w:rFonts w:ascii="Times New Roman" w:hAnsi="Times New Roman" w:cs="Times New Roman"/>
          <w:sz w:val="20"/>
          <w:szCs w:val="20"/>
        </w:rPr>
        <w:t>Por tanto, Arie ha sido criado bajo la sombra de su padre. Desde pequeño se le inculcó la importancia del glamour para los Sidhe, pues cuanto más tuvieran, más protegidos estarían de la banalidad. Su padre se preocupó de que recibiera la mejor educación para que fuese el perfecto heredero del feudo y del p</w:t>
      </w:r>
      <w:r w:rsidR="00A4107D">
        <w:rPr>
          <w:rFonts w:ascii="Times New Roman" w:hAnsi="Times New Roman" w:cs="Times New Roman"/>
          <w:sz w:val="20"/>
          <w:szCs w:val="20"/>
        </w:rPr>
        <w:t>arque de atracciones de Ébasos.</w:t>
      </w:r>
    </w:p>
    <w:p w:rsidR="008C6DE8" w:rsidRPr="008C6DE8" w:rsidRDefault="008C6DE8" w:rsidP="0076330C">
      <w:pPr>
        <w:spacing w:line="240" w:lineRule="auto"/>
        <w:jc w:val="both"/>
        <w:rPr>
          <w:rFonts w:ascii="Times New Roman" w:hAnsi="Times New Roman" w:cs="Times New Roman"/>
          <w:sz w:val="20"/>
          <w:szCs w:val="20"/>
        </w:rPr>
      </w:pPr>
      <w:r w:rsidRPr="008C6DE8">
        <w:rPr>
          <w:rFonts w:ascii="Times New Roman" w:hAnsi="Times New Roman" w:cs="Times New Roman"/>
          <w:sz w:val="20"/>
          <w:szCs w:val="20"/>
        </w:rPr>
        <w:t>A medida que fue creciend</w:t>
      </w:r>
      <w:r w:rsidR="00812A9D">
        <w:rPr>
          <w:rFonts w:ascii="Times New Roman" w:hAnsi="Times New Roman" w:cs="Times New Roman"/>
          <w:sz w:val="20"/>
          <w:szCs w:val="20"/>
        </w:rPr>
        <w:t>o, Arie fue perdiendo un poco el</w:t>
      </w:r>
      <w:r w:rsidRPr="008C6DE8">
        <w:rPr>
          <w:rFonts w:ascii="Times New Roman" w:hAnsi="Times New Roman" w:cs="Times New Roman"/>
          <w:sz w:val="20"/>
          <w:szCs w:val="20"/>
        </w:rPr>
        <w:t xml:space="preserve"> interés en los estrictos negocios de su padre y empezó a interesarse por la faceta artística e interpretativa que podía ofrecer. Empezando desde bien temprano interpretando a personajes dentro del propio parque de atracciones, quiso abrirse paso dentro del mundo del cine y el teatro, aunque no llegó muy lejos debido a las discusiones que esto le suponía con su padre. Al final tuvo que conformarse con protagonizar algunos anuncios de televisión, mientras compagina su trabajo en el parque de atracciones con algunas sesiones de modelo (La cuerpa de sirena de los Sidhe, que hay que aprovecharla). </w:t>
      </w:r>
    </w:p>
    <w:p w:rsidR="008C6DE8" w:rsidRPr="008C6DE8" w:rsidRDefault="008C6DE8" w:rsidP="0076330C">
      <w:pPr>
        <w:spacing w:line="240" w:lineRule="auto"/>
        <w:jc w:val="both"/>
        <w:rPr>
          <w:rFonts w:ascii="Times New Roman" w:hAnsi="Times New Roman" w:cs="Times New Roman"/>
          <w:sz w:val="20"/>
          <w:szCs w:val="20"/>
        </w:rPr>
      </w:pPr>
      <w:r w:rsidRPr="008C6DE8">
        <w:rPr>
          <w:rFonts w:ascii="Times New Roman" w:hAnsi="Times New Roman" w:cs="Times New Roman"/>
          <w:sz w:val="20"/>
          <w:szCs w:val="20"/>
        </w:rPr>
        <w:t>Toda su vida Arie ha</w:t>
      </w:r>
      <w:r w:rsidR="00812A9D">
        <w:rPr>
          <w:rFonts w:ascii="Times New Roman" w:hAnsi="Times New Roman" w:cs="Times New Roman"/>
          <w:sz w:val="20"/>
          <w:szCs w:val="20"/>
        </w:rPr>
        <w:t xml:space="preserve"> sido un caprichoso que conseguía</w:t>
      </w:r>
      <w:r w:rsidRPr="008C6DE8">
        <w:rPr>
          <w:rFonts w:ascii="Times New Roman" w:hAnsi="Times New Roman" w:cs="Times New Roman"/>
          <w:sz w:val="20"/>
          <w:szCs w:val="20"/>
        </w:rPr>
        <w:t xml:space="preserve"> aquello que quería, y si no lo conseguía</w:t>
      </w:r>
      <w:r w:rsidR="00812A9D">
        <w:rPr>
          <w:rFonts w:ascii="Times New Roman" w:hAnsi="Times New Roman" w:cs="Times New Roman"/>
          <w:sz w:val="20"/>
          <w:szCs w:val="20"/>
        </w:rPr>
        <w:t xml:space="preserve"> se las apañaba para tenerlo. </w:t>
      </w:r>
      <w:r w:rsidRPr="00812A9D">
        <w:rPr>
          <w:rFonts w:ascii="Times New Roman" w:hAnsi="Times New Roman" w:cs="Times New Roman"/>
          <w:i/>
          <w:sz w:val="20"/>
          <w:szCs w:val="20"/>
        </w:rPr>
        <w:t>El fin justifica los medios</w:t>
      </w:r>
      <w:r w:rsidR="00812A9D">
        <w:rPr>
          <w:rFonts w:ascii="Times New Roman" w:hAnsi="Times New Roman" w:cs="Times New Roman"/>
          <w:sz w:val="20"/>
          <w:szCs w:val="20"/>
        </w:rPr>
        <w:t>,</w:t>
      </w:r>
      <w:r w:rsidRPr="008C6DE8">
        <w:rPr>
          <w:rFonts w:ascii="Times New Roman" w:hAnsi="Times New Roman" w:cs="Times New Roman"/>
          <w:sz w:val="20"/>
          <w:szCs w:val="20"/>
        </w:rPr>
        <w:t xml:space="preserve"> pensaba cada vez que usaba su autoridad o el nombre de su padre para influenciar a los demás. Un día se encontraba en el parque de atracciones in</w:t>
      </w:r>
      <w:r w:rsidR="00812A9D">
        <w:rPr>
          <w:rFonts w:ascii="Times New Roman" w:hAnsi="Times New Roman" w:cs="Times New Roman"/>
          <w:sz w:val="20"/>
          <w:szCs w:val="20"/>
        </w:rPr>
        <w:t>tentado apostar con unos redcap</w:t>
      </w:r>
      <w:r w:rsidRPr="008C6DE8">
        <w:rPr>
          <w:rFonts w:ascii="Times New Roman" w:hAnsi="Times New Roman" w:cs="Times New Roman"/>
          <w:sz w:val="20"/>
          <w:szCs w:val="20"/>
        </w:rPr>
        <w:t xml:space="preserve">. Arie les había dicho que si eran capaces de acertar con una </w:t>
      </w:r>
      <w:r w:rsidRPr="00182B68">
        <w:rPr>
          <w:rFonts w:ascii="Times New Roman" w:hAnsi="Times New Roman" w:cs="Times New Roman"/>
          <w:b/>
          <w:sz w:val="20"/>
          <w:szCs w:val="20"/>
        </w:rPr>
        <w:t>daga a un patito de goma</w:t>
      </w:r>
      <w:r w:rsidRPr="008C6DE8">
        <w:rPr>
          <w:rFonts w:ascii="Times New Roman" w:hAnsi="Times New Roman" w:cs="Times New Roman"/>
          <w:sz w:val="20"/>
          <w:szCs w:val="20"/>
        </w:rPr>
        <w:t xml:space="preserve"> que estaba en</w:t>
      </w:r>
      <w:r w:rsidR="00812A9D">
        <w:rPr>
          <w:rFonts w:ascii="Times New Roman" w:hAnsi="Times New Roman" w:cs="Times New Roman"/>
          <w:sz w:val="20"/>
          <w:szCs w:val="20"/>
        </w:rPr>
        <w:t xml:space="preserve"> movimiento e iba haciendo cuack</w:t>
      </w:r>
      <w:r w:rsidRPr="008C6DE8">
        <w:rPr>
          <w:rFonts w:ascii="Times New Roman" w:hAnsi="Times New Roman" w:cs="Times New Roman"/>
          <w:sz w:val="20"/>
          <w:szCs w:val="20"/>
        </w:rPr>
        <w:t>, l</w:t>
      </w:r>
      <w:r w:rsidR="00812A9D">
        <w:rPr>
          <w:rFonts w:ascii="Times New Roman" w:hAnsi="Times New Roman" w:cs="Times New Roman"/>
          <w:sz w:val="20"/>
          <w:szCs w:val="20"/>
        </w:rPr>
        <w:t>es daría ofrecería una ansiada cantidad de glamour</w:t>
      </w:r>
      <w:r w:rsidRPr="008C6DE8">
        <w:rPr>
          <w:rFonts w:ascii="Times New Roman" w:hAnsi="Times New Roman" w:cs="Times New Roman"/>
          <w:sz w:val="20"/>
          <w:szCs w:val="20"/>
        </w:rPr>
        <w:t>, pero</w:t>
      </w:r>
      <w:r w:rsidR="00812A9D">
        <w:rPr>
          <w:rFonts w:ascii="Times New Roman" w:hAnsi="Times New Roman" w:cs="Times New Roman"/>
          <w:sz w:val="20"/>
          <w:szCs w:val="20"/>
        </w:rPr>
        <w:t>,</w:t>
      </w:r>
      <w:r w:rsidRPr="008C6DE8">
        <w:rPr>
          <w:rFonts w:ascii="Times New Roman" w:hAnsi="Times New Roman" w:cs="Times New Roman"/>
          <w:sz w:val="20"/>
          <w:szCs w:val="20"/>
        </w:rPr>
        <w:t xml:space="preserve"> </w:t>
      </w:r>
      <w:r w:rsidR="00A4107D" w:rsidRPr="008C6DE8">
        <w:rPr>
          <w:rFonts w:ascii="Times New Roman" w:hAnsi="Times New Roman" w:cs="Times New Roman"/>
          <w:sz w:val="20"/>
          <w:szCs w:val="20"/>
        </w:rPr>
        <w:t>que,</w:t>
      </w:r>
      <w:r w:rsidRPr="008C6DE8">
        <w:rPr>
          <w:rFonts w:ascii="Times New Roman" w:hAnsi="Times New Roman" w:cs="Times New Roman"/>
          <w:sz w:val="20"/>
          <w:szCs w:val="20"/>
        </w:rPr>
        <w:t xml:space="preserve"> si fall</w:t>
      </w:r>
      <w:r w:rsidR="00812A9D">
        <w:rPr>
          <w:rFonts w:ascii="Times New Roman" w:hAnsi="Times New Roman" w:cs="Times New Roman"/>
          <w:sz w:val="20"/>
          <w:szCs w:val="20"/>
        </w:rPr>
        <w:t>aban, cada uno de ellos le darían</w:t>
      </w:r>
      <w:r w:rsidRPr="008C6DE8">
        <w:rPr>
          <w:rFonts w:ascii="Times New Roman" w:hAnsi="Times New Roman" w:cs="Times New Roman"/>
          <w:sz w:val="20"/>
          <w:szCs w:val="20"/>
        </w:rPr>
        <w:t xml:space="preserve"> esa misma cantidad a él. Obviamente siempre ganaba la</w:t>
      </w:r>
      <w:r w:rsidR="00812A9D">
        <w:rPr>
          <w:rFonts w:ascii="Times New Roman" w:hAnsi="Times New Roman" w:cs="Times New Roman"/>
          <w:sz w:val="20"/>
          <w:szCs w:val="20"/>
        </w:rPr>
        <w:t xml:space="preserve"> banca. Este engaño era uno de sus pasatiempos favoritos, pues aprovechándose </w:t>
      </w:r>
      <w:r w:rsidRPr="008C6DE8">
        <w:rPr>
          <w:rFonts w:ascii="Times New Roman" w:hAnsi="Times New Roman" w:cs="Times New Roman"/>
          <w:sz w:val="20"/>
          <w:szCs w:val="20"/>
        </w:rPr>
        <w:t>d</w:t>
      </w:r>
      <w:r w:rsidR="00812A9D">
        <w:rPr>
          <w:rFonts w:ascii="Times New Roman" w:hAnsi="Times New Roman" w:cs="Times New Roman"/>
          <w:sz w:val="20"/>
          <w:szCs w:val="20"/>
        </w:rPr>
        <w:t>e Cronos, engañaba a sus víctimas.</w:t>
      </w:r>
      <w:r w:rsidRPr="008C6DE8">
        <w:rPr>
          <w:rFonts w:ascii="Times New Roman" w:hAnsi="Times New Roman" w:cs="Times New Roman"/>
          <w:sz w:val="20"/>
          <w:szCs w:val="20"/>
        </w:rPr>
        <w:t xml:space="preserve"> Sin embargo,</w:t>
      </w:r>
      <w:r w:rsidR="00812A9D">
        <w:rPr>
          <w:rFonts w:ascii="Times New Roman" w:hAnsi="Times New Roman" w:cs="Times New Roman"/>
          <w:sz w:val="20"/>
          <w:szCs w:val="20"/>
        </w:rPr>
        <w:t xml:space="preserve"> cierto día no le salió como esperaba</w:t>
      </w:r>
      <w:r w:rsidR="00182B68">
        <w:rPr>
          <w:rFonts w:ascii="Times New Roman" w:hAnsi="Times New Roman" w:cs="Times New Roman"/>
          <w:sz w:val="20"/>
          <w:szCs w:val="20"/>
        </w:rPr>
        <w:t>. Este</w:t>
      </w:r>
      <w:r w:rsidRPr="008C6DE8">
        <w:rPr>
          <w:rFonts w:ascii="Times New Roman" w:hAnsi="Times New Roman" w:cs="Times New Roman"/>
          <w:sz w:val="20"/>
          <w:szCs w:val="20"/>
        </w:rPr>
        <w:t xml:space="preserve"> </w:t>
      </w:r>
      <w:r w:rsidR="00182B68">
        <w:rPr>
          <w:rFonts w:ascii="Times New Roman" w:hAnsi="Times New Roman" w:cs="Times New Roman"/>
          <w:sz w:val="20"/>
          <w:szCs w:val="20"/>
        </w:rPr>
        <w:t xml:space="preserve">día </w:t>
      </w:r>
      <w:r w:rsidRPr="008C6DE8">
        <w:rPr>
          <w:rFonts w:ascii="Times New Roman" w:hAnsi="Times New Roman" w:cs="Times New Roman"/>
          <w:sz w:val="20"/>
          <w:szCs w:val="20"/>
        </w:rPr>
        <w:t xml:space="preserve">Aventura (una pooka cabra que engañó a Arie para hacerle creer que era una sátira, y de este modo, usar un </w:t>
      </w:r>
      <w:r w:rsidRPr="008C6DE8">
        <w:rPr>
          <w:rFonts w:ascii="Times New Roman" w:hAnsi="Times New Roman" w:cs="Times New Roman"/>
          <w:i/>
          <w:sz w:val="20"/>
          <w:szCs w:val="20"/>
        </w:rPr>
        <w:t>truco</w:t>
      </w:r>
      <w:r w:rsidRPr="008C6DE8">
        <w:rPr>
          <w:rFonts w:ascii="Times New Roman" w:hAnsi="Times New Roman" w:cs="Times New Roman"/>
          <w:sz w:val="20"/>
          <w:szCs w:val="20"/>
        </w:rPr>
        <w:t xml:space="preserve"> para acertar al pato sin levantar sos</w:t>
      </w:r>
      <w:r w:rsidR="00182B68">
        <w:rPr>
          <w:rFonts w:ascii="Times New Roman" w:hAnsi="Times New Roman" w:cs="Times New Roman"/>
          <w:sz w:val="20"/>
          <w:szCs w:val="20"/>
        </w:rPr>
        <w:t xml:space="preserve">pechas), apareció en ese parque </w:t>
      </w:r>
      <w:r w:rsidR="00182B68" w:rsidRPr="00182B68">
        <w:rPr>
          <w:rFonts w:ascii="Times New Roman" w:hAnsi="Times New Roman" w:cs="Times New Roman"/>
          <w:b/>
          <w:sz w:val="20"/>
          <w:szCs w:val="20"/>
        </w:rPr>
        <w:t>sacándole del apuro</w:t>
      </w:r>
      <w:r w:rsidR="00182B68">
        <w:rPr>
          <w:rFonts w:ascii="Times New Roman" w:hAnsi="Times New Roman" w:cs="Times New Roman"/>
          <w:sz w:val="20"/>
          <w:szCs w:val="20"/>
        </w:rPr>
        <w:t>. Desde entonces</w:t>
      </w:r>
      <w:r w:rsidRPr="008C6DE8">
        <w:rPr>
          <w:rFonts w:ascii="Times New Roman" w:hAnsi="Times New Roman" w:cs="Times New Roman"/>
          <w:sz w:val="20"/>
          <w:szCs w:val="20"/>
        </w:rPr>
        <w:t xml:space="preserve"> algo empezó a nacer </w:t>
      </w:r>
      <w:r w:rsidR="00182B68">
        <w:rPr>
          <w:rFonts w:ascii="Times New Roman" w:hAnsi="Times New Roman" w:cs="Times New Roman"/>
          <w:sz w:val="20"/>
          <w:szCs w:val="20"/>
        </w:rPr>
        <w:t>en</w:t>
      </w:r>
      <w:r w:rsidRPr="008C6DE8">
        <w:rPr>
          <w:rFonts w:ascii="Times New Roman" w:hAnsi="Times New Roman" w:cs="Times New Roman"/>
          <w:sz w:val="20"/>
          <w:szCs w:val="20"/>
        </w:rPr>
        <w:t xml:space="preserve"> Arie qu</w:t>
      </w:r>
      <w:r w:rsidR="00182B68">
        <w:rPr>
          <w:rFonts w:ascii="Times New Roman" w:hAnsi="Times New Roman" w:cs="Times New Roman"/>
          <w:sz w:val="20"/>
          <w:szCs w:val="20"/>
        </w:rPr>
        <w:t>e hizo sentir fascinación por ella</w:t>
      </w:r>
      <w:r w:rsidRPr="008C6DE8">
        <w:rPr>
          <w:rFonts w:ascii="Times New Roman" w:hAnsi="Times New Roman" w:cs="Times New Roman"/>
          <w:sz w:val="20"/>
          <w:szCs w:val="20"/>
        </w:rPr>
        <w:t>. Arie no tardó en querer engatusar</w:t>
      </w:r>
      <w:r w:rsidR="00182B68">
        <w:rPr>
          <w:rFonts w:ascii="Times New Roman" w:hAnsi="Times New Roman" w:cs="Times New Roman"/>
          <w:sz w:val="20"/>
          <w:szCs w:val="20"/>
        </w:rPr>
        <w:t>la con</w:t>
      </w:r>
      <w:r w:rsidRPr="008C6DE8">
        <w:rPr>
          <w:rFonts w:ascii="Times New Roman" w:hAnsi="Times New Roman" w:cs="Times New Roman"/>
          <w:sz w:val="20"/>
          <w:szCs w:val="20"/>
        </w:rPr>
        <w:t xml:space="preserve"> sus dotes </w:t>
      </w:r>
      <w:r w:rsidR="00182B68" w:rsidRPr="008C6DE8">
        <w:rPr>
          <w:rFonts w:ascii="Times New Roman" w:hAnsi="Times New Roman" w:cs="Times New Roman"/>
          <w:sz w:val="20"/>
          <w:szCs w:val="20"/>
        </w:rPr>
        <w:t>nov</w:t>
      </w:r>
      <w:r w:rsidR="00182B68">
        <w:rPr>
          <w:rFonts w:ascii="Times New Roman" w:hAnsi="Times New Roman" w:cs="Times New Roman"/>
          <w:sz w:val="20"/>
          <w:szCs w:val="20"/>
        </w:rPr>
        <w:t>e</w:t>
      </w:r>
      <w:r w:rsidR="00182B68" w:rsidRPr="008C6DE8">
        <w:rPr>
          <w:rFonts w:ascii="Times New Roman" w:hAnsi="Times New Roman" w:cs="Times New Roman"/>
          <w:sz w:val="20"/>
          <w:szCs w:val="20"/>
        </w:rPr>
        <w:t>lescas</w:t>
      </w:r>
      <w:r w:rsidRPr="008C6DE8">
        <w:rPr>
          <w:rFonts w:ascii="Times New Roman" w:hAnsi="Times New Roman" w:cs="Times New Roman"/>
          <w:sz w:val="20"/>
          <w:szCs w:val="20"/>
        </w:rPr>
        <w:t xml:space="preserve">, sin embargo, ésta no parecía </w:t>
      </w:r>
      <w:r w:rsidR="00182B68">
        <w:rPr>
          <w:rFonts w:ascii="Times New Roman" w:hAnsi="Times New Roman" w:cs="Times New Roman"/>
          <w:sz w:val="20"/>
          <w:szCs w:val="20"/>
        </w:rPr>
        <w:t>mostrar el más mínimo interés por</w:t>
      </w:r>
      <w:r w:rsidRPr="008C6DE8">
        <w:rPr>
          <w:rFonts w:ascii="Times New Roman" w:hAnsi="Times New Roman" w:cs="Times New Roman"/>
          <w:sz w:val="20"/>
          <w:szCs w:val="20"/>
        </w:rPr>
        <w:t xml:space="preserve"> las posesiones de Arie, cosa que llamaba más aún su atención. A partir de entonces comenzó un jugueteo en</w:t>
      </w:r>
      <w:r w:rsidR="00182B68">
        <w:rPr>
          <w:rFonts w:ascii="Times New Roman" w:hAnsi="Times New Roman" w:cs="Times New Roman"/>
          <w:sz w:val="20"/>
          <w:szCs w:val="20"/>
        </w:rPr>
        <w:t>tre</w:t>
      </w:r>
      <w:r w:rsidRPr="008C6DE8">
        <w:rPr>
          <w:rFonts w:ascii="Times New Roman" w:hAnsi="Times New Roman" w:cs="Times New Roman"/>
          <w:sz w:val="20"/>
          <w:szCs w:val="20"/>
        </w:rPr>
        <w:t xml:space="preserve"> ambos que hace que Arie se piense un poco las cosas antes de actuar.</w:t>
      </w:r>
    </w:p>
    <w:p w:rsidR="008C6DE8" w:rsidRPr="008C6DE8" w:rsidRDefault="00182B68" w:rsidP="0076330C">
      <w:pPr>
        <w:spacing w:line="240" w:lineRule="auto"/>
        <w:jc w:val="both"/>
        <w:rPr>
          <w:rFonts w:ascii="Times New Roman" w:hAnsi="Times New Roman" w:cs="Times New Roman"/>
          <w:sz w:val="20"/>
          <w:szCs w:val="20"/>
        </w:rPr>
      </w:pPr>
      <w:r>
        <w:rPr>
          <w:rFonts w:ascii="Times New Roman" w:hAnsi="Times New Roman" w:cs="Times New Roman"/>
          <w:sz w:val="20"/>
          <w:szCs w:val="20"/>
        </w:rPr>
        <w:t>De la personalidad de</w:t>
      </w:r>
      <w:r w:rsidR="008C6DE8" w:rsidRPr="008C6DE8">
        <w:rPr>
          <w:rFonts w:ascii="Times New Roman" w:hAnsi="Times New Roman" w:cs="Times New Roman"/>
          <w:sz w:val="20"/>
          <w:szCs w:val="20"/>
        </w:rPr>
        <w:t xml:space="preserve"> Arie </w:t>
      </w:r>
      <w:r>
        <w:rPr>
          <w:rFonts w:ascii="Times New Roman" w:hAnsi="Times New Roman" w:cs="Times New Roman"/>
          <w:sz w:val="20"/>
          <w:szCs w:val="20"/>
        </w:rPr>
        <w:t xml:space="preserve">podría decirse que </w:t>
      </w:r>
      <w:r w:rsidR="008C6DE8" w:rsidRPr="008C6DE8">
        <w:rPr>
          <w:rFonts w:ascii="Times New Roman" w:hAnsi="Times New Roman" w:cs="Times New Roman"/>
          <w:sz w:val="20"/>
          <w:szCs w:val="20"/>
        </w:rPr>
        <w:t>es una pers</w:t>
      </w:r>
      <w:r>
        <w:rPr>
          <w:rFonts w:ascii="Times New Roman" w:hAnsi="Times New Roman" w:cs="Times New Roman"/>
          <w:sz w:val="20"/>
          <w:szCs w:val="20"/>
        </w:rPr>
        <w:t>ona criada casi estrictamente por su padre</w:t>
      </w:r>
      <w:r w:rsidR="004551F6">
        <w:rPr>
          <w:rFonts w:ascii="Times New Roman" w:hAnsi="Times New Roman" w:cs="Times New Roman"/>
          <w:sz w:val="20"/>
          <w:szCs w:val="20"/>
        </w:rPr>
        <w:t>. Su padre le cedió una de las posesiones más importantes de la familia, u</w:t>
      </w:r>
      <w:r w:rsidR="004551F6" w:rsidRPr="0039694A">
        <w:rPr>
          <w:rFonts w:ascii="Times New Roman" w:hAnsi="Times New Roman" w:cs="Times New Roman"/>
          <w:sz w:val="20"/>
          <w:szCs w:val="20"/>
        </w:rPr>
        <w:t>n reloj de bolsillo alado</w:t>
      </w:r>
      <w:r w:rsidR="004551F6">
        <w:rPr>
          <w:rFonts w:ascii="Times New Roman" w:hAnsi="Times New Roman" w:cs="Times New Roman"/>
          <w:sz w:val="20"/>
          <w:szCs w:val="20"/>
        </w:rPr>
        <w:t xml:space="preserve"> de plata</w:t>
      </w:r>
      <w:r w:rsidR="004551F6" w:rsidRPr="0039694A">
        <w:rPr>
          <w:rFonts w:ascii="Times New Roman" w:hAnsi="Times New Roman" w:cs="Times New Roman"/>
          <w:sz w:val="20"/>
          <w:szCs w:val="20"/>
        </w:rPr>
        <w:t xml:space="preserve"> </w:t>
      </w:r>
      <w:r w:rsidR="004551F6">
        <w:rPr>
          <w:rFonts w:ascii="Times New Roman" w:hAnsi="Times New Roman" w:cs="Times New Roman"/>
          <w:sz w:val="20"/>
          <w:szCs w:val="20"/>
        </w:rPr>
        <w:t>(</w:t>
      </w:r>
      <w:r w:rsidR="004551F6" w:rsidRPr="0039694A">
        <w:rPr>
          <w:rFonts w:ascii="Times New Roman" w:hAnsi="Times New Roman" w:cs="Times New Roman"/>
          <w:sz w:val="20"/>
          <w:szCs w:val="20"/>
        </w:rPr>
        <w:t>herencia familiar de los Ventaluna</w:t>
      </w:r>
      <w:r w:rsidR="004551F6">
        <w:rPr>
          <w:rFonts w:ascii="Times New Roman" w:hAnsi="Times New Roman" w:cs="Times New Roman"/>
          <w:sz w:val="20"/>
          <w:szCs w:val="20"/>
        </w:rPr>
        <w:t>) símbolo de aquel que ha realizado con éxito s</w:t>
      </w:r>
      <w:r w:rsidR="004551F6" w:rsidRPr="0039694A">
        <w:rPr>
          <w:rFonts w:ascii="Times New Roman" w:hAnsi="Times New Roman" w:cs="Times New Roman"/>
          <w:sz w:val="20"/>
          <w:szCs w:val="20"/>
        </w:rPr>
        <w:t>u primer negocio.</w:t>
      </w:r>
      <w:r w:rsidR="004551F6">
        <w:rPr>
          <w:rFonts w:ascii="Times New Roman" w:hAnsi="Times New Roman" w:cs="Times New Roman"/>
          <w:sz w:val="20"/>
          <w:szCs w:val="20"/>
        </w:rPr>
        <w:t xml:space="preserve"> Esto lo dice todo.</w:t>
      </w:r>
      <w:r>
        <w:rPr>
          <w:rFonts w:ascii="Times New Roman" w:hAnsi="Times New Roman" w:cs="Times New Roman"/>
          <w:sz w:val="20"/>
          <w:szCs w:val="20"/>
        </w:rPr>
        <w:t xml:space="preserve"> </w:t>
      </w:r>
      <w:r w:rsidR="004551F6">
        <w:rPr>
          <w:rFonts w:ascii="Times New Roman" w:hAnsi="Times New Roman" w:cs="Times New Roman"/>
          <w:sz w:val="20"/>
          <w:szCs w:val="20"/>
        </w:rPr>
        <w:t xml:space="preserve">Arie </w:t>
      </w:r>
      <w:r w:rsidR="008C6DE8" w:rsidRPr="008C6DE8">
        <w:rPr>
          <w:rFonts w:ascii="Times New Roman" w:hAnsi="Times New Roman" w:cs="Times New Roman"/>
          <w:sz w:val="20"/>
          <w:szCs w:val="20"/>
        </w:rPr>
        <w:t xml:space="preserve">puede tener </w:t>
      </w:r>
      <w:r w:rsidR="004551F6">
        <w:rPr>
          <w:rFonts w:ascii="Times New Roman" w:hAnsi="Times New Roman" w:cs="Times New Roman"/>
          <w:sz w:val="20"/>
          <w:szCs w:val="20"/>
        </w:rPr>
        <w:t xml:space="preserve">lo que desee y </w:t>
      </w:r>
      <w:r w:rsidR="008C6DE8" w:rsidRPr="008C6DE8">
        <w:rPr>
          <w:rFonts w:ascii="Times New Roman" w:hAnsi="Times New Roman" w:cs="Times New Roman"/>
          <w:sz w:val="20"/>
          <w:szCs w:val="20"/>
        </w:rPr>
        <w:t>no duda en usar su poder como Ventaluna</w:t>
      </w:r>
      <w:r w:rsidR="004551F6">
        <w:rPr>
          <w:rFonts w:ascii="Times New Roman" w:hAnsi="Times New Roman" w:cs="Times New Roman"/>
          <w:sz w:val="20"/>
          <w:szCs w:val="20"/>
        </w:rPr>
        <w:t xml:space="preserve"> para ello</w:t>
      </w:r>
      <w:r w:rsidR="008C6DE8" w:rsidRPr="008C6DE8">
        <w:rPr>
          <w:rFonts w:ascii="Times New Roman" w:hAnsi="Times New Roman" w:cs="Times New Roman"/>
          <w:sz w:val="20"/>
          <w:szCs w:val="20"/>
        </w:rPr>
        <w:t xml:space="preserve">. Sin embargo, Dissenya ha intentado </w:t>
      </w:r>
      <w:r>
        <w:rPr>
          <w:rFonts w:ascii="Times New Roman" w:hAnsi="Times New Roman" w:cs="Times New Roman"/>
          <w:sz w:val="20"/>
          <w:szCs w:val="20"/>
        </w:rPr>
        <w:t>evitar que el tiranismo que caracterizaba</w:t>
      </w:r>
      <w:r w:rsidR="008C6DE8" w:rsidRPr="008C6DE8">
        <w:rPr>
          <w:rFonts w:ascii="Times New Roman" w:hAnsi="Times New Roman" w:cs="Times New Roman"/>
          <w:sz w:val="20"/>
          <w:szCs w:val="20"/>
        </w:rPr>
        <w:t xml:space="preserve"> </w:t>
      </w:r>
      <w:r>
        <w:rPr>
          <w:rFonts w:ascii="Times New Roman" w:hAnsi="Times New Roman" w:cs="Times New Roman"/>
          <w:sz w:val="20"/>
          <w:szCs w:val="20"/>
        </w:rPr>
        <w:t>a</w:t>
      </w:r>
      <w:r w:rsidR="008C6DE8" w:rsidRPr="008C6DE8">
        <w:rPr>
          <w:rFonts w:ascii="Times New Roman" w:hAnsi="Times New Roman" w:cs="Times New Roman"/>
          <w:sz w:val="20"/>
          <w:szCs w:val="20"/>
        </w:rPr>
        <w:t xml:space="preserve"> su padre</w:t>
      </w:r>
      <w:r>
        <w:rPr>
          <w:rFonts w:ascii="Times New Roman" w:hAnsi="Times New Roman" w:cs="Times New Roman"/>
          <w:sz w:val="20"/>
          <w:szCs w:val="20"/>
        </w:rPr>
        <w:t xml:space="preserve"> se apoderara de él. Orslo a menudo pelea con Dissenya o Arie por su manera de ser</w:t>
      </w:r>
      <w:r w:rsidR="008C6DE8" w:rsidRPr="008C6DE8">
        <w:rPr>
          <w:rFonts w:ascii="Times New Roman" w:hAnsi="Times New Roman" w:cs="Times New Roman"/>
          <w:sz w:val="20"/>
          <w:szCs w:val="20"/>
        </w:rPr>
        <w:t>.</w:t>
      </w:r>
      <w:r w:rsidR="005948A3">
        <w:rPr>
          <w:rFonts w:ascii="Times New Roman" w:hAnsi="Times New Roman" w:cs="Times New Roman"/>
          <w:sz w:val="20"/>
          <w:szCs w:val="20"/>
        </w:rPr>
        <w:t xml:space="preserve"> Eso sí, quizá es familiar, pero Arie </w:t>
      </w:r>
      <w:r w:rsidR="008C6DE8" w:rsidRPr="008C6DE8">
        <w:rPr>
          <w:rFonts w:ascii="Times New Roman" w:hAnsi="Times New Roman" w:cs="Times New Roman"/>
          <w:sz w:val="20"/>
          <w:szCs w:val="20"/>
        </w:rPr>
        <w:t>es bastante repipi con</w:t>
      </w:r>
      <w:r w:rsidR="005948A3">
        <w:rPr>
          <w:rFonts w:ascii="Times New Roman" w:hAnsi="Times New Roman" w:cs="Times New Roman"/>
          <w:sz w:val="20"/>
          <w:szCs w:val="20"/>
        </w:rPr>
        <w:t xml:space="preserve"> su</w:t>
      </w:r>
      <w:r w:rsidR="008C6DE8" w:rsidRPr="008C6DE8">
        <w:rPr>
          <w:rFonts w:ascii="Times New Roman" w:hAnsi="Times New Roman" w:cs="Times New Roman"/>
          <w:sz w:val="20"/>
          <w:szCs w:val="20"/>
        </w:rPr>
        <w:t xml:space="preserve"> aspecto </w:t>
      </w:r>
      <w:r w:rsidR="005948A3">
        <w:rPr>
          <w:rFonts w:ascii="Times New Roman" w:hAnsi="Times New Roman" w:cs="Times New Roman"/>
          <w:sz w:val="20"/>
          <w:szCs w:val="20"/>
        </w:rPr>
        <w:t>y forma de vestir</w:t>
      </w:r>
      <w:r w:rsidR="008C6DE8" w:rsidRPr="008C6DE8">
        <w:rPr>
          <w:rFonts w:ascii="Times New Roman" w:hAnsi="Times New Roman" w:cs="Times New Roman"/>
          <w:sz w:val="20"/>
          <w:szCs w:val="20"/>
        </w:rPr>
        <w:t xml:space="preserve"> </w:t>
      </w:r>
      <w:r w:rsidR="005948A3">
        <w:rPr>
          <w:rFonts w:ascii="Times New Roman" w:hAnsi="Times New Roman" w:cs="Times New Roman"/>
          <w:sz w:val="20"/>
          <w:szCs w:val="20"/>
        </w:rPr>
        <w:t xml:space="preserve">y la de los demás. En palabras de Arie: </w:t>
      </w:r>
      <w:r w:rsidR="005948A3" w:rsidRPr="005948A3">
        <w:rPr>
          <w:rFonts w:ascii="Times New Roman" w:hAnsi="Times New Roman" w:cs="Times New Roman"/>
          <w:i/>
          <w:sz w:val="20"/>
          <w:szCs w:val="20"/>
        </w:rPr>
        <w:t>S</w:t>
      </w:r>
      <w:r w:rsidR="008C6DE8" w:rsidRPr="005948A3">
        <w:rPr>
          <w:rFonts w:ascii="Times New Roman" w:hAnsi="Times New Roman" w:cs="Times New Roman"/>
          <w:i/>
          <w:sz w:val="20"/>
          <w:szCs w:val="20"/>
        </w:rPr>
        <w:t>i no vas vestido a un sitio como si después fueses a ir a otro mejor, eres un pordiosero.</w:t>
      </w:r>
    </w:p>
    <w:p w:rsidR="00EE14B4" w:rsidRPr="00EE14B4" w:rsidRDefault="00EE14B4" w:rsidP="00346CEE">
      <w:pPr>
        <w:spacing w:line="240" w:lineRule="auto"/>
        <w:rPr>
          <w:rFonts w:ascii="Times New Roman" w:hAnsi="Times New Roman" w:cs="Times New Roman"/>
          <w:b/>
          <w:sz w:val="20"/>
          <w:szCs w:val="20"/>
        </w:rPr>
      </w:pPr>
      <w:r>
        <w:rPr>
          <w:rFonts w:ascii="Times New Roman" w:hAnsi="Times New Roman" w:cs="Times New Roman"/>
          <w:b/>
          <w:sz w:val="20"/>
          <w:szCs w:val="20"/>
        </w:rPr>
        <w:t xml:space="preserve">A </w:t>
      </w:r>
      <w:r w:rsidR="00DC1F3B">
        <w:rPr>
          <w:rFonts w:ascii="Times New Roman" w:hAnsi="Times New Roman" w:cs="Times New Roman"/>
          <w:b/>
          <w:sz w:val="20"/>
          <w:szCs w:val="20"/>
        </w:rPr>
        <w:t>continuación,</w:t>
      </w:r>
      <w:r w:rsidR="004551F6">
        <w:rPr>
          <w:rFonts w:ascii="Times New Roman" w:hAnsi="Times New Roman" w:cs="Times New Roman"/>
          <w:b/>
          <w:sz w:val="20"/>
          <w:szCs w:val="20"/>
        </w:rPr>
        <w:t xml:space="preserve"> fotos de su herencia familiar</w:t>
      </w:r>
      <w:r>
        <w:rPr>
          <w:rFonts w:ascii="Times New Roman" w:hAnsi="Times New Roman" w:cs="Times New Roman"/>
          <w:b/>
          <w:sz w:val="20"/>
          <w:szCs w:val="20"/>
        </w:rPr>
        <w:t xml:space="preserve"> (</w:t>
      </w:r>
      <w:r w:rsidR="004551F6" w:rsidRPr="004551F6">
        <w:rPr>
          <w:rFonts w:ascii="Times New Roman" w:hAnsi="Times New Roman" w:cs="Times New Roman"/>
          <w:b/>
          <w:sz w:val="20"/>
          <w:szCs w:val="20"/>
          <w:u w:val="single"/>
        </w:rPr>
        <w:t>El Cronógrafo de los Ventaluna</w:t>
      </w:r>
      <w:r w:rsidR="00346CEE">
        <w:rPr>
          <w:rFonts w:ascii="Times New Roman" w:hAnsi="Times New Roman" w:cs="Times New Roman"/>
          <w:b/>
          <w:sz w:val="20"/>
          <w:szCs w:val="20"/>
        </w:rPr>
        <w:t>) seguida de</w:t>
      </w:r>
      <w:r w:rsidR="00A57A7A">
        <w:rPr>
          <w:rFonts w:ascii="Times New Roman" w:hAnsi="Times New Roman" w:cs="Times New Roman"/>
          <w:b/>
          <w:sz w:val="20"/>
          <w:szCs w:val="20"/>
        </w:rPr>
        <w:t xml:space="preserve"> </w:t>
      </w:r>
      <w:r w:rsidR="00346CEE">
        <w:rPr>
          <w:rFonts w:ascii="Times New Roman" w:hAnsi="Times New Roman" w:cs="Times New Roman"/>
          <w:b/>
          <w:sz w:val="20"/>
          <w:szCs w:val="20"/>
        </w:rPr>
        <w:t xml:space="preserve">su reliquia más preciada </w:t>
      </w:r>
      <w:r w:rsidR="00A57A7A">
        <w:rPr>
          <w:rFonts w:ascii="Times New Roman" w:hAnsi="Times New Roman" w:cs="Times New Roman"/>
          <w:b/>
          <w:sz w:val="20"/>
          <w:szCs w:val="20"/>
        </w:rPr>
        <w:t>(</w:t>
      </w:r>
      <w:r w:rsidR="00346CEE" w:rsidRPr="00346CEE">
        <w:rPr>
          <w:rFonts w:ascii="Times New Roman" w:hAnsi="Times New Roman" w:cs="Times New Roman"/>
          <w:b/>
          <w:sz w:val="20"/>
          <w:szCs w:val="20"/>
          <w:u w:val="single"/>
        </w:rPr>
        <w:t>La Péndola del Intercesor</w:t>
      </w:r>
      <w:r w:rsidR="00A57A7A">
        <w:rPr>
          <w:rFonts w:ascii="Times New Roman" w:hAnsi="Times New Roman" w:cs="Times New Roman"/>
          <w:b/>
          <w:sz w:val="20"/>
          <w:szCs w:val="20"/>
        </w:rPr>
        <w:t>)</w:t>
      </w:r>
      <w:r w:rsidR="00346CEE">
        <w:rPr>
          <w:rFonts w:ascii="Times New Roman" w:hAnsi="Times New Roman" w:cs="Times New Roman"/>
          <w:b/>
          <w:sz w:val="20"/>
          <w:szCs w:val="20"/>
        </w:rPr>
        <w:t xml:space="preserve"> y un retrato de su madre Silvana Ventaluna.</w:t>
      </w:r>
    </w:p>
    <w:p w:rsidR="00EE14B4" w:rsidRDefault="00EE14B4" w:rsidP="00824864">
      <w:pPr>
        <w:spacing w:line="240" w:lineRule="auto"/>
        <w:jc w:val="both"/>
        <w:rPr>
          <w:rFonts w:ascii="Times New Roman" w:eastAsia="Calibri" w:hAnsi="Times New Roman" w:cs="Times New Roman"/>
          <w:b/>
          <w:sz w:val="24"/>
          <w:u w:val="single"/>
        </w:rPr>
      </w:pPr>
      <w:r w:rsidRPr="00B22001">
        <w:rPr>
          <w:rFonts w:ascii="Garamond" w:hAnsi="Garamond"/>
          <w:noProof/>
          <w:sz w:val="24"/>
          <w:szCs w:val="24"/>
          <w:lang w:eastAsia="es-ES"/>
        </w:rPr>
        <w:drawing>
          <wp:inline distT="0" distB="0" distL="0" distR="0" wp14:anchorId="15D1505B" wp14:editId="1A045D3F">
            <wp:extent cx="2807677" cy="1965382"/>
            <wp:effectExtent l="0" t="0" r="0" b="0"/>
            <wp:docPr id="2" name="Imagen 2" descr="Resultado de imagen de shide chang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Resultado de imagen de shide changeling"/>
                    <pic:cNvPicPr>
                      <a:picLocks noChangeAspect="1" noChangeArrowheads="1"/>
                    </pic:cNvPicPr>
                  </pic:nvPicPr>
                  <pic:blipFill rotWithShape="1">
                    <a:blip r:embed="rId12" cstate="print"/>
                    <a:srcRect l="8742" r="8754" b="9229"/>
                    <a:stretch/>
                  </pic:blipFill>
                  <pic:spPr bwMode="auto">
                    <a:xfrm>
                      <a:off x="0" y="0"/>
                      <a:ext cx="2854502" cy="1998159"/>
                    </a:xfrm>
                    <a:prstGeom prst="rect">
                      <a:avLst/>
                    </a:prstGeom>
                    <a:noFill/>
                    <a:ln>
                      <a:noFill/>
                    </a:ln>
                    <a:extLst>
                      <a:ext uri="{53640926-AAD7-44D8-BBD7-CCE9431645EC}">
                        <a14:shadowObscured xmlns:a14="http://schemas.microsoft.com/office/drawing/2010/main"/>
                      </a:ext>
                    </a:extLst>
                  </pic:spPr>
                </pic:pic>
              </a:graphicData>
            </a:graphic>
          </wp:inline>
        </w:drawing>
      </w:r>
      <w:r w:rsidR="00126981">
        <w:rPr>
          <w:noProof/>
          <w:lang w:eastAsia="es-ES"/>
        </w:rPr>
        <w:drawing>
          <wp:inline distT="0" distB="0" distL="0" distR="0" wp14:anchorId="3386121D" wp14:editId="3971B7A8">
            <wp:extent cx="1196097" cy="1966595"/>
            <wp:effectExtent l="0" t="0" r="0" b="0"/>
            <wp:docPr id="9" name="Imagen 9" descr="перьевая ручка S.T.Dupont Zodi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рьевая ручка S.T.Dupont Zodiac"/>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341" r="18329"/>
                    <a:stretch/>
                  </pic:blipFill>
                  <pic:spPr bwMode="auto">
                    <a:xfrm>
                      <a:off x="0" y="0"/>
                      <a:ext cx="1226344" cy="2016327"/>
                    </a:xfrm>
                    <a:prstGeom prst="rect">
                      <a:avLst/>
                    </a:prstGeom>
                    <a:noFill/>
                    <a:ln>
                      <a:noFill/>
                    </a:ln>
                    <a:extLst>
                      <a:ext uri="{53640926-AAD7-44D8-BBD7-CCE9431645EC}">
                        <a14:shadowObscured xmlns:a14="http://schemas.microsoft.com/office/drawing/2010/main"/>
                      </a:ext>
                    </a:extLst>
                  </pic:spPr>
                </pic:pic>
              </a:graphicData>
            </a:graphic>
          </wp:inline>
        </w:drawing>
      </w:r>
      <w:r w:rsidRPr="00B22001">
        <w:rPr>
          <w:rFonts w:ascii="Garamond" w:hAnsi="Garamond"/>
          <w:noProof/>
          <w:sz w:val="24"/>
          <w:szCs w:val="24"/>
          <w:lang w:eastAsia="es-ES"/>
        </w:rPr>
        <w:drawing>
          <wp:inline distT="0" distB="0" distL="0" distR="0" wp14:anchorId="1E526B23" wp14:editId="5AE4D1CA">
            <wp:extent cx="1463040" cy="1711821"/>
            <wp:effectExtent l="209550" t="209550" r="194310" b="193675"/>
            <wp:docPr id="16" name="Imagen 16" descr="Resultado de imagen de changeling the drea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sultado de imagen de changeling the dreaming"/>
                    <pic:cNvPicPr>
                      <a:picLocks noChangeAspect="1" noChangeArrowheads="1"/>
                    </pic:cNvPicPr>
                  </pic:nvPicPr>
                  <pic:blipFill rotWithShape="1">
                    <a:blip r:embed="rId14" cstate="print"/>
                    <a:srcRect l="10393" t="15600"/>
                    <a:stretch/>
                  </pic:blipFill>
                  <pic:spPr bwMode="auto">
                    <a:xfrm>
                      <a:off x="0" y="0"/>
                      <a:ext cx="1532995" cy="1793672"/>
                    </a:xfrm>
                    <a:prstGeom prst="ellipse">
                      <a:avLst/>
                    </a:prstGeom>
                    <a:ln w="190500" cap="rnd">
                      <a:solidFill>
                        <a:schemeClr val="tx1">
                          <a:lumMod val="75000"/>
                          <a:lumOff val="25000"/>
                        </a:schemeClr>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r>
        <w:rPr>
          <w:rFonts w:ascii="Times New Roman" w:eastAsia="Calibri" w:hAnsi="Times New Roman" w:cs="Times New Roman"/>
          <w:b/>
          <w:sz w:val="24"/>
          <w:u w:val="single"/>
        </w:rPr>
        <w:br w:type="page"/>
      </w:r>
    </w:p>
    <w:p w:rsidR="008C6DE8" w:rsidRPr="00F30B67" w:rsidRDefault="008C6DE8" w:rsidP="0076330C">
      <w:pPr>
        <w:spacing w:line="240" w:lineRule="auto"/>
        <w:jc w:val="both"/>
        <w:rPr>
          <w:rFonts w:ascii="Times New Roman" w:eastAsia="Calibri" w:hAnsi="Times New Roman" w:cs="Times New Roman"/>
          <w:b/>
          <w:sz w:val="24"/>
          <w:u w:val="single"/>
        </w:rPr>
      </w:pPr>
      <w:r w:rsidRPr="00F30B67">
        <w:rPr>
          <w:rFonts w:ascii="Times New Roman" w:eastAsia="Calibri" w:hAnsi="Times New Roman" w:cs="Times New Roman"/>
          <w:b/>
          <w:sz w:val="24"/>
          <w:u w:val="single"/>
        </w:rPr>
        <w:lastRenderedPageBreak/>
        <w:t>Personajes de importancia:</w:t>
      </w:r>
    </w:p>
    <w:p w:rsidR="00BA0D7F" w:rsidRDefault="00BA0D7F" w:rsidP="0076330C">
      <w:pPr>
        <w:spacing w:line="240" w:lineRule="auto"/>
        <w:jc w:val="both"/>
        <w:rPr>
          <w:rFonts w:ascii="Garamond" w:hAnsi="Garamond" w:cs="Times New Roman"/>
          <w:sz w:val="24"/>
          <w:szCs w:val="24"/>
        </w:rPr>
      </w:pPr>
      <w:r>
        <w:rPr>
          <w:rFonts w:ascii="Times New Roman" w:eastAsia="Calibri" w:hAnsi="Times New Roman" w:cs="Times New Roman"/>
          <w:sz w:val="20"/>
        </w:rPr>
        <w:t xml:space="preserve">Todos estos personajes viven en </w:t>
      </w:r>
      <w:r w:rsidRPr="00BA0D7F">
        <w:rPr>
          <w:rFonts w:ascii="Times New Roman" w:eastAsia="Calibri" w:hAnsi="Times New Roman" w:cs="Times New Roman"/>
          <w:b/>
          <w:sz w:val="20"/>
        </w:rPr>
        <w:t>Liubliana</w:t>
      </w:r>
      <w:r>
        <w:rPr>
          <w:rFonts w:ascii="Times New Roman" w:eastAsia="Calibri" w:hAnsi="Times New Roman" w:cs="Times New Roman"/>
          <w:sz w:val="20"/>
        </w:rPr>
        <w:t xml:space="preserve"> (capital de Eslovenia) o sus alrededores:</w:t>
      </w:r>
    </w:p>
    <w:p w:rsidR="00063406" w:rsidRPr="00BA0D7F" w:rsidRDefault="00063406" w:rsidP="0076330C">
      <w:pPr>
        <w:spacing w:line="240" w:lineRule="auto"/>
        <w:jc w:val="both"/>
        <w:rPr>
          <w:rFonts w:ascii="Garamond" w:hAnsi="Garamond" w:cs="Times New Roman"/>
          <w:sz w:val="24"/>
          <w:szCs w:val="24"/>
        </w:rPr>
      </w:pPr>
      <w:r w:rsidRPr="00BE6B59">
        <w:rPr>
          <w:rFonts w:ascii="Times New Roman" w:hAnsi="Times New Roman" w:cs="Times New Roman"/>
          <w:b/>
          <w:sz w:val="20"/>
          <w:szCs w:val="20"/>
        </w:rPr>
        <w:t>Orslo Ventaluna</w:t>
      </w:r>
      <w:r w:rsidR="00BE6B59">
        <w:rPr>
          <w:rFonts w:ascii="Times New Roman" w:hAnsi="Times New Roman" w:cs="Times New Roman"/>
          <w:b/>
          <w:sz w:val="20"/>
          <w:szCs w:val="20"/>
        </w:rPr>
        <w:t xml:space="preserve"> (oscuro) </w:t>
      </w:r>
      <w:r w:rsidR="00BA0D7F">
        <w:rPr>
          <w:rFonts w:ascii="Times New Roman" w:hAnsi="Times New Roman" w:cs="Times New Roman"/>
          <w:b/>
          <w:sz w:val="20"/>
          <w:szCs w:val="20"/>
        </w:rPr>
        <w:t>shide de o</w:t>
      </w:r>
      <w:r w:rsidR="00EA49D4" w:rsidRPr="00EA49D4">
        <w:rPr>
          <w:rFonts w:ascii="Times New Roman" w:hAnsi="Times New Roman" w:cs="Times New Roman"/>
          <w:b/>
          <w:sz w:val="20"/>
          <w:szCs w:val="20"/>
        </w:rPr>
        <w:t>toño</w:t>
      </w:r>
      <w:r w:rsidR="00EA49D4">
        <w:rPr>
          <w:rFonts w:ascii="Times New Roman" w:hAnsi="Times New Roman" w:cs="Times New Roman"/>
          <w:b/>
          <w:sz w:val="20"/>
          <w:szCs w:val="20"/>
        </w:rPr>
        <w:t xml:space="preserve"> (</w:t>
      </w:r>
      <w:r w:rsidR="00BA0D7F">
        <w:rPr>
          <w:rFonts w:ascii="Times New Roman" w:hAnsi="Times New Roman" w:cs="Times New Roman"/>
          <w:b/>
          <w:sz w:val="20"/>
          <w:szCs w:val="20"/>
        </w:rPr>
        <w:t xml:space="preserve">Conde de la </w:t>
      </w:r>
      <w:r w:rsidR="00EA49D4">
        <w:rPr>
          <w:rFonts w:ascii="Times New Roman" w:hAnsi="Times New Roman" w:cs="Times New Roman"/>
          <w:b/>
          <w:sz w:val="20"/>
          <w:szCs w:val="20"/>
        </w:rPr>
        <w:t>casa Varich)</w:t>
      </w:r>
      <w:r w:rsidR="008837F6">
        <w:rPr>
          <w:rFonts w:ascii="Times New Roman" w:hAnsi="Times New Roman" w:cs="Times New Roman"/>
          <w:b/>
          <w:sz w:val="20"/>
          <w:szCs w:val="20"/>
        </w:rPr>
        <w:t xml:space="preserve"> Duje Gordan</w:t>
      </w:r>
      <w:r w:rsidRPr="00EA49D4">
        <w:rPr>
          <w:rFonts w:ascii="Times New Roman" w:hAnsi="Times New Roman" w:cs="Times New Roman"/>
          <w:b/>
          <w:sz w:val="20"/>
          <w:szCs w:val="20"/>
        </w:rPr>
        <w:t>:</w:t>
      </w:r>
      <w:r w:rsidR="00BE6B59" w:rsidRPr="00EA49D4">
        <w:rPr>
          <w:rFonts w:ascii="Times New Roman" w:hAnsi="Times New Roman" w:cs="Times New Roman"/>
          <w:b/>
          <w:sz w:val="20"/>
          <w:szCs w:val="20"/>
        </w:rPr>
        <w:t xml:space="preserve"> </w:t>
      </w:r>
      <w:r w:rsidR="008837F6">
        <w:rPr>
          <w:rFonts w:ascii="Times New Roman" w:hAnsi="Times New Roman" w:cs="Times New Roman"/>
          <w:sz w:val="20"/>
          <w:szCs w:val="20"/>
        </w:rPr>
        <w:t>Como casi cualquier miembro de</w:t>
      </w:r>
      <w:r w:rsidRPr="00EA49D4">
        <w:rPr>
          <w:rFonts w:ascii="Times New Roman" w:hAnsi="Times New Roman" w:cs="Times New Roman"/>
          <w:sz w:val="20"/>
          <w:szCs w:val="20"/>
        </w:rPr>
        <w:t xml:space="preserve"> apellido</w:t>
      </w:r>
      <w:r w:rsidRPr="00BE6B59">
        <w:rPr>
          <w:rFonts w:ascii="Times New Roman" w:hAnsi="Times New Roman" w:cs="Times New Roman"/>
          <w:sz w:val="20"/>
          <w:szCs w:val="20"/>
        </w:rPr>
        <w:t xml:space="preserve"> V</w:t>
      </w:r>
      <w:r w:rsidR="008837F6">
        <w:rPr>
          <w:rFonts w:ascii="Times New Roman" w:hAnsi="Times New Roman" w:cs="Times New Roman"/>
          <w:sz w:val="20"/>
          <w:szCs w:val="20"/>
        </w:rPr>
        <w:t xml:space="preserve">entaluna es Orslo </w:t>
      </w:r>
      <w:r w:rsidRPr="00BE6B59">
        <w:rPr>
          <w:rFonts w:ascii="Times New Roman" w:hAnsi="Times New Roman" w:cs="Times New Roman"/>
          <w:sz w:val="20"/>
          <w:szCs w:val="20"/>
        </w:rPr>
        <w:t>es una persona avariciosa, egoísta y déspota. Amasó una gran fortuna gracias a su dominio de</w:t>
      </w:r>
      <w:r w:rsidR="00BA0D7F">
        <w:rPr>
          <w:rFonts w:ascii="Times New Roman" w:hAnsi="Times New Roman" w:cs="Times New Roman"/>
          <w:sz w:val="20"/>
          <w:szCs w:val="20"/>
        </w:rPr>
        <w:t>l arte C</w:t>
      </w:r>
      <w:r w:rsidRPr="00BE6B59">
        <w:rPr>
          <w:rFonts w:ascii="Times New Roman" w:hAnsi="Times New Roman" w:cs="Times New Roman"/>
          <w:sz w:val="20"/>
          <w:szCs w:val="20"/>
        </w:rPr>
        <w:t xml:space="preserve">ronos, </w:t>
      </w:r>
      <w:r w:rsidR="00BA0D7F">
        <w:rPr>
          <w:rFonts w:ascii="Times New Roman" w:hAnsi="Times New Roman" w:cs="Times New Roman"/>
          <w:sz w:val="20"/>
          <w:szCs w:val="20"/>
        </w:rPr>
        <w:t>(poder de herencia y transmisión</w:t>
      </w:r>
      <w:r w:rsidRPr="00BE6B59">
        <w:rPr>
          <w:rFonts w:ascii="Times New Roman" w:hAnsi="Times New Roman" w:cs="Times New Roman"/>
          <w:sz w:val="20"/>
          <w:szCs w:val="20"/>
        </w:rPr>
        <w:t xml:space="preserve"> familiar</w:t>
      </w:r>
      <w:r w:rsidR="00BA0D7F">
        <w:rPr>
          <w:rFonts w:ascii="Times New Roman" w:hAnsi="Times New Roman" w:cs="Times New Roman"/>
          <w:sz w:val="20"/>
          <w:szCs w:val="20"/>
        </w:rPr>
        <w:t xml:space="preserve">) bajo el lema </w:t>
      </w:r>
      <w:r w:rsidRPr="00BE6B59">
        <w:rPr>
          <w:rFonts w:ascii="Times New Roman" w:hAnsi="Times New Roman" w:cs="Times New Roman"/>
          <w:sz w:val="20"/>
          <w:szCs w:val="20"/>
        </w:rPr>
        <w:t>"</w:t>
      </w:r>
      <w:r w:rsidR="00BA0D7F">
        <w:rPr>
          <w:rFonts w:ascii="Times New Roman" w:hAnsi="Times New Roman" w:cs="Times New Roman"/>
          <w:sz w:val="20"/>
          <w:szCs w:val="20"/>
        </w:rPr>
        <w:t>el tiempo es oro", su frase más recurrente</w:t>
      </w:r>
      <w:r w:rsidRPr="00BE6B59">
        <w:rPr>
          <w:rFonts w:ascii="Times New Roman" w:hAnsi="Times New Roman" w:cs="Times New Roman"/>
          <w:sz w:val="20"/>
          <w:szCs w:val="20"/>
        </w:rPr>
        <w:t>. Actualmente es director de</w:t>
      </w:r>
      <w:r w:rsidR="00BA0D7F">
        <w:rPr>
          <w:rFonts w:ascii="Times New Roman" w:hAnsi="Times New Roman" w:cs="Times New Roman"/>
          <w:sz w:val="20"/>
          <w:szCs w:val="20"/>
        </w:rPr>
        <w:t xml:space="preserve"> Ébasos</w:t>
      </w:r>
      <w:r w:rsidRPr="00BE6B59">
        <w:rPr>
          <w:rFonts w:ascii="Times New Roman" w:hAnsi="Times New Roman" w:cs="Times New Roman"/>
          <w:sz w:val="20"/>
          <w:szCs w:val="20"/>
        </w:rPr>
        <w:t xml:space="preserve">. </w:t>
      </w:r>
      <w:r w:rsidR="00BA0D7F">
        <w:rPr>
          <w:rFonts w:ascii="Times New Roman" w:hAnsi="Times New Roman" w:cs="Times New Roman"/>
          <w:sz w:val="20"/>
          <w:szCs w:val="20"/>
        </w:rPr>
        <w:t>L</w:t>
      </w:r>
      <w:r w:rsidRPr="00BE6B59">
        <w:rPr>
          <w:rFonts w:ascii="Times New Roman" w:hAnsi="Times New Roman" w:cs="Times New Roman"/>
          <w:sz w:val="20"/>
          <w:szCs w:val="20"/>
        </w:rPr>
        <w:t xml:space="preserve">as atracciones están diseñadas para </w:t>
      </w:r>
      <w:r w:rsidR="00BA0D7F">
        <w:rPr>
          <w:rFonts w:ascii="Times New Roman" w:hAnsi="Times New Roman" w:cs="Times New Roman"/>
          <w:sz w:val="20"/>
          <w:szCs w:val="20"/>
        </w:rPr>
        <w:t>sustraer</w:t>
      </w:r>
      <w:r w:rsidRPr="00BE6B59">
        <w:rPr>
          <w:rFonts w:ascii="Times New Roman" w:hAnsi="Times New Roman" w:cs="Times New Roman"/>
          <w:sz w:val="20"/>
          <w:szCs w:val="20"/>
        </w:rPr>
        <w:t xml:space="preserve"> la mayor cantidad de glamour </w:t>
      </w:r>
      <w:r w:rsidR="00BA0D7F">
        <w:rPr>
          <w:rFonts w:ascii="Times New Roman" w:hAnsi="Times New Roman" w:cs="Times New Roman"/>
          <w:sz w:val="20"/>
          <w:szCs w:val="20"/>
        </w:rPr>
        <w:t>a visitantes (niños o</w:t>
      </w:r>
      <w:r w:rsidRPr="00BE6B59">
        <w:rPr>
          <w:rFonts w:ascii="Times New Roman" w:hAnsi="Times New Roman" w:cs="Times New Roman"/>
          <w:sz w:val="20"/>
          <w:szCs w:val="20"/>
        </w:rPr>
        <w:t xml:space="preserve"> adultos</w:t>
      </w:r>
      <w:r w:rsidR="00BA0D7F">
        <w:rPr>
          <w:rFonts w:ascii="Times New Roman" w:hAnsi="Times New Roman" w:cs="Times New Roman"/>
          <w:sz w:val="20"/>
          <w:szCs w:val="20"/>
        </w:rPr>
        <w:t>)</w:t>
      </w:r>
      <w:r w:rsidRPr="00BE6B59">
        <w:rPr>
          <w:rFonts w:ascii="Times New Roman" w:hAnsi="Times New Roman" w:cs="Times New Roman"/>
          <w:sz w:val="20"/>
          <w:szCs w:val="20"/>
        </w:rPr>
        <w:t>.</w:t>
      </w:r>
      <w:r w:rsidR="00BA0D7F">
        <w:rPr>
          <w:rFonts w:ascii="Times New Roman" w:hAnsi="Times New Roman" w:cs="Times New Roman"/>
          <w:sz w:val="20"/>
          <w:szCs w:val="20"/>
        </w:rPr>
        <w:t xml:space="preserve"> Dicen que terminó con la vida de su mujer y que se casó para ser Conde</w:t>
      </w:r>
      <w:r w:rsidRPr="00BE6B59">
        <w:rPr>
          <w:rFonts w:ascii="Times New Roman" w:hAnsi="Times New Roman" w:cs="Times New Roman"/>
          <w:sz w:val="20"/>
          <w:szCs w:val="20"/>
        </w:rPr>
        <w:t xml:space="preserve">. </w:t>
      </w:r>
      <w:r w:rsidR="00BA0D7F">
        <w:rPr>
          <w:rFonts w:ascii="Times New Roman" w:hAnsi="Times New Roman" w:cs="Times New Roman"/>
          <w:sz w:val="20"/>
          <w:szCs w:val="20"/>
        </w:rPr>
        <w:t>Orslo a</w:t>
      </w:r>
      <w:r w:rsidRPr="00BE6B59">
        <w:rPr>
          <w:rFonts w:ascii="Times New Roman" w:hAnsi="Times New Roman" w:cs="Times New Roman"/>
          <w:sz w:val="20"/>
          <w:szCs w:val="20"/>
        </w:rPr>
        <w:t xml:space="preserve"> día de hoy está al borde de</w:t>
      </w:r>
      <w:r w:rsidR="00BA0D7F">
        <w:rPr>
          <w:rFonts w:ascii="Times New Roman" w:hAnsi="Times New Roman" w:cs="Times New Roman"/>
          <w:sz w:val="20"/>
          <w:szCs w:val="20"/>
        </w:rPr>
        <w:t>l</w:t>
      </w:r>
      <w:r w:rsidRPr="00BE6B59">
        <w:rPr>
          <w:rFonts w:ascii="Times New Roman" w:hAnsi="Times New Roman" w:cs="Times New Roman"/>
          <w:sz w:val="20"/>
          <w:szCs w:val="20"/>
        </w:rPr>
        <w:t xml:space="preserve"> raquitismo. Cada día</w:t>
      </w:r>
      <w:r w:rsidR="00BA0D7F">
        <w:rPr>
          <w:rFonts w:ascii="Times New Roman" w:hAnsi="Times New Roman" w:cs="Times New Roman"/>
          <w:sz w:val="20"/>
          <w:szCs w:val="20"/>
        </w:rPr>
        <w:t xml:space="preserve"> la banalidad lo abraza con mayor fuerza (porque siempre busca sacar beneficio de todo).</w:t>
      </w:r>
      <w:r w:rsidRPr="00BE6B59">
        <w:rPr>
          <w:rFonts w:ascii="Times New Roman" w:hAnsi="Times New Roman" w:cs="Times New Roman"/>
          <w:sz w:val="20"/>
          <w:szCs w:val="20"/>
        </w:rPr>
        <w:t xml:space="preserve"> </w:t>
      </w:r>
      <w:r w:rsidR="00BA0D7F">
        <w:rPr>
          <w:rFonts w:ascii="Times New Roman" w:hAnsi="Times New Roman" w:cs="Times New Roman"/>
          <w:sz w:val="20"/>
          <w:szCs w:val="20"/>
        </w:rPr>
        <w:t>Incluso s</w:t>
      </w:r>
      <w:r w:rsidRPr="00BE6B59">
        <w:rPr>
          <w:rFonts w:ascii="Times New Roman" w:hAnsi="Times New Roman" w:cs="Times New Roman"/>
          <w:sz w:val="20"/>
          <w:szCs w:val="20"/>
        </w:rPr>
        <w:t>e le ha visto en reuniones con "gente de traje". Eso sí, como buen sidhe, s</w:t>
      </w:r>
      <w:r w:rsidR="00BA0D7F">
        <w:rPr>
          <w:rFonts w:ascii="Times New Roman" w:hAnsi="Times New Roman" w:cs="Times New Roman"/>
          <w:sz w:val="20"/>
          <w:szCs w:val="20"/>
        </w:rPr>
        <w:t>iempre va galán</w:t>
      </w:r>
      <w:r w:rsidRPr="00BE6B59">
        <w:rPr>
          <w:rFonts w:ascii="Times New Roman" w:hAnsi="Times New Roman" w:cs="Times New Roman"/>
          <w:sz w:val="20"/>
          <w:szCs w:val="20"/>
        </w:rPr>
        <w:t>. Siempre lleva su bastón negro</w:t>
      </w:r>
      <w:r w:rsidR="00BA0D7F">
        <w:rPr>
          <w:rFonts w:ascii="Times New Roman" w:hAnsi="Times New Roman" w:cs="Times New Roman"/>
          <w:sz w:val="20"/>
          <w:szCs w:val="20"/>
        </w:rPr>
        <w:t xml:space="preserve"> </w:t>
      </w:r>
      <w:r w:rsidRPr="00BE6B59">
        <w:rPr>
          <w:rFonts w:ascii="Times New Roman" w:hAnsi="Times New Roman" w:cs="Times New Roman"/>
          <w:sz w:val="20"/>
          <w:szCs w:val="20"/>
        </w:rPr>
        <w:t>acabado en un pomo dorado que a la vez tiene incrustado un reloj suizo</w:t>
      </w:r>
      <w:r w:rsidR="00BA0D7F">
        <w:rPr>
          <w:rFonts w:ascii="Times New Roman" w:hAnsi="Times New Roman" w:cs="Times New Roman"/>
          <w:sz w:val="20"/>
          <w:szCs w:val="20"/>
        </w:rPr>
        <w:t xml:space="preserve"> (un misterioso tesoro suyo)</w:t>
      </w:r>
      <w:r w:rsidRPr="00BE6B59">
        <w:rPr>
          <w:rFonts w:ascii="Times New Roman" w:hAnsi="Times New Roman" w:cs="Times New Roman"/>
          <w:sz w:val="20"/>
          <w:szCs w:val="20"/>
        </w:rPr>
        <w:t>.</w:t>
      </w:r>
    </w:p>
    <w:p w:rsidR="008837F6" w:rsidRDefault="008837F6" w:rsidP="0076330C">
      <w:pPr>
        <w:spacing w:line="240" w:lineRule="auto"/>
        <w:jc w:val="both"/>
        <w:rPr>
          <w:rFonts w:ascii="Times New Roman" w:hAnsi="Times New Roman" w:cs="Times New Roman"/>
          <w:sz w:val="20"/>
          <w:szCs w:val="20"/>
        </w:rPr>
      </w:pPr>
      <w:r w:rsidRPr="00B71379">
        <w:rPr>
          <w:rFonts w:ascii="Times New Roman" w:hAnsi="Times New Roman" w:cs="Times New Roman"/>
          <w:b/>
          <w:sz w:val="20"/>
          <w:szCs w:val="20"/>
        </w:rPr>
        <w:t>Olaf</w:t>
      </w:r>
      <w:r>
        <w:rPr>
          <w:rFonts w:ascii="Times New Roman" w:hAnsi="Times New Roman" w:cs="Times New Roman"/>
          <w:b/>
          <w:sz w:val="20"/>
          <w:szCs w:val="20"/>
        </w:rPr>
        <w:t xml:space="preserve"> (oscuro) nocker</w:t>
      </w:r>
      <w:r w:rsidRPr="00B71379">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Es el</w:t>
      </w:r>
      <w:r w:rsidRPr="00B71379">
        <w:rPr>
          <w:rFonts w:ascii="Times New Roman" w:hAnsi="Times New Roman" w:cs="Times New Roman"/>
          <w:sz w:val="20"/>
          <w:szCs w:val="20"/>
        </w:rPr>
        <w:t xml:space="preserve"> encargado del mantenimiento de t</w:t>
      </w:r>
      <w:r>
        <w:rPr>
          <w:rFonts w:ascii="Times New Roman" w:hAnsi="Times New Roman" w:cs="Times New Roman"/>
          <w:sz w:val="20"/>
          <w:szCs w:val="20"/>
        </w:rPr>
        <w:t xml:space="preserve">odas las atracciones y el parque. Se pasa la vida apurado de un lado a otro y refunfuñando palabras inventadas como </w:t>
      </w:r>
      <w:r w:rsidRPr="00B71379">
        <w:rPr>
          <w:rFonts w:ascii="Times New Roman" w:hAnsi="Times New Roman" w:cs="Times New Roman"/>
          <w:sz w:val="20"/>
          <w:szCs w:val="20"/>
        </w:rPr>
        <w:t>"</w:t>
      </w:r>
      <w:r w:rsidRPr="004E4A8D">
        <w:rPr>
          <w:rFonts w:ascii="Times New Roman" w:hAnsi="Times New Roman" w:cs="Times New Roman"/>
          <w:i/>
          <w:sz w:val="20"/>
          <w:szCs w:val="20"/>
        </w:rPr>
        <w:t>Condemierdas</w:t>
      </w:r>
      <w:r>
        <w:rPr>
          <w:rFonts w:ascii="Times New Roman" w:hAnsi="Times New Roman" w:cs="Times New Roman"/>
          <w:sz w:val="20"/>
          <w:szCs w:val="20"/>
        </w:rPr>
        <w:t>" para referirse a los nobles o “</w:t>
      </w:r>
      <w:r w:rsidRPr="004E4A8D">
        <w:rPr>
          <w:rFonts w:ascii="Times New Roman" w:hAnsi="Times New Roman" w:cs="Times New Roman"/>
          <w:i/>
          <w:sz w:val="20"/>
          <w:szCs w:val="20"/>
        </w:rPr>
        <w:t>Arreglostia</w:t>
      </w:r>
      <w:r>
        <w:rPr>
          <w:rFonts w:ascii="Times New Roman" w:hAnsi="Times New Roman" w:cs="Times New Roman"/>
          <w:sz w:val="20"/>
          <w:szCs w:val="20"/>
        </w:rPr>
        <w:t>” para el golpecito que requieren algunas máquinas para funcionar. F</w:t>
      </w:r>
      <w:r w:rsidRPr="00B71379">
        <w:rPr>
          <w:rFonts w:ascii="Times New Roman" w:hAnsi="Times New Roman" w:cs="Times New Roman"/>
          <w:sz w:val="20"/>
          <w:szCs w:val="20"/>
        </w:rPr>
        <w:t>uma como un</w:t>
      </w:r>
      <w:r>
        <w:rPr>
          <w:rFonts w:ascii="Times New Roman" w:hAnsi="Times New Roman" w:cs="Times New Roman"/>
          <w:sz w:val="20"/>
          <w:szCs w:val="20"/>
        </w:rPr>
        <w:t>a chimenea y es muy delgado</w:t>
      </w:r>
      <w:r w:rsidRPr="00B71379">
        <w:rPr>
          <w:rFonts w:ascii="Times New Roman" w:hAnsi="Times New Roman" w:cs="Times New Roman"/>
          <w:sz w:val="20"/>
          <w:szCs w:val="20"/>
        </w:rPr>
        <w:t xml:space="preserve"> (normal con las carreras que se pega durante el día</w:t>
      </w:r>
      <w:r>
        <w:rPr>
          <w:rFonts w:ascii="Times New Roman" w:hAnsi="Times New Roman" w:cs="Times New Roman"/>
          <w:sz w:val="20"/>
          <w:szCs w:val="20"/>
        </w:rPr>
        <w:t>…). Tiene</w:t>
      </w:r>
      <w:r w:rsidRPr="00B71379">
        <w:rPr>
          <w:rFonts w:ascii="Times New Roman" w:hAnsi="Times New Roman" w:cs="Times New Roman"/>
          <w:sz w:val="20"/>
          <w:szCs w:val="20"/>
        </w:rPr>
        <w:t xml:space="preserve"> </w:t>
      </w:r>
      <w:r w:rsidRPr="004E4A8D">
        <w:rPr>
          <w:rFonts w:ascii="Times New Roman" w:hAnsi="Times New Roman" w:cs="Times New Roman"/>
          <w:b/>
          <w:sz w:val="20"/>
          <w:szCs w:val="20"/>
        </w:rPr>
        <w:t>patines</w:t>
      </w:r>
      <w:r w:rsidRPr="00B71379">
        <w:rPr>
          <w:rFonts w:ascii="Times New Roman" w:hAnsi="Times New Roman" w:cs="Times New Roman"/>
          <w:sz w:val="20"/>
          <w:szCs w:val="20"/>
        </w:rPr>
        <w:t xml:space="preserve"> </w:t>
      </w:r>
      <w:r w:rsidR="008C4853">
        <w:rPr>
          <w:rFonts w:ascii="Times New Roman" w:hAnsi="Times New Roman" w:cs="Times New Roman"/>
          <w:sz w:val="20"/>
          <w:szCs w:val="20"/>
        </w:rPr>
        <w:t xml:space="preserve">(se los regaló Arie) </w:t>
      </w:r>
      <w:r w:rsidRPr="00B71379">
        <w:rPr>
          <w:rFonts w:ascii="Times New Roman" w:hAnsi="Times New Roman" w:cs="Times New Roman"/>
          <w:sz w:val="20"/>
          <w:szCs w:val="20"/>
        </w:rPr>
        <w:t>que le ayudan a</w:t>
      </w:r>
      <w:r>
        <w:rPr>
          <w:rFonts w:ascii="Times New Roman" w:hAnsi="Times New Roman" w:cs="Times New Roman"/>
          <w:sz w:val="20"/>
          <w:szCs w:val="20"/>
        </w:rPr>
        <w:t xml:space="preserve"> recorrer el parque</w:t>
      </w:r>
      <w:r w:rsidRPr="00B71379">
        <w:rPr>
          <w:rFonts w:ascii="Times New Roman" w:hAnsi="Times New Roman" w:cs="Times New Roman"/>
          <w:sz w:val="20"/>
          <w:szCs w:val="20"/>
        </w:rPr>
        <w:t>,</w:t>
      </w:r>
      <w:r w:rsidR="008C4853">
        <w:rPr>
          <w:rFonts w:ascii="Times New Roman" w:hAnsi="Times New Roman" w:cs="Times New Roman"/>
          <w:sz w:val="20"/>
          <w:szCs w:val="20"/>
        </w:rPr>
        <w:t xml:space="preserve"> y que tienen frenos ABS (ABS funcionan, ABS no)</w:t>
      </w:r>
      <w:r>
        <w:rPr>
          <w:rFonts w:ascii="Times New Roman" w:hAnsi="Times New Roman" w:cs="Times New Roman"/>
          <w:sz w:val="20"/>
          <w:szCs w:val="20"/>
        </w:rPr>
        <w:t>.</w:t>
      </w:r>
      <w:r w:rsidRPr="00B71379">
        <w:rPr>
          <w:rFonts w:ascii="Times New Roman" w:hAnsi="Times New Roman" w:cs="Times New Roman"/>
          <w:sz w:val="20"/>
          <w:szCs w:val="20"/>
        </w:rPr>
        <w:t xml:space="preserve"> No es el trabajo de sus sueños, pero oye, "</w:t>
      </w:r>
      <w:r w:rsidRPr="004E4A8D">
        <w:rPr>
          <w:rFonts w:ascii="Times New Roman" w:hAnsi="Times New Roman" w:cs="Times New Roman"/>
          <w:i/>
          <w:sz w:val="20"/>
          <w:szCs w:val="20"/>
        </w:rPr>
        <w:t>no está la cosa en la ciudad como para tirar cohetes</w:t>
      </w:r>
      <w:r>
        <w:rPr>
          <w:rFonts w:ascii="Times New Roman" w:hAnsi="Times New Roman" w:cs="Times New Roman"/>
          <w:sz w:val="20"/>
          <w:szCs w:val="20"/>
        </w:rPr>
        <w:t xml:space="preserve">" - </w:t>
      </w:r>
      <w:r w:rsidRPr="00B71379">
        <w:rPr>
          <w:rFonts w:ascii="Times New Roman" w:hAnsi="Times New Roman" w:cs="Times New Roman"/>
          <w:sz w:val="20"/>
          <w:szCs w:val="20"/>
        </w:rPr>
        <w:t>dice mientras arregla la máq</w:t>
      </w:r>
      <w:r>
        <w:rPr>
          <w:rFonts w:ascii="Times New Roman" w:hAnsi="Times New Roman" w:cs="Times New Roman"/>
          <w:sz w:val="20"/>
          <w:szCs w:val="20"/>
        </w:rPr>
        <w:t>uina de los fuegos artificiales -</w:t>
      </w:r>
      <w:r w:rsidRPr="00B71379">
        <w:rPr>
          <w:rFonts w:ascii="Times New Roman" w:hAnsi="Times New Roman" w:cs="Times New Roman"/>
          <w:sz w:val="20"/>
          <w:szCs w:val="20"/>
        </w:rPr>
        <w:t>.</w:t>
      </w:r>
    </w:p>
    <w:p w:rsidR="008837F6" w:rsidRDefault="008837F6" w:rsidP="0076330C">
      <w:pPr>
        <w:spacing w:line="240" w:lineRule="auto"/>
        <w:jc w:val="both"/>
        <w:rPr>
          <w:rFonts w:ascii="Times New Roman" w:hAnsi="Times New Roman" w:cs="Times New Roman"/>
          <w:sz w:val="20"/>
          <w:szCs w:val="20"/>
        </w:rPr>
      </w:pPr>
      <w:r w:rsidRPr="00B71379">
        <w:rPr>
          <w:rFonts w:ascii="Times New Roman" w:hAnsi="Times New Roman" w:cs="Times New Roman"/>
          <w:b/>
          <w:sz w:val="20"/>
          <w:szCs w:val="20"/>
        </w:rPr>
        <w:t>Andrei</w:t>
      </w:r>
      <w:r>
        <w:rPr>
          <w:rFonts w:ascii="Times New Roman" w:hAnsi="Times New Roman" w:cs="Times New Roman"/>
          <w:b/>
          <w:sz w:val="20"/>
          <w:szCs w:val="20"/>
        </w:rPr>
        <w:t xml:space="preserve"> (humano) manager y modelo</w:t>
      </w:r>
      <w:r w:rsidRPr="00B71379">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w:t>
      </w:r>
      <w:r w:rsidRPr="004E4A8D">
        <w:rPr>
          <w:rFonts w:ascii="Times New Roman" w:hAnsi="Times New Roman" w:cs="Times New Roman"/>
          <w:i/>
          <w:sz w:val="20"/>
          <w:szCs w:val="20"/>
        </w:rPr>
        <w:t>¿En serio te vas a poner eso?</w:t>
      </w:r>
      <w:r w:rsidRPr="00B71379">
        <w:rPr>
          <w:rFonts w:ascii="Times New Roman" w:hAnsi="Times New Roman" w:cs="Times New Roman"/>
          <w:sz w:val="20"/>
          <w:szCs w:val="20"/>
        </w:rPr>
        <w:t xml:space="preserve">". Andrei </w:t>
      </w:r>
      <w:r>
        <w:rPr>
          <w:rFonts w:ascii="Times New Roman" w:hAnsi="Times New Roman" w:cs="Times New Roman"/>
          <w:sz w:val="20"/>
          <w:szCs w:val="20"/>
        </w:rPr>
        <w:t>es el único</w:t>
      </w:r>
      <w:r w:rsidRPr="00B71379">
        <w:rPr>
          <w:rFonts w:ascii="Times New Roman" w:hAnsi="Times New Roman" w:cs="Times New Roman"/>
          <w:sz w:val="20"/>
          <w:szCs w:val="20"/>
        </w:rPr>
        <w:t xml:space="preserve"> </w:t>
      </w:r>
      <w:r>
        <w:rPr>
          <w:rFonts w:ascii="Times New Roman" w:hAnsi="Times New Roman" w:cs="Times New Roman"/>
          <w:sz w:val="20"/>
          <w:szCs w:val="20"/>
        </w:rPr>
        <w:t>(¿</w:t>
      </w:r>
      <w:r w:rsidRPr="00B71379">
        <w:rPr>
          <w:rFonts w:ascii="Times New Roman" w:hAnsi="Times New Roman" w:cs="Times New Roman"/>
          <w:sz w:val="20"/>
          <w:szCs w:val="20"/>
        </w:rPr>
        <w:t>amigo de verdad</w:t>
      </w:r>
      <w:r>
        <w:rPr>
          <w:rFonts w:ascii="Times New Roman" w:hAnsi="Times New Roman" w:cs="Times New Roman"/>
          <w:sz w:val="20"/>
          <w:szCs w:val="20"/>
        </w:rPr>
        <w:t>?) de Arie. Al</w:t>
      </w:r>
      <w:r w:rsidRPr="00B71379">
        <w:rPr>
          <w:rFonts w:ascii="Times New Roman" w:hAnsi="Times New Roman" w:cs="Times New Roman"/>
          <w:sz w:val="20"/>
          <w:szCs w:val="20"/>
        </w:rPr>
        <w:t xml:space="preserve"> menos se soportan entre ellos. Andrei es un niño pijo de familia pudiente de </w:t>
      </w:r>
      <w:r w:rsidRPr="00145EF2">
        <w:rPr>
          <w:rFonts w:ascii="Times New Roman" w:hAnsi="Times New Roman" w:cs="Times New Roman"/>
          <w:b/>
          <w:sz w:val="20"/>
          <w:szCs w:val="20"/>
        </w:rPr>
        <w:t>Liubliana</w:t>
      </w:r>
      <w:r w:rsidRPr="00B71379">
        <w:rPr>
          <w:rFonts w:ascii="Times New Roman" w:hAnsi="Times New Roman" w:cs="Times New Roman"/>
          <w:sz w:val="20"/>
          <w:szCs w:val="20"/>
        </w:rPr>
        <w:t>. Se conocieron por primera vez en un casting para un anuncio de una revista. Desde entonces han forjado una gran amistad basada en el buen vestir y en el criticar</w:t>
      </w:r>
      <w:r>
        <w:rPr>
          <w:rFonts w:ascii="Times New Roman" w:hAnsi="Times New Roman" w:cs="Times New Roman"/>
          <w:sz w:val="20"/>
          <w:szCs w:val="20"/>
        </w:rPr>
        <w:t>se y humillar</w:t>
      </w:r>
      <w:r w:rsidRPr="00B71379">
        <w:rPr>
          <w:rFonts w:ascii="Times New Roman" w:hAnsi="Times New Roman" w:cs="Times New Roman"/>
          <w:sz w:val="20"/>
          <w:szCs w:val="20"/>
        </w:rPr>
        <w:t xml:space="preserve"> a los demás como malas perras. Van juntos a todos los castings, pero siempre acaban eligiendo a Arie antes que a él. "</w:t>
      </w:r>
      <w:r w:rsidRPr="00145EF2">
        <w:rPr>
          <w:rFonts w:ascii="Times New Roman" w:hAnsi="Times New Roman" w:cs="Times New Roman"/>
          <w:i/>
          <w:sz w:val="20"/>
          <w:szCs w:val="20"/>
        </w:rPr>
        <w:t>No sé qué te ven, si no sabes ni combinar bien las rayas con los cuadros</w:t>
      </w:r>
      <w:r w:rsidRPr="00B71379">
        <w:rPr>
          <w:rFonts w:ascii="Times New Roman" w:hAnsi="Times New Roman" w:cs="Times New Roman"/>
          <w:sz w:val="20"/>
          <w:szCs w:val="20"/>
        </w:rPr>
        <w:t xml:space="preserve">". Es envidia sana, en realidad siente gran admiración por Arie, y siempre está para lo que necesita. Aunque no lo termina de entender, ha aceptado que su carrera de modelaje no va a salir adelante, por lo que ha decidido autoproclamarse </w:t>
      </w:r>
      <w:r w:rsidRPr="00145EF2">
        <w:rPr>
          <w:rFonts w:ascii="Times New Roman" w:hAnsi="Times New Roman" w:cs="Times New Roman"/>
          <w:b/>
          <w:sz w:val="20"/>
          <w:szCs w:val="20"/>
        </w:rPr>
        <w:t>manager</w:t>
      </w:r>
      <w:r w:rsidRPr="00B71379">
        <w:rPr>
          <w:rFonts w:ascii="Times New Roman" w:hAnsi="Times New Roman" w:cs="Times New Roman"/>
          <w:sz w:val="20"/>
          <w:szCs w:val="20"/>
        </w:rPr>
        <w:t xml:space="preserve"> de Arie y de cualquier pobre desgraciado al que</w:t>
      </w:r>
      <w:r>
        <w:rPr>
          <w:rFonts w:ascii="Times New Roman" w:hAnsi="Times New Roman" w:cs="Times New Roman"/>
          <w:sz w:val="20"/>
          <w:szCs w:val="20"/>
        </w:rPr>
        <w:t xml:space="preserve"> consiga</w:t>
      </w:r>
      <w:r w:rsidRPr="00B71379">
        <w:rPr>
          <w:rFonts w:ascii="Times New Roman" w:hAnsi="Times New Roman" w:cs="Times New Roman"/>
          <w:sz w:val="20"/>
          <w:szCs w:val="20"/>
        </w:rPr>
        <w:t xml:space="preserve"> enganche.</w:t>
      </w:r>
      <w:r w:rsidR="008C4853">
        <w:rPr>
          <w:rFonts w:ascii="Times New Roman" w:hAnsi="Times New Roman" w:cs="Times New Roman"/>
          <w:sz w:val="20"/>
          <w:szCs w:val="20"/>
        </w:rPr>
        <w:t xml:space="preserve"> </w:t>
      </w:r>
      <w:r w:rsidR="003D1A62" w:rsidRPr="003D1A62">
        <w:rPr>
          <w:rFonts w:ascii="Times New Roman" w:hAnsi="Times New Roman" w:cs="Times New Roman"/>
          <w:b/>
          <w:sz w:val="20"/>
          <w:szCs w:val="20"/>
        </w:rPr>
        <w:t>Como este personaje ha costado dos puntos en la ficha, hemos creído que era buena idea que Andrei supiera</w:t>
      </w:r>
      <w:r w:rsidR="008C4853" w:rsidRPr="003D1A62">
        <w:rPr>
          <w:rFonts w:ascii="Times New Roman" w:hAnsi="Times New Roman" w:cs="Times New Roman"/>
          <w:b/>
          <w:sz w:val="20"/>
          <w:szCs w:val="20"/>
        </w:rPr>
        <w:t xml:space="preserve"> 7 idiomas.</w:t>
      </w:r>
    </w:p>
    <w:p w:rsidR="008837F6" w:rsidRPr="008837F6" w:rsidRDefault="008837F6" w:rsidP="0076330C">
      <w:pPr>
        <w:spacing w:line="240" w:lineRule="auto"/>
        <w:jc w:val="both"/>
        <w:rPr>
          <w:rFonts w:ascii="Times New Roman" w:hAnsi="Times New Roman" w:cs="Times New Roman"/>
          <w:sz w:val="20"/>
          <w:szCs w:val="20"/>
        </w:rPr>
      </w:pPr>
      <w:r w:rsidRPr="00B71379">
        <w:rPr>
          <w:rFonts w:ascii="Times New Roman" w:hAnsi="Times New Roman" w:cs="Times New Roman"/>
          <w:b/>
          <w:sz w:val="20"/>
          <w:szCs w:val="20"/>
        </w:rPr>
        <w:t>Dissenya</w:t>
      </w:r>
      <w:r>
        <w:rPr>
          <w:rFonts w:ascii="Times New Roman" w:hAnsi="Times New Roman" w:cs="Times New Roman"/>
          <w:b/>
          <w:sz w:val="20"/>
          <w:szCs w:val="20"/>
        </w:rPr>
        <w:t xml:space="preserve"> (luminosa) Eshu</w:t>
      </w:r>
      <w:r w:rsidRPr="00B71379">
        <w:rPr>
          <w:rFonts w:ascii="Times New Roman" w:hAnsi="Times New Roman" w:cs="Times New Roman"/>
          <w:b/>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con acento cubano</w:t>
      </w:r>
      <w:r>
        <w:rPr>
          <w:rFonts w:ascii="Times New Roman" w:hAnsi="Times New Roman" w:cs="Times New Roman"/>
          <w:b/>
          <w:sz w:val="20"/>
          <w:szCs w:val="20"/>
        </w:rPr>
        <w:t>) “</w:t>
      </w:r>
      <w:r>
        <w:rPr>
          <w:rFonts w:ascii="Times New Roman" w:hAnsi="Times New Roman" w:cs="Times New Roman"/>
          <w:sz w:val="20"/>
          <w:szCs w:val="20"/>
        </w:rPr>
        <w:t xml:space="preserve">...pero quién te va a jasel las potajes como yo… a ver…”. Es la madre que nunca tuvo. Siempre ha sido algo más que una </w:t>
      </w:r>
      <w:r w:rsidRPr="00B71379">
        <w:rPr>
          <w:rFonts w:ascii="Times New Roman" w:hAnsi="Times New Roman" w:cs="Times New Roman"/>
          <w:sz w:val="20"/>
          <w:szCs w:val="20"/>
        </w:rPr>
        <w:t xml:space="preserve">doncella </w:t>
      </w:r>
      <w:r>
        <w:rPr>
          <w:rFonts w:ascii="Times New Roman" w:hAnsi="Times New Roman" w:cs="Times New Roman"/>
          <w:sz w:val="20"/>
          <w:szCs w:val="20"/>
        </w:rPr>
        <w:t xml:space="preserve">en casa (servía desde que vivía </w:t>
      </w:r>
      <w:r w:rsidRPr="00B71379">
        <w:rPr>
          <w:rFonts w:ascii="Times New Roman" w:hAnsi="Times New Roman" w:cs="Times New Roman"/>
          <w:sz w:val="20"/>
          <w:szCs w:val="20"/>
        </w:rPr>
        <w:t>Silvana</w:t>
      </w:r>
      <w:r>
        <w:rPr>
          <w:rFonts w:ascii="Times New Roman" w:hAnsi="Times New Roman" w:cs="Times New Roman"/>
          <w:sz w:val="20"/>
          <w:szCs w:val="20"/>
        </w:rPr>
        <w:t>)</w:t>
      </w:r>
      <w:r w:rsidRPr="00B71379">
        <w:rPr>
          <w:rFonts w:ascii="Times New Roman" w:hAnsi="Times New Roman" w:cs="Times New Roman"/>
          <w:sz w:val="20"/>
          <w:szCs w:val="20"/>
        </w:rPr>
        <w:t>.</w:t>
      </w:r>
      <w:r>
        <w:rPr>
          <w:rFonts w:ascii="Times New Roman" w:hAnsi="Times New Roman" w:cs="Times New Roman"/>
          <w:sz w:val="20"/>
          <w:szCs w:val="20"/>
        </w:rPr>
        <w:t xml:space="preserve"> Cuando desapareció Silvana Dissenya se comprometió a educarle y cuidarle cuando su padre estuviera ausente por negocios. Siempre preocupada</w:t>
      </w:r>
      <w:r w:rsidRPr="00B71379">
        <w:rPr>
          <w:rFonts w:ascii="Times New Roman" w:hAnsi="Times New Roman" w:cs="Times New Roman"/>
          <w:sz w:val="20"/>
          <w:szCs w:val="20"/>
        </w:rPr>
        <w:t xml:space="preserve"> porque Arie</w:t>
      </w:r>
      <w:r>
        <w:rPr>
          <w:rFonts w:ascii="Times New Roman" w:hAnsi="Times New Roman" w:cs="Times New Roman"/>
          <w:sz w:val="20"/>
          <w:szCs w:val="20"/>
        </w:rPr>
        <w:t xml:space="preserve"> nunca fuera</w:t>
      </w:r>
      <w:r w:rsidRPr="00B71379">
        <w:rPr>
          <w:rFonts w:ascii="Times New Roman" w:hAnsi="Times New Roman" w:cs="Times New Roman"/>
          <w:sz w:val="20"/>
          <w:szCs w:val="20"/>
        </w:rPr>
        <w:t xml:space="preserve"> tan maquiavélico como su padre.</w:t>
      </w:r>
      <w:r>
        <w:rPr>
          <w:rFonts w:ascii="Times New Roman" w:hAnsi="Times New Roman" w:cs="Times New Roman"/>
          <w:sz w:val="20"/>
          <w:szCs w:val="20"/>
        </w:rPr>
        <w:t xml:space="preserve"> Un poco chantajista emocional, pero se le permite</w:t>
      </w:r>
      <w:r w:rsidRPr="00B71379">
        <w:rPr>
          <w:rFonts w:ascii="Times New Roman" w:hAnsi="Times New Roman" w:cs="Times New Roman"/>
          <w:sz w:val="20"/>
          <w:szCs w:val="20"/>
        </w:rPr>
        <w:t>.</w:t>
      </w:r>
      <w:r>
        <w:rPr>
          <w:rFonts w:ascii="Times New Roman" w:hAnsi="Times New Roman" w:cs="Times New Roman"/>
          <w:sz w:val="20"/>
          <w:szCs w:val="20"/>
        </w:rPr>
        <w:t xml:space="preserve"> Es original de cuba, pero su hija se casó con un croata y se trasladó a la zona para verla, donde descubrió su criálida. </w:t>
      </w:r>
      <w:r w:rsidRPr="00B71379">
        <w:rPr>
          <w:rFonts w:ascii="Times New Roman" w:hAnsi="Times New Roman" w:cs="Times New Roman"/>
          <w:sz w:val="20"/>
          <w:szCs w:val="20"/>
        </w:rPr>
        <w:t>Dissenya</w:t>
      </w:r>
      <w:r>
        <w:rPr>
          <w:rFonts w:ascii="Times New Roman" w:hAnsi="Times New Roman" w:cs="Times New Roman"/>
          <w:sz w:val="20"/>
          <w:szCs w:val="20"/>
        </w:rPr>
        <w:t xml:space="preserve"> es una mujer que</w:t>
      </w:r>
      <w:r w:rsidRPr="00B71379">
        <w:rPr>
          <w:rFonts w:ascii="Times New Roman" w:hAnsi="Times New Roman" w:cs="Times New Roman"/>
          <w:sz w:val="20"/>
          <w:szCs w:val="20"/>
        </w:rPr>
        <w:t xml:space="preserve"> </w:t>
      </w:r>
      <w:r>
        <w:rPr>
          <w:rFonts w:ascii="Times New Roman" w:hAnsi="Times New Roman" w:cs="Times New Roman"/>
          <w:sz w:val="20"/>
          <w:szCs w:val="20"/>
        </w:rPr>
        <w:t xml:space="preserve">está </w:t>
      </w:r>
      <w:r w:rsidRPr="00B71379">
        <w:rPr>
          <w:rFonts w:ascii="Times New Roman" w:hAnsi="Times New Roman" w:cs="Times New Roman"/>
          <w:sz w:val="20"/>
          <w:szCs w:val="20"/>
        </w:rPr>
        <w:t xml:space="preserve">entrando en el </w:t>
      </w:r>
      <w:r>
        <w:rPr>
          <w:rFonts w:ascii="Times New Roman" w:hAnsi="Times New Roman" w:cs="Times New Roman"/>
          <w:sz w:val="20"/>
          <w:szCs w:val="20"/>
        </w:rPr>
        <w:t>“</w:t>
      </w:r>
      <w:r w:rsidRPr="00B71379">
        <w:rPr>
          <w:rFonts w:ascii="Times New Roman" w:hAnsi="Times New Roman" w:cs="Times New Roman"/>
          <w:sz w:val="20"/>
          <w:szCs w:val="20"/>
        </w:rPr>
        <w:t>puretismo</w:t>
      </w:r>
      <w:r>
        <w:rPr>
          <w:rFonts w:ascii="Times New Roman" w:hAnsi="Times New Roman" w:cs="Times New Roman"/>
          <w:sz w:val="20"/>
          <w:szCs w:val="20"/>
        </w:rPr>
        <w:t>”</w:t>
      </w:r>
      <w:r w:rsidRPr="00B71379">
        <w:rPr>
          <w:rFonts w:ascii="Times New Roman" w:hAnsi="Times New Roman" w:cs="Times New Roman"/>
          <w:sz w:val="20"/>
          <w:szCs w:val="20"/>
        </w:rPr>
        <w:t xml:space="preserve">, </w:t>
      </w:r>
      <w:r>
        <w:rPr>
          <w:rFonts w:ascii="Times New Roman" w:hAnsi="Times New Roman" w:cs="Times New Roman"/>
          <w:sz w:val="20"/>
          <w:szCs w:val="20"/>
        </w:rPr>
        <w:t>negra</w:t>
      </w:r>
      <w:r w:rsidRPr="00B71379">
        <w:rPr>
          <w:rFonts w:ascii="Times New Roman" w:hAnsi="Times New Roman" w:cs="Times New Roman"/>
          <w:sz w:val="20"/>
          <w:szCs w:val="20"/>
        </w:rPr>
        <w:t>, canosa</w:t>
      </w:r>
      <w:r>
        <w:rPr>
          <w:rFonts w:ascii="Times New Roman" w:hAnsi="Times New Roman" w:cs="Times New Roman"/>
          <w:sz w:val="20"/>
          <w:szCs w:val="20"/>
        </w:rPr>
        <w:t>,</w:t>
      </w:r>
      <w:r w:rsidRPr="00B71379">
        <w:rPr>
          <w:rFonts w:ascii="Times New Roman" w:hAnsi="Times New Roman" w:cs="Times New Roman"/>
          <w:sz w:val="20"/>
          <w:szCs w:val="20"/>
        </w:rPr>
        <w:t xml:space="preserve"> </w:t>
      </w:r>
      <w:r>
        <w:rPr>
          <w:rFonts w:ascii="Times New Roman" w:hAnsi="Times New Roman" w:cs="Times New Roman"/>
          <w:sz w:val="20"/>
          <w:szCs w:val="20"/>
        </w:rPr>
        <w:t>(</w:t>
      </w:r>
      <w:r w:rsidRPr="00B71379">
        <w:rPr>
          <w:rFonts w:ascii="Times New Roman" w:hAnsi="Times New Roman" w:cs="Times New Roman"/>
          <w:sz w:val="20"/>
          <w:szCs w:val="20"/>
        </w:rPr>
        <w:t xml:space="preserve">aunque </w:t>
      </w:r>
      <w:r>
        <w:rPr>
          <w:rFonts w:ascii="Times New Roman" w:hAnsi="Times New Roman" w:cs="Times New Roman"/>
          <w:sz w:val="20"/>
          <w:szCs w:val="20"/>
        </w:rPr>
        <w:t>también</w:t>
      </w:r>
      <w:r w:rsidRPr="00B71379">
        <w:rPr>
          <w:rFonts w:ascii="Times New Roman" w:hAnsi="Times New Roman" w:cs="Times New Roman"/>
          <w:sz w:val="20"/>
          <w:szCs w:val="20"/>
        </w:rPr>
        <w:t xml:space="preserve"> se tiñe</w:t>
      </w:r>
      <w:r>
        <w:rPr>
          <w:rFonts w:ascii="Times New Roman" w:hAnsi="Times New Roman" w:cs="Times New Roman"/>
          <w:sz w:val="20"/>
          <w:szCs w:val="20"/>
        </w:rPr>
        <w:t>)</w:t>
      </w:r>
      <w:r w:rsidRPr="00B71379">
        <w:rPr>
          <w:rFonts w:ascii="Times New Roman" w:hAnsi="Times New Roman" w:cs="Times New Roman"/>
          <w:sz w:val="20"/>
          <w:szCs w:val="20"/>
        </w:rPr>
        <w:t>.</w:t>
      </w:r>
    </w:p>
    <w:p w:rsidR="00F33939" w:rsidRPr="00CD52B6" w:rsidRDefault="00466DCC" w:rsidP="00CD52B6">
      <w:pPr>
        <w:tabs>
          <w:tab w:val="left" w:pos="1416"/>
        </w:tabs>
        <w:spacing w:line="240" w:lineRule="auto"/>
        <w:jc w:val="both"/>
        <w:rPr>
          <w:rFonts w:ascii="Times New Roman" w:hAnsi="Times New Roman" w:cs="Times New Roman"/>
          <w:b/>
          <w:sz w:val="20"/>
          <w:szCs w:val="20"/>
        </w:rPr>
      </w:pPr>
      <w:r w:rsidRPr="003337F2">
        <w:rPr>
          <w:rFonts w:ascii="Times New Roman" w:hAnsi="Times New Roman" w:cs="Times New Roman"/>
          <w:b/>
          <w:sz w:val="20"/>
          <w:szCs w:val="20"/>
        </w:rPr>
        <w:t>Aventura</w:t>
      </w:r>
      <w:r w:rsidR="008C6DE8" w:rsidRPr="003337F2">
        <w:rPr>
          <w:rFonts w:ascii="Times New Roman" w:hAnsi="Times New Roman" w:cs="Times New Roman"/>
          <w:b/>
          <w:sz w:val="20"/>
          <w:szCs w:val="20"/>
        </w:rPr>
        <w:t xml:space="preserve"> (</w:t>
      </w:r>
      <w:r w:rsidR="00B71379" w:rsidRPr="003337F2">
        <w:rPr>
          <w:rFonts w:ascii="Times New Roman" w:hAnsi="Times New Roman" w:cs="Times New Roman"/>
          <w:b/>
          <w:sz w:val="20"/>
          <w:szCs w:val="20"/>
        </w:rPr>
        <w:t>luminosa</w:t>
      </w:r>
      <w:r w:rsidR="008C6DE8" w:rsidRPr="003337F2">
        <w:rPr>
          <w:rFonts w:ascii="Times New Roman" w:hAnsi="Times New Roman" w:cs="Times New Roman"/>
          <w:b/>
          <w:sz w:val="20"/>
          <w:szCs w:val="20"/>
        </w:rPr>
        <w:t>)</w:t>
      </w:r>
      <w:r w:rsidR="00C5771C">
        <w:rPr>
          <w:rFonts w:ascii="Times New Roman" w:hAnsi="Times New Roman" w:cs="Times New Roman"/>
          <w:b/>
          <w:sz w:val="20"/>
          <w:szCs w:val="20"/>
        </w:rPr>
        <w:t xml:space="preserve"> pooka-cabra</w:t>
      </w:r>
      <w:r w:rsidR="005948A3">
        <w:rPr>
          <w:rFonts w:ascii="Times New Roman" w:hAnsi="Times New Roman" w:cs="Times New Roman"/>
          <w:b/>
          <w:sz w:val="20"/>
          <w:szCs w:val="20"/>
        </w:rPr>
        <w:t>, polaca</w:t>
      </w:r>
      <w:r w:rsidRPr="003337F2">
        <w:rPr>
          <w:rFonts w:ascii="Times New Roman" w:hAnsi="Times New Roman" w:cs="Times New Roman"/>
          <w:b/>
          <w:sz w:val="20"/>
          <w:szCs w:val="20"/>
        </w:rPr>
        <w:t>:</w:t>
      </w:r>
      <w:r w:rsidR="008C6DE8" w:rsidRPr="003337F2">
        <w:rPr>
          <w:rFonts w:ascii="Times New Roman" w:hAnsi="Times New Roman" w:cs="Times New Roman"/>
          <w:b/>
          <w:sz w:val="20"/>
          <w:szCs w:val="20"/>
        </w:rPr>
        <w:t xml:space="preserve"> </w:t>
      </w:r>
      <w:r w:rsidR="00145EF2">
        <w:rPr>
          <w:rFonts w:ascii="Times New Roman" w:hAnsi="Times New Roman" w:cs="Times New Roman"/>
          <w:b/>
          <w:sz w:val="20"/>
          <w:szCs w:val="20"/>
        </w:rPr>
        <w:t>“…</w:t>
      </w:r>
      <w:r w:rsidR="00145EF2">
        <w:rPr>
          <w:rFonts w:ascii="Times New Roman" w:hAnsi="Times New Roman" w:cs="Times New Roman"/>
          <w:i/>
          <w:sz w:val="20"/>
          <w:szCs w:val="20"/>
        </w:rPr>
        <w:t>a</w:t>
      </w:r>
      <w:r w:rsidR="00E015F6" w:rsidRPr="00145EF2">
        <w:rPr>
          <w:rFonts w:ascii="Times New Roman" w:hAnsi="Times New Roman" w:cs="Times New Roman"/>
          <w:i/>
          <w:sz w:val="20"/>
          <w:szCs w:val="20"/>
        </w:rPr>
        <w:t xml:space="preserve"> buena</w:t>
      </w:r>
      <w:r w:rsidR="00145EF2">
        <w:rPr>
          <w:rFonts w:ascii="Times New Roman" w:hAnsi="Times New Roman" w:cs="Times New Roman"/>
          <w:i/>
          <w:sz w:val="20"/>
          <w:szCs w:val="20"/>
        </w:rPr>
        <w:t xml:space="preserve"> baifa</w:t>
      </w:r>
      <w:r w:rsidR="00E015F6" w:rsidRPr="00145EF2">
        <w:rPr>
          <w:rFonts w:ascii="Times New Roman" w:hAnsi="Times New Roman" w:cs="Times New Roman"/>
          <w:i/>
          <w:sz w:val="20"/>
          <w:szCs w:val="20"/>
        </w:rPr>
        <w:t xml:space="preserve"> fuiste a intentar engañar</w:t>
      </w:r>
      <w:r w:rsidR="00145EF2">
        <w:rPr>
          <w:rFonts w:ascii="Times New Roman" w:hAnsi="Times New Roman" w:cs="Times New Roman"/>
          <w:sz w:val="20"/>
          <w:szCs w:val="20"/>
        </w:rPr>
        <w:t>”</w:t>
      </w:r>
      <w:r w:rsidR="00C5771C">
        <w:rPr>
          <w:rFonts w:ascii="Times New Roman" w:hAnsi="Times New Roman" w:cs="Times New Roman"/>
          <w:sz w:val="20"/>
          <w:szCs w:val="20"/>
        </w:rPr>
        <w:t>. D</w:t>
      </w:r>
      <w:r w:rsidR="00E015F6" w:rsidRPr="003337F2">
        <w:rPr>
          <w:rFonts w:ascii="Times New Roman" w:hAnsi="Times New Roman" w:cs="Times New Roman"/>
          <w:sz w:val="20"/>
          <w:szCs w:val="20"/>
        </w:rPr>
        <w:t xml:space="preserve">icharachera, le encanta hacer amigos, pero </w:t>
      </w:r>
      <w:r w:rsidR="005948A3">
        <w:rPr>
          <w:rFonts w:ascii="Times New Roman" w:hAnsi="Times New Roman" w:cs="Times New Roman"/>
          <w:sz w:val="20"/>
          <w:szCs w:val="20"/>
        </w:rPr>
        <w:t>más</w:t>
      </w:r>
      <w:r w:rsidR="00C5771C">
        <w:rPr>
          <w:rFonts w:ascii="Times New Roman" w:hAnsi="Times New Roman" w:cs="Times New Roman"/>
          <w:sz w:val="20"/>
          <w:szCs w:val="20"/>
        </w:rPr>
        <w:t xml:space="preserve"> meterse con ellos. Nada fan de</w:t>
      </w:r>
      <w:r w:rsidR="00E015F6" w:rsidRPr="003337F2">
        <w:rPr>
          <w:rFonts w:ascii="Times New Roman" w:hAnsi="Times New Roman" w:cs="Times New Roman"/>
          <w:sz w:val="20"/>
          <w:szCs w:val="20"/>
        </w:rPr>
        <w:t>l sistema de clases</w:t>
      </w:r>
      <w:r w:rsidR="00C5771C">
        <w:rPr>
          <w:rFonts w:ascii="Times New Roman" w:hAnsi="Times New Roman" w:cs="Times New Roman"/>
          <w:sz w:val="20"/>
          <w:szCs w:val="20"/>
        </w:rPr>
        <w:t xml:space="preserve"> de l</w:t>
      </w:r>
      <w:r w:rsidR="00E015F6" w:rsidRPr="003337F2">
        <w:rPr>
          <w:rFonts w:ascii="Times New Roman" w:hAnsi="Times New Roman" w:cs="Times New Roman"/>
          <w:sz w:val="20"/>
          <w:szCs w:val="20"/>
        </w:rPr>
        <w:t xml:space="preserve">a sociedad </w:t>
      </w:r>
      <w:r w:rsidR="00C5771C">
        <w:rPr>
          <w:rFonts w:ascii="Times New Roman" w:hAnsi="Times New Roman" w:cs="Times New Roman"/>
          <w:sz w:val="20"/>
          <w:szCs w:val="20"/>
        </w:rPr>
        <w:t>kithain</w:t>
      </w:r>
      <w:r w:rsidR="00E015F6" w:rsidRPr="003337F2">
        <w:rPr>
          <w:rFonts w:ascii="Times New Roman" w:hAnsi="Times New Roman" w:cs="Times New Roman"/>
          <w:sz w:val="20"/>
          <w:szCs w:val="20"/>
        </w:rPr>
        <w:t>. Uno de los motivos po</w:t>
      </w:r>
      <w:r w:rsidR="00C5771C">
        <w:rPr>
          <w:rFonts w:ascii="Times New Roman" w:hAnsi="Times New Roman" w:cs="Times New Roman"/>
          <w:sz w:val="20"/>
          <w:szCs w:val="20"/>
        </w:rPr>
        <w:t>r los que frecuenta Ébasos es pa</w:t>
      </w:r>
      <w:r w:rsidR="00E015F6" w:rsidRPr="003337F2">
        <w:rPr>
          <w:rFonts w:ascii="Times New Roman" w:hAnsi="Times New Roman" w:cs="Times New Roman"/>
          <w:sz w:val="20"/>
          <w:szCs w:val="20"/>
        </w:rPr>
        <w:t>r</w:t>
      </w:r>
      <w:r w:rsidR="00C5771C">
        <w:rPr>
          <w:rFonts w:ascii="Times New Roman" w:hAnsi="Times New Roman" w:cs="Times New Roman"/>
          <w:sz w:val="20"/>
          <w:szCs w:val="20"/>
        </w:rPr>
        <w:t>a hacer rabiar a los nobles que lo frecuentan.</w:t>
      </w:r>
      <w:r w:rsidR="00E015F6" w:rsidRPr="003337F2">
        <w:rPr>
          <w:rFonts w:ascii="Times New Roman" w:hAnsi="Times New Roman" w:cs="Times New Roman"/>
          <w:sz w:val="20"/>
          <w:szCs w:val="20"/>
        </w:rPr>
        <w:t xml:space="preserve"> </w:t>
      </w:r>
      <w:r w:rsidR="00C5771C">
        <w:rPr>
          <w:rFonts w:ascii="Times New Roman" w:hAnsi="Times New Roman" w:cs="Times New Roman"/>
          <w:b/>
          <w:sz w:val="20"/>
          <w:szCs w:val="20"/>
        </w:rPr>
        <w:t xml:space="preserve">No trabaja en el </w:t>
      </w:r>
      <w:r w:rsidR="00C5771C" w:rsidRPr="00C5771C">
        <w:rPr>
          <w:rFonts w:ascii="Times New Roman" w:hAnsi="Times New Roman" w:cs="Times New Roman"/>
          <w:b/>
          <w:sz w:val="20"/>
          <w:szCs w:val="20"/>
        </w:rPr>
        <w:t>feudo</w:t>
      </w:r>
      <w:r w:rsidR="00C5771C">
        <w:rPr>
          <w:rFonts w:ascii="Times New Roman" w:hAnsi="Times New Roman" w:cs="Times New Roman"/>
          <w:b/>
          <w:sz w:val="20"/>
          <w:szCs w:val="20"/>
        </w:rPr>
        <w:t>,</w:t>
      </w:r>
      <w:r w:rsidR="00C5771C">
        <w:rPr>
          <w:rFonts w:ascii="Times New Roman" w:hAnsi="Times New Roman" w:cs="Times New Roman"/>
          <w:sz w:val="20"/>
          <w:szCs w:val="20"/>
        </w:rPr>
        <w:t xml:space="preserve"> pero se cuela en él. S</w:t>
      </w:r>
      <w:r w:rsidR="00C5771C" w:rsidRPr="00C5771C">
        <w:rPr>
          <w:rFonts w:ascii="Times New Roman" w:hAnsi="Times New Roman" w:cs="Times New Roman"/>
          <w:sz w:val="20"/>
          <w:szCs w:val="20"/>
        </w:rPr>
        <w:t>egún</w:t>
      </w:r>
      <w:r w:rsidR="00C5771C">
        <w:rPr>
          <w:rFonts w:ascii="Times New Roman" w:hAnsi="Times New Roman" w:cs="Times New Roman"/>
          <w:sz w:val="20"/>
          <w:szCs w:val="20"/>
        </w:rPr>
        <w:t xml:space="preserve"> dice “</w:t>
      </w:r>
      <w:r w:rsidR="00C5771C" w:rsidRPr="00C5771C">
        <w:rPr>
          <w:rFonts w:ascii="Times New Roman" w:hAnsi="Times New Roman" w:cs="Times New Roman"/>
          <w:i/>
          <w:sz w:val="20"/>
          <w:szCs w:val="20"/>
        </w:rPr>
        <w:t>U</w:t>
      </w:r>
      <w:r w:rsidR="00E015F6" w:rsidRPr="00C5771C">
        <w:rPr>
          <w:rFonts w:ascii="Times New Roman" w:hAnsi="Times New Roman" w:cs="Times New Roman"/>
          <w:i/>
          <w:sz w:val="20"/>
          <w:szCs w:val="20"/>
        </w:rPr>
        <w:t>na poo</w:t>
      </w:r>
      <w:r w:rsidR="00C5771C">
        <w:rPr>
          <w:rFonts w:ascii="Times New Roman" w:hAnsi="Times New Roman" w:cs="Times New Roman"/>
          <w:i/>
          <w:sz w:val="20"/>
          <w:szCs w:val="20"/>
        </w:rPr>
        <w:t>ka tiene sus métodos de entrar ‘</w:t>
      </w:r>
      <w:r w:rsidR="00E015F6" w:rsidRPr="00C5771C">
        <w:rPr>
          <w:rFonts w:ascii="Times New Roman" w:hAnsi="Times New Roman" w:cs="Times New Roman"/>
          <w:i/>
          <w:sz w:val="20"/>
          <w:szCs w:val="20"/>
        </w:rPr>
        <w:t>al 0% de interés</w:t>
      </w:r>
      <w:r w:rsidR="00C5771C">
        <w:rPr>
          <w:rFonts w:ascii="Times New Roman" w:hAnsi="Times New Roman" w:cs="Times New Roman"/>
          <w:i/>
          <w:sz w:val="20"/>
          <w:szCs w:val="20"/>
        </w:rPr>
        <w:t>’</w:t>
      </w:r>
      <w:r w:rsidR="00E015F6" w:rsidRPr="003337F2">
        <w:rPr>
          <w:rFonts w:ascii="Times New Roman" w:hAnsi="Times New Roman" w:cs="Times New Roman"/>
          <w:sz w:val="20"/>
          <w:szCs w:val="20"/>
        </w:rPr>
        <w:t xml:space="preserve">". </w:t>
      </w:r>
      <w:r w:rsidR="00C5771C">
        <w:rPr>
          <w:rFonts w:ascii="Times New Roman" w:hAnsi="Times New Roman" w:cs="Times New Roman"/>
          <w:sz w:val="20"/>
          <w:szCs w:val="20"/>
        </w:rPr>
        <w:t>Conoció a Arie una vez que trató de estafarle y escarmentarle. Después de eso, algo tuvieron que</w:t>
      </w:r>
      <w:r w:rsidR="00F33939" w:rsidRPr="003337F2">
        <w:rPr>
          <w:rFonts w:ascii="Times New Roman" w:hAnsi="Times New Roman" w:cs="Times New Roman"/>
          <w:sz w:val="20"/>
          <w:szCs w:val="20"/>
        </w:rPr>
        <w:t xml:space="preserve"> sentir</w:t>
      </w:r>
      <w:r w:rsidR="00CD52B6">
        <w:rPr>
          <w:rFonts w:ascii="Times New Roman" w:hAnsi="Times New Roman" w:cs="Times New Roman"/>
          <w:sz w:val="20"/>
          <w:szCs w:val="20"/>
        </w:rPr>
        <w:t>,</w:t>
      </w:r>
      <w:r w:rsidR="00C5771C">
        <w:rPr>
          <w:rFonts w:ascii="Times New Roman" w:hAnsi="Times New Roman" w:cs="Times New Roman"/>
          <w:sz w:val="20"/>
          <w:szCs w:val="20"/>
        </w:rPr>
        <w:t xml:space="preserve"> porque no paraban de hablar y criticar a los demás</w:t>
      </w:r>
      <w:r w:rsidR="00F33939" w:rsidRPr="003337F2">
        <w:rPr>
          <w:rFonts w:ascii="Times New Roman" w:hAnsi="Times New Roman" w:cs="Times New Roman"/>
          <w:sz w:val="20"/>
          <w:szCs w:val="20"/>
        </w:rPr>
        <w:t>.</w:t>
      </w:r>
      <w:r w:rsidR="00CD52B6">
        <w:rPr>
          <w:rFonts w:ascii="Times New Roman" w:hAnsi="Times New Roman" w:cs="Times New Roman"/>
          <w:sz w:val="20"/>
          <w:szCs w:val="20"/>
        </w:rPr>
        <w:t xml:space="preserve"> Físicamente Aventura tiene unas “ubres” y facciones normalitas. </w:t>
      </w:r>
      <w:r w:rsidR="00CD52B6" w:rsidRPr="005948A3">
        <w:rPr>
          <w:rFonts w:ascii="Times New Roman" w:hAnsi="Times New Roman" w:cs="Times New Roman"/>
          <w:sz w:val="20"/>
          <w:szCs w:val="20"/>
        </w:rPr>
        <w:t xml:space="preserve">Resaltaríamos sus </w:t>
      </w:r>
      <w:r w:rsidR="00CD52B6" w:rsidRPr="005948A3">
        <w:rPr>
          <w:rFonts w:ascii="Times New Roman" w:hAnsi="Times New Roman" w:cs="Times New Roman"/>
          <w:b/>
          <w:sz w:val="20"/>
          <w:szCs w:val="20"/>
        </w:rPr>
        <w:t>pequeñas</w:t>
      </w:r>
      <w:r w:rsidR="00F33939" w:rsidRPr="005948A3">
        <w:rPr>
          <w:rFonts w:ascii="Times New Roman" w:hAnsi="Times New Roman" w:cs="Times New Roman"/>
          <w:b/>
          <w:sz w:val="20"/>
          <w:szCs w:val="20"/>
        </w:rPr>
        <w:t xml:space="preserve"> coletas</w:t>
      </w:r>
      <w:r w:rsidR="00CD52B6" w:rsidRPr="005948A3">
        <w:rPr>
          <w:rFonts w:ascii="Times New Roman" w:hAnsi="Times New Roman" w:cs="Times New Roman"/>
          <w:sz w:val="20"/>
          <w:szCs w:val="20"/>
        </w:rPr>
        <w:t xml:space="preserve"> y su </w:t>
      </w:r>
      <w:r w:rsidR="00CD52B6" w:rsidRPr="005948A3">
        <w:rPr>
          <w:rFonts w:ascii="Times New Roman" w:hAnsi="Times New Roman" w:cs="Times New Roman"/>
          <w:b/>
          <w:sz w:val="20"/>
          <w:szCs w:val="20"/>
        </w:rPr>
        <w:t>manía de mascar escandalosamente chicle</w:t>
      </w:r>
      <w:r w:rsidR="00CD52B6" w:rsidRPr="005948A3">
        <w:rPr>
          <w:rFonts w:ascii="Times New Roman" w:hAnsi="Times New Roman" w:cs="Times New Roman"/>
          <w:sz w:val="20"/>
          <w:szCs w:val="20"/>
        </w:rPr>
        <w:t>. Llama</w:t>
      </w:r>
      <w:r w:rsidR="00F33939" w:rsidRPr="005948A3">
        <w:rPr>
          <w:rFonts w:ascii="Times New Roman" w:hAnsi="Times New Roman" w:cs="Times New Roman"/>
          <w:sz w:val="20"/>
          <w:szCs w:val="20"/>
        </w:rPr>
        <w:t xml:space="preserve"> "Mofeta" a Arie por su pelo</w:t>
      </w:r>
      <w:r w:rsidR="00CD52B6" w:rsidRPr="005948A3">
        <w:rPr>
          <w:rFonts w:ascii="Times New Roman" w:hAnsi="Times New Roman" w:cs="Times New Roman"/>
          <w:sz w:val="20"/>
          <w:szCs w:val="20"/>
        </w:rPr>
        <w:t xml:space="preserve"> blanco de mechas negras. Se mete mucho con él</w:t>
      </w:r>
      <w:r w:rsidR="00F33939" w:rsidRPr="005948A3">
        <w:rPr>
          <w:rFonts w:ascii="Times New Roman" w:hAnsi="Times New Roman" w:cs="Times New Roman"/>
          <w:sz w:val="20"/>
          <w:szCs w:val="20"/>
        </w:rPr>
        <w:t xml:space="preserve">. </w:t>
      </w:r>
      <w:r w:rsidR="005948A3" w:rsidRPr="005948A3">
        <w:rPr>
          <w:rFonts w:ascii="Times New Roman" w:hAnsi="Times New Roman" w:cs="Times New Roman"/>
          <w:sz w:val="20"/>
          <w:szCs w:val="20"/>
        </w:rPr>
        <w:t xml:space="preserve"> Aventura suele cantar una canción polaca horrorosa: </w:t>
      </w:r>
      <w:hyperlink r:id="rId15" w:history="1">
        <w:r w:rsidR="005948A3" w:rsidRPr="005948A3">
          <w:rPr>
            <w:rStyle w:val="Hipervnculo"/>
            <w:rFonts w:ascii="Times New Roman" w:hAnsi="Times New Roman" w:cs="Times New Roman"/>
            <w:sz w:val="20"/>
            <w:szCs w:val="20"/>
          </w:rPr>
          <w:t>https://www.youtube.com/watch?v=WMvpeYBnwTg</w:t>
        </w:r>
      </w:hyperlink>
    </w:p>
    <w:p w:rsidR="00063406" w:rsidRPr="00B71379" w:rsidRDefault="00063406" w:rsidP="0076330C">
      <w:pPr>
        <w:spacing w:line="240" w:lineRule="auto"/>
        <w:jc w:val="both"/>
        <w:rPr>
          <w:rFonts w:ascii="Times New Roman" w:hAnsi="Times New Roman" w:cs="Times New Roman"/>
          <w:sz w:val="20"/>
          <w:szCs w:val="20"/>
        </w:rPr>
      </w:pPr>
      <w:r w:rsidRPr="00B71379">
        <w:rPr>
          <w:rFonts w:ascii="Times New Roman" w:hAnsi="Times New Roman" w:cs="Times New Roman"/>
          <w:b/>
          <w:sz w:val="20"/>
          <w:szCs w:val="20"/>
        </w:rPr>
        <w:t>Oxana</w:t>
      </w:r>
      <w:r>
        <w:rPr>
          <w:rFonts w:ascii="Times New Roman" w:hAnsi="Times New Roman" w:cs="Times New Roman"/>
          <w:b/>
          <w:sz w:val="20"/>
          <w:szCs w:val="20"/>
        </w:rPr>
        <w:t xml:space="preserve"> (oscura) sluagh / </w:t>
      </w:r>
      <w:r w:rsidRPr="00B71379">
        <w:rPr>
          <w:rFonts w:ascii="Times New Roman" w:hAnsi="Times New Roman" w:cs="Times New Roman"/>
          <w:b/>
          <w:sz w:val="20"/>
          <w:szCs w:val="20"/>
        </w:rPr>
        <w:t>Roz-Mary</w:t>
      </w:r>
      <w:r>
        <w:rPr>
          <w:rFonts w:ascii="Times New Roman" w:hAnsi="Times New Roman" w:cs="Times New Roman"/>
          <w:b/>
          <w:sz w:val="20"/>
          <w:szCs w:val="20"/>
        </w:rPr>
        <w:t xml:space="preserve"> (kinain)</w:t>
      </w:r>
      <w:r w:rsidRPr="00B71379">
        <w:rPr>
          <w:rFonts w:ascii="Times New Roman" w:hAnsi="Times New Roman" w:cs="Times New Roman"/>
          <w:b/>
          <w:sz w:val="20"/>
          <w:szCs w:val="20"/>
        </w:rPr>
        <w:t>:</w:t>
      </w:r>
      <w:r>
        <w:rPr>
          <w:rFonts w:ascii="Times New Roman" w:hAnsi="Times New Roman" w:cs="Times New Roman"/>
          <w:b/>
          <w:sz w:val="20"/>
          <w:szCs w:val="20"/>
        </w:rPr>
        <w:t xml:space="preserve"> </w:t>
      </w:r>
      <w:r w:rsidRPr="00B71379">
        <w:rPr>
          <w:rFonts w:ascii="Times New Roman" w:hAnsi="Times New Roman" w:cs="Times New Roman"/>
          <w:sz w:val="20"/>
          <w:szCs w:val="20"/>
        </w:rPr>
        <w:t xml:space="preserve">Ambas trabajadoras en el parque de atracciones, Oxana es una Sluagh que trabaja asustando en el </w:t>
      </w:r>
      <w:r w:rsidRPr="0076330C">
        <w:rPr>
          <w:rFonts w:ascii="Times New Roman" w:hAnsi="Times New Roman" w:cs="Times New Roman"/>
          <w:b/>
          <w:sz w:val="20"/>
          <w:szCs w:val="20"/>
        </w:rPr>
        <w:t>tren del terror</w:t>
      </w:r>
      <w:r w:rsidRPr="00B71379">
        <w:rPr>
          <w:rFonts w:ascii="Times New Roman" w:hAnsi="Times New Roman" w:cs="Times New Roman"/>
          <w:sz w:val="20"/>
          <w:szCs w:val="20"/>
        </w:rPr>
        <w:t>. No puede gritar para asustar, pero con las pintas que trae,</w:t>
      </w:r>
      <w:r w:rsidR="0076330C">
        <w:rPr>
          <w:rFonts w:ascii="Times New Roman" w:hAnsi="Times New Roman" w:cs="Times New Roman"/>
          <w:sz w:val="20"/>
          <w:szCs w:val="20"/>
        </w:rPr>
        <w:t xml:space="preserve"> ni</w:t>
      </w:r>
      <w:r w:rsidRPr="00B71379">
        <w:rPr>
          <w:rFonts w:ascii="Times New Roman" w:hAnsi="Times New Roman" w:cs="Times New Roman"/>
          <w:sz w:val="20"/>
          <w:szCs w:val="20"/>
        </w:rPr>
        <w:t xml:space="preserve"> falta que le hace. Su </w:t>
      </w:r>
      <w:r w:rsidRPr="0076330C">
        <w:rPr>
          <w:rFonts w:ascii="Times New Roman" w:hAnsi="Times New Roman" w:cs="Times New Roman"/>
          <w:b/>
          <w:sz w:val="20"/>
          <w:szCs w:val="20"/>
        </w:rPr>
        <w:t>traje es pegajoso</w:t>
      </w:r>
      <w:r w:rsidRPr="00B71379">
        <w:rPr>
          <w:rFonts w:ascii="Times New Roman" w:hAnsi="Times New Roman" w:cs="Times New Roman"/>
          <w:sz w:val="20"/>
          <w:szCs w:val="20"/>
        </w:rPr>
        <w:t xml:space="preserve"> como una tela de araña, por lo que siempre tiene pegados bichos en él (además de mierdas varias que hace que los niños acaben riéndose de ella de vez en cuando). Roz-Mary es su </w:t>
      </w:r>
      <w:r w:rsidRPr="008837F6">
        <w:rPr>
          <w:rFonts w:ascii="Times New Roman" w:hAnsi="Times New Roman" w:cs="Times New Roman"/>
          <w:b/>
          <w:sz w:val="20"/>
          <w:szCs w:val="20"/>
        </w:rPr>
        <w:t>novia</w:t>
      </w:r>
      <w:r w:rsidRPr="00B71379">
        <w:rPr>
          <w:rFonts w:ascii="Times New Roman" w:hAnsi="Times New Roman" w:cs="Times New Roman"/>
          <w:sz w:val="20"/>
          <w:szCs w:val="20"/>
        </w:rPr>
        <w:t>, una kinai</w:t>
      </w:r>
      <w:r w:rsidR="0076330C">
        <w:rPr>
          <w:rFonts w:ascii="Times New Roman" w:hAnsi="Times New Roman" w:cs="Times New Roman"/>
          <w:sz w:val="20"/>
          <w:szCs w:val="20"/>
        </w:rPr>
        <w:t xml:space="preserve"> gótica</w:t>
      </w:r>
      <w:r w:rsidRPr="00B71379">
        <w:rPr>
          <w:rFonts w:ascii="Times New Roman" w:hAnsi="Times New Roman" w:cs="Times New Roman"/>
          <w:sz w:val="20"/>
          <w:szCs w:val="20"/>
        </w:rPr>
        <w:t xml:space="preserve"> que se encarga de la taquilla del</w:t>
      </w:r>
      <w:r w:rsidR="0076330C">
        <w:rPr>
          <w:rFonts w:ascii="Times New Roman" w:hAnsi="Times New Roman" w:cs="Times New Roman"/>
          <w:sz w:val="20"/>
          <w:szCs w:val="20"/>
        </w:rPr>
        <w:t xml:space="preserve"> tren (cara al público</w:t>
      </w:r>
      <w:r w:rsidRPr="00B71379">
        <w:rPr>
          <w:rFonts w:ascii="Times New Roman" w:hAnsi="Times New Roman" w:cs="Times New Roman"/>
          <w:sz w:val="20"/>
          <w:szCs w:val="20"/>
        </w:rPr>
        <w:t>)</w:t>
      </w:r>
      <w:r w:rsidR="0076330C">
        <w:rPr>
          <w:rFonts w:ascii="Times New Roman" w:hAnsi="Times New Roman" w:cs="Times New Roman"/>
          <w:sz w:val="20"/>
          <w:szCs w:val="20"/>
        </w:rPr>
        <w:t>.</w:t>
      </w:r>
      <w:r w:rsidRPr="00B71379">
        <w:rPr>
          <w:rFonts w:ascii="Times New Roman" w:hAnsi="Times New Roman" w:cs="Times New Roman"/>
          <w:sz w:val="20"/>
          <w:szCs w:val="20"/>
        </w:rPr>
        <w:t xml:space="preserve"> Ambas sienten cierta repulsión por los niños, así que adoran su trabajo al verlos gritar de terror.</w:t>
      </w:r>
    </w:p>
    <w:p w:rsidR="00063406" w:rsidRPr="00B71379" w:rsidRDefault="00063406" w:rsidP="00063406">
      <w:pPr>
        <w:jc w:val="both"/>
        <w:rPr>
          <w:rFonts w:ascii="Times New Roman" w:hAnsi="Times New Roman" w:cs="Times New Roman"/>
          <w:sz w:val="20"/>
          <w:szCs w:val="20"/>
        </w:rPr>
      </w:pPr>
    </w:p>
    <w:p w:rsidR="008E6B13" w:rsidRPr="00B22001" w:rsidRDefault="008837F6" w:rsidP="008837F6">
      <w:pPr>
        <w:jc w:val="center"/>
        <w:rPr>
          <w:rFonts w:ascii="Garamond" w:hAnsi="Garamond" w:cs="Times New Roman"/>
          <w:sz w:val="24"/>
          <w:szCs w:val="24"/>
        </w:rPr>
      </w:pPr>
      <w:r>
        <w:rPr>
          <w:noProof/>
          <w:lang w:eastAsia="es-ES"/>
        </w:rPr>
        <w:lastRenderedPageBreak/>
        <w:drawing>
          <wp:inline distT="0" distB="0" distL="0" distR="0" wp14:anchorId="3C721CAE" wp14:editId="7F6CDC18">
            <wp:extent cx="5214103" cy="446116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368" t="21509" r="27295" b="9532"/>
                    <a:stretch/>
                  </pic:blipFill>
                  <pic:spPr bwMode="auto">
                    <a:xfrm>
                      <a:off x="0" y="0"/>
                      <a:ext cx="5224700" cy="4470231"/>
                    </a:xfrm>
                    <a:prstGeom prst="rect">
                      <a:avLst/>
                    </a:prstGeom>
                    <a:ln>
                      <a:noFill/>
                    </a:ln>
                    <a:extLst>
                      <a:ext uri="{53640926-AAD7-44D8-BBD7-CCE9431645EC}">
                        <a14:shadowObscured xmlns:a14="http://schemas.microsoft.com/office/drawing/2010/main"/>
                      </a:ext>
                    </a:extLst>
                  </pic:spPr>
                </pic:pic>
              </a:graphicData>
            </a:graphic>
          </wp:inline>
        </w:drawing>
      </w:r>
    </w:p>
    <w:p w:rsidR="00B71379" w:rsidRDefault="009A70EF" w:rsidP="009A70EF">
      <w:pPr>
        <w:jc w:val="both"/>
        <w:rPr>
          <w:rFonts w:ascii="Times New Roman" w:hAnsi="Times New Roman" w:cs="Times New Roman"/>
          <w:b/>
          <w:sz w:val="24"/>
          <w:szCs w:val="24"/>
        </w:rPr>
      </w:pPr>
      <w:r w:rsidRPr="00B71379">
        <w:rPr>
          <w:rFonts w:ascii="Times New Roman" w:hAnsi="Times New Roman" w:cs="Times New Roman"/>
          <w:b/>
          <w:sz w:val="24"/>
          <w:szCs w:val="24"/>
        </w:rPr>
        <w:t>Ébasos</w:t>
      </w:r>
      <w:r w:rsidR="00063406">
        <w:rPr>
          <w:rFonts w:ascii="Times New Roman" w:hAnsi="Times New Roman" w:cs="Times New Roman"/>
          <w:b/>
          <w:sz w:val="24"/>
          <w:szCs w:val="24"/>
        </w:rPr>
        <w:t xml:space="preserve"> (Feudo 3)</w:t>
      </w:r>
      <w:r w:rsidR="00227CC1">
        <w:rPr>
          <w:rFonts w:ascii="Times New Roman" w:hAnsi="Times New Roman" w:cs="Times New Roman"/>
          <w:b/>
          <w:sz w:val="24"/>
          <w:szCs w:val="24"/>
        </w:rPr>
        <w:t xml:space="preserve"> Aldea pequeña</w:t>
      </w:r>
      <w:r w:rsidR="00BB0D52" w:rsidRPr="00B71379">
        <w:rPr>
          <w:rFonts w:ascii="Times New Roman" w:hAnsi="Times New Roman" w:cs="Times New Roman"/>
          <w:b/>
          <w:sz w:val="24"/>
          <w:szCs w:val="24"/>
        </w:rPr>
        <w:t>:</w:t>
      </w:r>
    </w:p>
    <w:p w:rsidR="003D1A62" w:rsidRPr="003E6BC4" w:rsidRDefault="003D1A62" w:rsidP="003E6BC4">
      <w:pPr>
        <w:pStyle w:val="Ttulo1"/>
        <w:shd w:val="clear" w:color="auto" w:fill="F9F9F9"/>
        <w:spacing w:before="0" w:beforeAutospacing="0" w:after="0" w:afterAutospacing="0"/>
        <w:jc w:val="center"/>
        <w:rPr>
          <w:sz w:val="20"/>
          <w:szCs w:val="20"/>
          <w:u w:val="single"/>
        </w:rPr>
      </w:pPr>
      <w:r w:rsidRPr="003E6BC4">
        <w:rPr>
          <w:sz w:val="20"/>
          <w:szCs w:val="20"/>
          <w:u w:val="single"/>
        </w:rPr>
        <w:t>Espectáculos en la plaza central:</w:t>
      </w:r>
    </w:p>
    <w:p w:rsidR="00DD45B3" w:rsidRPr="00182B68" w:rsidRDefault="009A3BF8" w:rsidP="00DD45B3">
      <w:pPr>
        <w:pStyle w:val="Ttulo1"/>
        <w:shd w:val="clear" w:color="auto" w:fill="F9F9F9"/>
        <w:spacing w:before="0" w:beforeAutospacing="0" w:after="0" w:afterAutospacing="0"/>
        <w:rPr>
          <w:rFonts w:ascii="Arial" w:hAnsi="Arial" w:cs="Arial"/>
          <w:b w:val="0"/>
          <w:bCs w:val="0"/>
        </w:rPr>
      </w:pPr>
      <w:hyperlink r:id="rId17" w:history="1">
        <w:r w:rsidR="003D1A62" w:rsidRPr="003D1A62">
          <w:rPr>
            <w:rStyle w:val="Hipervnculo"/>
            <w:sz w:val="20"/>
            <w:szCs w:val="20"/>
          </w:rPr>
          <w:t>https://www.youtube.com/watch?v=DGF-peBV4jc</w:t>
        </w:r>
      </w:hyperlink>
      <w:r w:rsidR="003D1A62">
        <w:rPr>
          <w:sz w:val="20"/>
          <w:szCs w:val="20"/>
        </w:rPr>
        <w:t xml:space="preserve">  //// </w:t>
      </w:r>
      <w:hyperlink r:id="rId18" w:history="1">
        <w:r w:rsidR="003D1A62" w:rsidRPr="003D1A62">
          <w:rPr>
            <w:rStyle w:val="Hipervnculo"/>
            <w:sz w:val="20"/>
            <w:szCs w:val="20"/>
          </w:rPr>
          <w:t>https://www.youtube.com/watch?v=YNiI6C0142g</w:t>
        </w:r>
      </w:hyperlink>
      <w:r w:rsidR="00812A9D" w:rsidRPr="00182B68">
        <w:rPr>
          <w:b w:val="0"/>
          <w:sz w:val="20"/>
          <w:szCs w:val="20"/>
        </w:rPr>
        <w:br/>
      </w:r>
      <w:hyperlink r:id="rId19" w:history="1">
        <w:r w:rsidR="003D1A62" w:rsidRPr="003D1A62">
          <w:rPr>
            <w:rStyle w:val="Hipervnculo"/>
            <w:sz w:val="20"/>
            <w:szCs w:val="20"/>
          </w:rPr>
          <w:t>https://www.youtube.com/watch?v=-E2WWfl_Qgw</w:t>
        </w:r>
      </w:hyperlink>
      <w:r w:rsidR="003D1A62">
        <w:rPr>
          <w:sz w:val="20"/>
          <w:szCs w:val="20"/>
        </w:rPr>
        <w:t xml:space="preserve"> //// </w:t>
      </w:r>
      <w:hyperlink r:id="rId20" w:history="1">
        <w:r w:rsidR="003D1A62" w:rsidRPr="003D1A62">
          <w:rPr>
            <w:rStyle w:val="Hipervnculo"/>
            <w:sz w:val="20"/>
            <w:szCs w:val="20"/>
          </w:rPr>
          <w:t>https://www.youtube.com/watch?v=aVevvbFNKiY</w:t>
        </w:r>
      </w:hyperlink>
    </w:p>
    <w:p w:rsidR="00BB0D52" w:rsidRPr="00DD45B3" w:rsidRDefault="00812A9D" w:rsidP="008837F6">
      <w:pPr>
        <w:spacing w:line="240" w:lineRule="auto"/>
        <w:jc w:val="both"/>
        <w:rPr>
          <w:rFonts w:ascii="Times New Roman" w:hAnsi="Times New Roman" w:cs="Times New Roman"/>
          <w:b/>
          <w:i/>
          <w:sz w:val="24"/>
          <w:szCs w:val="24"/>
        </w:rPr>
      </w:pPr>
      <w:r>
        <w:rPr>
          <w:rFonts w:ascii="Times New Roman" w:hAnsi="Times New Roman" w:cs="Times New Roman"/>
          <w:i/>
          <w:sz w:val="20"/>
          <w:szCs w:val="24"/>
        </w:rPr>
        <w:br/>
      </w:r>
      <w:r w:rsidR="00DD45B3">
        <w:rPr>
          <w:rFonts w:ascii="Times New Roman" w:hAnsi="Times New Roman" w:cs="Times New Roman"/>
          <w:i/>
          <w:sz w:val="20"/>
          <w:szCs w:val="24"/>
        </w:rPr>
        <w:t>“</w:t>
      </w:r>
      <w:r w:rsidR="00BB0D52" w:rsidRPr="00DD45B3">
        <w:rPr>
          <w:rFonts w:ascii="Times New Roman" w:hAnsi="Times New Roman" w:cs="Times New Roman"/>
          <w:i/>
          <w:sz w:val="20"/>
          <w:szCs w:val="24"/>
        </w:rPr>
        <w:t>Bienve</w:t>
      </w:r>
      <w:r w:rsidR="00B659BC">
        <w:rPr>
          <w:rFonts w:ascii="Times New Roman" w:hAnsi="Times New Roman" w:cs="Times New Roman"/>
          <w:i/>
          <w:sz w:val="20"/>
          <w:szCs w:val="24"/>
        </w:rPr>
        <w:t>nidos a la cúspide del éxtasis de los Balcanes. Pierda el aliento</w:t>
      </w:r>
      <w:r w:rsidR="00BB0D52" w:rsidRPr="00DD45B3">
        <w:rPr>
          <w:rFonts w:ascii="Times New Roman" w:hAnsi="Times New Roman" w:cs="Times New Roman"/>
          <w:i/>
          <w:sz w:val="20"/>
          <w:szCs w:val="24"/>
        </w:rPr>
        <w:t xml:space="preserve"> </w:t>
      </w:r>
      <w:r w:rsidR="00B659BC">
        <w:rPr>
          <w:rFonts w:ascii="Times New Roman" w:hAnsi="Times New Roman" w:cs="Times New Roman"/>
          <w:i/>
          <w:sz w:val="20"/>
          <w:szCs w:val="24"/>
        </w:rPr>
        <w:t>en las montañas rusas</w:t>
      </w:r>
      <w:r w:rsidR="00DD45B3">
        <w:rPr>
          <w:rFonts w:ascii="Times New Roman" w:hAnsi="Times New Roman" w:cs="Times New Roman"/>
          <w:i/>
          <w:sz w:val="20"/>
          <w:szCs w:val="24"/>
        </w:rPr>
        <w:t xml:space="preserve">, </w:t>
      </w:r>
      <w:r w:rsidR="00B659BC">
        <w:rPr>
          <w:rFonts w:ascii="Times New Roman" w:hAnsi="Times New Roman" w:cs="Times New Roman"/>
          <w:i/>
          <w:sz w:val="20"/>
          <w:szCs w:val="24"/>
        </w:rPr>
        <w:t>destrócese en antiguos</w:t>
      </w:r>
      <w:r w:rsidR="00DD45B3">
        <w:rPr>
          <w:rFonts w:ascii="Times New Roman" w:hAnsi="Times New Roman" w:cs="Times New Roman"/>
          <w:i/>
          <w:sz w:val="20"/>
          <w:szCs w:val="24"/>
        </w:rPr>
        <w:t xml:space="preserve"> autos</w:t>
      </w:r>
      <w:r w:rsidR="00BB0D52" w:rsidRPr="00DD45B3">
        <w:rPr>
          <w:rFonts w:ascii="Times New Roman" w:hAnsi="Times New Roman" w:cs="Times New Roman"/>
          <w:i/>
          <w:sz w:val="20"/>
          <w:szCs w:val="24"/>
        </w:rPr>
        <w:t xml:space="preserve"> de cho</w:t>
      </w:r>
      <w:r w:rsidR="00DD45B3">
        <w:rPr>
          <w:rFonts w:ascii="Times New Roman" w:hAnsi="Times New Roman" w:cs="Times New Roman"/>
          <w:i/>
          <w:sz w:val="20"/>
          <w:szCs w:val="24"/>
        </w:rPr>
        <w:t>que</w:t>
      </w:r>
      <w:r w:rsidR="00B659BC">
        <w:rPr>
          <w:rFonts w:ascii="Times New Roman" w:hAnsi="Times New Roman" w:cs="Times New Roman"/>
          <w:i/>
          <w:sz w:val="20"/>
          <w:szCs w:val="24"/>
        </w:rPr>
        <w:t>, olvide su existencia probando la locomotora del terror. C</w:t>
      </w:r>
      <w:r w:rsidR="00DD45B3">
        <w:rPr>
          <w:rFonts w:ascii="Times New Roman" w:hAnsi="Times New Roman" w:cs="Times New Roman"/>
          <w:i/>
          <w:sz w:val="20"/>
          <w:szCs w:val="24"/>
        </w:rPr>
        <w:t>ualquier entelequi</w:t>
      </w:r>
      <w:r w:rsidR="00B659BC">
        <w:rPr>
          <w:rFonts w:ascii="Times New Roman" w:hAnsi="Times New Roman" w:cs="Times New Roman"/>
          <w:i/>
          <w:sz w:val="20"/>
          <w:szCs w:val="24"/>
        </w:rPr>
        <w:t>a que su</w:t>
      </w:r>
      <w:r w:rsidR="00BB0D52" w:rsidRPr="00DD45B3">
        <w:rPr>
          <w:rFonts w:ascii="Times New Roman" w:hAnsi="Times New Roman" w:cs="Times New Roman"/>
          <w:i/>
          <w:sz w:val="20"/>
          <w:szCs w:val="24"/>
        </w:rPr>
        <w:t xml:space="preserve"> ilusión </w:t>
      </w:r>
      <w:r w:rsidR="00B659BC">
        <w:rPr>
          <w:rFonts w:ascii="Times New Roman" w:hAnsi="Times New Roman" w:cs="Times New Roman"/>
          <w:i/>
          <w:sz w:val="20"/>
          <w:szCs w:val="24"/>
        </w:rPr>
        <w:t>pague…</w:t>
      </w:r>
      <w:r w:rsidR="00DD45B3">
        <w:rPr>
          <w:rFonts w:ascii="Times New Roman" w:hAnsi="Times New Roman" w:cs="Times New Roman"/>
          <w:i/>
          <w:sz w:val="20"/>
          <w:szCs w:val="24"/>
        </w:rPr>
        <w:t>”.</w:t>
      </w:r>
    </w:p>
    <w:p w:rsidR="00F210F7" w:rsidRDefault="00BB0D52" w:rsidP="008837F6">
      <w:pPr>
        <w:spacing w:line="240" w:lineRule="auto"/>
        <w:jc w:val="both"/>
        <w:rPr>
          <w:rFonts w:ascii="Times New Roman" w:hAnsi="Times New Roman" w:cs="Times New Roman"/>
          <w:sz w:val="20"/>
          <w:szCs w:val="24"/>
        </w:rPr>
      </w:pPr>
      <w:r w:rsidRPr="00B71379">
        <w:rPr>
          <w:rFonts w:ascii="Times New Roman" w:hAnsi="Times New Roman" w:cs="Times New Roman"/>
          <w:sz w:val="20"/>
          <w:szCs w:val="24"/>
        </w:rPr>
        <w:t>Lo que hace unas décadas no era sino una inmensa pradera llena de lirios y amapo</w:t>
      </w:r>
      <w:r w:rsidR="00BD66AE" w:rsidRPr="00B71379">
        <w:rPr>
          <w:rFonts w:ascii="Times New Roman" w:hAnsi="Times New Roman" w:cs="Times New Roman"/>
          <w:sz w:val="20"/>
          <w:szCs w:val="24"/>
        </w:rPr>
        <w:t>las</w:t>
      </w:r>
      <w:r w:rsidR="00B26F51">
        <w:rPr>
          <w:rFonts w:ascii="Times New Roman" w:hAnsi="Times New Roman" w:cs="Times New Roman"/>
          <w:sz w:val="20"/>
          <w:szCs w:val="24"/>
        </w:rPr>
        <w:t xml:space="preserve"> poseía un exótico paso al ensueño que fue lo que dio origen a lo que</w:t>
      </w:r>
      <w:r w:rsidR="00BD66AE" w:rsidRPr="00B71379">
        <w:rPr>
          <w:rFonts w:ascii="Times New Roman" w:hAnsi="Times New Roman" w:cs="Times New Roman"/>
          <w:sz w:val="20"/>
          <w:szCs w:val="24"/>
        </w:rPr>
        <w:t>, a día de hoy</w:t>
      </w:r>
      <w:r w:rsidR="00B26F51">
        <w:rPr>
          <w:rFonts w:ascii="Times New Roman" w:hAnsi="Times New Roman" w:cs="Times New Roman"/>
          <w:sz w:val="20"/>
          <w:szCs w:val="24"/>
        </w:rPr>
        <w:t>,</w:t>
      </w:r>
      <w:r w:rsidR="00BD66AE" w:rsidRPr="00B71379">
        <w:rPr>
          <w:rFonts w:ascii="Times New Roman" w:hAnsi="Times New Roman" w:cs="Times New Roman"/>
          <w:sz w:val="20"/>
          <w:szCs w:val="24"/>
        </w:rPr>
        <w:t xml:space="preserve"> es un parque de atracciones que fácilmente podría plantarle cara al ratón </w:t>
      </w:r>
      <w:r w:rsidR="00B26F51">
        <w:rPr>
          <w:rFonts w:ascii="Times New Roman" w:hAnsi="Times New Roman" w:cs="Times New Roman"/>
          <w:sz w:val="20"/>
          <w:szCs w:val="24"/>
        </w:rPr>
        <w:t xml:space="preserve">de orejas grandes. </w:t>
      </w:r>
      <w:r w:rsidR="00DD45B3">
        <w:rPr>
          <w:rFonts w:ascii="Times New Roman" w:hAnsi="Times New Roman" w:cs="Times New Roman"/>
          <w:sz w:val="20"/>
          <w:szCs w:val="24"/>
        </w:rPr>
        <w:t xml:space="preserve">Dentro del parque tras las atracciones se encuentra </w:t>
      </w:r>
      <w:r w:rsidR="00DD45B3">
        <w:rPr>
          <w:rFonts w:ascii="Times New Roman" w:hAnsi="Times New Roman" w:cs="Times New Roman"/>
          <w:b/>
          <w:sz w:val="20"/>
          <w:szCs w:val="24"/>
        </w:rPr>
        <w:t>La Morada</w:t>
      </w:r>
      <w:r w:rsidR="00B3631A" w:rsidRPr="00DD45B3">
        <w:rPr>
          <w:rFonts w:ascii="Times New Roman" w:hAnsi="Times New Roman" w:cs="Times New Roman"/>
          <w:b/>
          <w:sz w:val="20"/>
          <w:szCs w:val="24"/>
        </w:rPr>
        <w:t xml:space="preserve"> de los Ventaluna</w:t>
      </w:r>
      <w:r w:rsidR="00DD45B3">
        <w:rPr>
          <w:rFonts w:ascii="Times New Roman" w:hAnsi="Times New Roman" w:cs="Times New Roman"/>
          <w:sz w:val="20"/>
          <w:szCs w:val="24"/>
        </w:rPr>
        <w:t>. Que es e</w:t>
      </w:r>
      <w:r w:rsidR="00B3631A" w:rsidRPr="00B71379">
        <w:rPr>
          <w:rFonts w:ascii="Times New Roman" w:hAnsi="Times New Roman" w:cs="Times New Roman"/>
          <w:sz w:val="20"/>
          <w:szCs w:val="24"/>
        </w:rPr>
        <w:t xml:space="preserve">l castillo más rimbombante que se puede apreciar desde la </w:t>
      </w:r>
      <w:r w:rsidR="00DD45B3">
        <w:rPr>
          <w:rFonts w:ascii="Times New Roman" w:hAnsi="Times New Roman" w:cs="Times New Roman"/>
          <w:sz w:val="20"/>
          <w:szCs w:val="24"/>
        </w:rPr>
        <w:t>lejanía. De un blanco marmolado</w:t>
      </w:r>
      <w:r w:rsidR="00B3631A" w:rsidRPr="00B71379">
        <w:rPr>
          <w:rFonts w:ascii="Times New Roman" w:hAnsi="Times New Roman" w:cs="Times New Roman"/>
          <w:sz w:val="20"/>
          <w:szCs w:val="24"/>
        </w:rPr>
        <w:t xml:space="preserve"> y decoraciones doradas (</w:t>
      </w:r>
      <w:r w:rsidR="00B26F51">
        <w:rPr>
          <w:rFonts w:ascii="Times New Roman" w:hAnsi="Times New Roman" w:cs="Times New Roman"/>
          <w:sz w:val="20"/>
          <w:szCs w:val="24"/>
        </w:rPr>
        <w:t>ostentoso cuanto</w:t>
      </w:r>
      <w:r w:rsidR="00DD45B3">
        <w:rPr>
          <w:rFonts w:ascii="Times New Roman" w:hAnsi="Times New Roman" w:cs="Times New Roman"/>
          <w:sz w:val="20"/>
          <w:szCs w:val="24"/>
        </w:rPr>
        <w:t xml:space="preserve"> menos). Aloja a Orslo y a</w:t>
      </w:r>
      <w:r w:rsidR="00B3631A" w:rsidRPr="00B71379">
        <w:rPr>
          <w:rFonts w:ascii="Times New Roman" w:hAnsi="Times New Roman" w:cs="Times New Roman"/>
          <w:sz w:val="20"/>
          <w:szCs w:val="24"/>
        </w:rPr>
        <w:t xml:space="preserve"> Arie,</w:t>
      </w:r>
      <w:r w:rsidR="00DD45B3">
        <w:rPr>
          <w:rFonts w:ascii="Times New Roman" w:hAnsi="Times New Roman" w:cs="Times New Roman"/>
          <w:sz w:val="20"/>
          <w:szCs w:val="24"/>
        </w:rPr>
        <w:t xml:space="preserve"> y a</w:t>
      </w:r>
      <w:r w:rsidR="00657EFC" w:rsidRPr="00B71379">
        <w:rPr>
          <w:rFonts w:ascii="Times New Roman" w:hAnsi="Times New Roman" w:cs="Times New Roman"/>
          <w:sz w:val="20"/>
          <w:szCs w:val="24"/>
        </w:rPr>
        <w:t xml:space="preserve"> criados</w:t>
      </w:r>
      <w:r w:rsidR="001260C9" w:rsidRPr="00B71379">
        <w:rPr>
          <w:rFonts w:ascii="Times New Roman" w:hAnsi="Times New Roman" w:cs="Times New Roman"/>
          <w:sz w:val="20"/>
          <w:szCs w:val="24"/>
        </w:rPr>
        <w:t xml:space="preserve"> de mayor confianza</w:t>
      </w:r>
      <w:r w:rsidR="00DD45B3">
        <w:rPr>
          <w:rFonts w:ascii="Times New Roman" w:hAnsi="Times New Roman" w:cs="Times New Roman"/>
          <w:sz w:val="20"/>
          <w:szCs w:val="24"/>
        </w:rPr>
        <w:t xml:space="preserve">. </w:t>
      </w:r>
      <w:r w:rsidR="001260C9" w:rsidRPr="00B71379">
        <w:rPr>
          <w:rFonts w:ascii="Times New Roman" w:hAnsi="Times New Roman" w:cs="Times New Roman"/>
          <w:sz w:val="20"/>
          <w:szCs w:val="24"/>
        </w:rPr>
        <w:t>El</w:t>
      </w:r>
      <w:r w:rsidR="00DD45B3">
        <w:rPr>
          <w:rFonts w:ascii="Times New Roman" w:hAnsi="Times New Roman" w:cs="Times New Roman"/>
          <w:sz w:val="20"/>
          <w:szCs w:val="24"/>
        </w:rPr>
        <w:t xml:space="preserve"> resto del</w:t>
      </w:r>
      <w:r w:rsidR="001260C9" w:rsidRPr="00B71379">
        <w:rPr>
          <w:rFonts w:ascii="Times New Roman" w:hAnsi="Times New Roman" w:cs="Times New Roman"/>
          <w:sz w:val="20"/>
          <w:szCs w:val="24"/>
        </w:rPr>
        <w:t xml:space="preserve"> parque e</w:t>
      </w:r>
      <w:r w:rsidR="00DD45B3">
        <w:rPr>
          <w:rFonts w:ascii="Times New Roman" w:hAnsi="Times New Roman" w:cs="Times New Roman"/>
          <w:sz w:val="20"/>
          <w:szCs w:val="24"/>
        </w:rPr>
        <w:t xml:space="preserve">stá dotado de </w:t>
      </w:r>
      <w:r w:rsidR="001260C9" w:rsidRPr="00B71379">
        <w:rPr>
          <w:rFonts w:ascii="Times New Roman" w:hAnsi="Times New Roman" w:cs="Times New Roman"/>
          <w:sz w:val="20"/>
          <w:szCs w:val="24"/>
        </w:rPr>
        <w:t xml:space="preserve">atracciones, espacios verdes, puestos de venta de comida y </w:t>
      </w:r>
      <w:r w:rsidR="004E4A8D" w:rsidRPr="004E4A8D">
        <w:rPr>
          <w:rFonts w:ascii="Times New Roman" w:hAnsi="Times New Roman" w:cs="Times New Roman"/>
          <w:sz w:val="20"/>
          <w:szCs w:val="24"/>
        </w:rPr>
        <w:t>suvenires</w:t>
      </w:r>
      <w:r w:rsidR="001260C9" w:rsidRPr="00B71379">
        <w:rPr>
          <w:rFonts w:ascii="Times New Roman" w:hAnsi="Times New Roman" w:cs="Times New Roman"/>
          <w:sz w:val="20"/>
          <w:szCs w:val="24"/>
        </w:rPr>
        <w:t>, además</w:t>
      </w:r>
      <w:r w:rsidR="004E4A8D">
        <w:rPr>
          <w:rFonts w:ascii="Times New Roman" w:hAnsi="Times New Roman" w:cs="Times New Roman"/>
          <w:sz w:val="20"/>
          <w:szCs w:val="24"/>
        </w:rPr>
        <w:t xml:space="preserve"> de escenarios con diversos espectáculos temáticos</w:t>
      </w:r>
      <w:r w:rsidR="001260C9" w:rsidRPr="00B71379">
        <w:rPr>
          <w:rFonts w:ascii="Times New Roman" w:hAnsi="Times New Roman" w:cs="Times New Roman"/>
          <w:sz w:val="20"/>
          <w:szCs w:val="24"/>
        </w:rPr>
        <w:t>.</w:t>
      </w:r>
    </w:p>
    <w:p w:rsidR="00DD45B3" w:rsidRPr="00B71379" w:rsidRDefault="00227CC1" w:rsidP="008837F6">
      <w:pPr>
        <w:pStyle w:val="Default"/>
        <w:rPr>
          <w:sz w:val="20"/>
        </w:rPr>
      </w:pPr>
      <w:r>
        <w:rPr>
          <w:sz w:val="20"/>
        </w:rPr>
        <w:t>Los kinain y kithain que trabajan y viven en Ébasos</w:t>
      </w:r>
      <w:r w:rsidR="00DD45B3" w:rsidRPr="00B71379">
        <w:rPr>
          <w:sz w:val="20"/>
        </w:rPr>
        <w:t xml:space="preserve"> se hospeda</w:t>
      </w:r>
      <w:r>
        <w:rPr>
          <w:sz w:val="20"/>
        </w:rPr>
        <w:t>n</w:t>
      </w:r>
      <w:r w:rsidR="00DD45B3" w:rsidRPr="00B71379">
        <w:rPr>
          <w:sz w:val="20"/>
        </w:rPr>
        <w:t xml:space="preserve"> en</w:t>
      </w:r>
      <w:r w:rsidR="00BA0D7F">
        <w:rPr>
          <w:sz w:val="20"/>
        </w:rPr>
        <w:t xml:space="preserve"> las calles del mismo centro, en el conocido </w:t>
      </w:r>
      <w:r w:rsidR="00BA0D7F">
        <w:rPr>
          <w:b/>
          <w:sz w:val="20"/>
        </w:rPr>
        <w:t>barrio expecta-ocular</w:t>
      </w:r>
      <w:r>
        <w:rPr>
          <w:sz w:val="20"/>
        </w:rPr>
        <w:t>, atravesando puertas que desaparecen tras ser usadas al igual que las ventanas, cuyos reflejos muestran el lado feérico</w:t>
      </w:r>
      <w:r w:rsidR="00DD45B3" w:rsidRPr="00B71379">
        <w:rPr>
          <w:sz w:val="20"/>
        </w:rPr>
        <w:t>.</w:t>
      </w:r>
      <w:r>
        <w:rPr>
          <w:sz w:val="20"/>
        </w:rPr>
        <w:t xml:space="preserve"> Este feudo parece más grande</w:t>
      </w:r>
      <w:r w:rsidR="00A66A01">
        <w:rPr>
          <w:sz w:val="20"/>
        </w:rPr>
        <w:t xml:space="preserve"> de lo que realmente es. Pues</w:t>
      </w:r>
      <w:r>
        <w:rPr>
          <w:sz w:val="20"/>
        </w:rPr>
        <w:t>,</w:t>
      </w:r>
      <w:r w:rsidR="00A66A01">
        <w:rPr>
          <w:sz w:val="20"/>
        </w:rPr>
        <w:t xml:space="preserve"> </w:t>
      </w:r>
      <w:r>
        <w:rPr>
          <w:sz w:val="20"/>
        </w:rPr>
        <w:t xml:space="preserve">aunque </w:t>
      </w:r>
      <w:r w:rsidR="00A66A01">
        <w:rPr>
          <w:sz w:val="20"/>
        </w:rPr>
        <w:t xml:space="preserve">posee </w:t>
      </w:r>
      <w:r w:rsidR="00A66A01" w:rsidRPr="008837F6">
        <w:rPr>
          <w:b/>
          <w:sz w:val="20"/>
        </w:rPr>
        <w:t>2 p</w:t>
      </w:r>
      <w:r w:rsidRPr="008837F6">
        <w:rPr>
          <w:b/>
          <w:sz w:val="20"/>
        </w:rPr>
        <w:t>asos</w:t>
      </w:r>
      <w:r>
        <w:rPr>
          <w:sz w:val="20"/>
        </w:rPr>
        <w:t>; Uno a</w:t>
      </w:r>
      <w:r w:rsidR="00DD0D2C">
        <w:rPr>
          <w:sz w:val="20"/>
        </w:rPr>
        <w:t xml:space="preserve">l </w:t>
      </w:r>
      <w:r w:rsidR="00DD0D2C" w:rsidRPr="00B659BC">
        <w:rPr>
          <w:sz w:val="20"/>
        </w:rPr>
        <w:t xml:space="preserve">famoso </w:t>
      </w:r>
      <w:r w:rsidR="00DD0D2C" w:rsidRPr="00DD0D2C">
        <w:rPr>
          <w:sz w:val="20"/>
          <w:szCs w:val="20"/>
          <w:u w:val="single"/>
        </w:rPr>
        <w:t>Mercado Goblin Oscuro</w:t>
      </w:r>
      <w:r w:rsidR="00DD0D2C" w:rsidRPr="00B659BC">
        <w:rPr>
          <w:sz w:val="20"/>
          <w:szCs w:val="20"/>
        </w:rPr>
        <w:t xml:space="preserve"> en París</w:t>
      </w:r>
      <w:r w:rsidR="00DD0D2C" w:rsidRPr="00B659BC">
        <w:rPr>
          <w:sz w:val="20"/>
        </w:rPr>
        <w:t xml:space="preserve"> </w:t>
      </w:r>
      <w:r w:rsidRPr="00B659BC">
        <w:rPr>
          <w:sz w:val="20"/>
        </w:rPr>
        <w:t>(</w:t>
      </w:r>
      <w:r w:rsidR="00B659BC">
        <w:rPr>
          <w:sz w:val="20"/>
        </w:rPr>
        <w:t>descripción más abajo</w:t>
      </w:r>
      <w:r w:rsidRPr="00B659BC">
        <w:rPr>
          <w:sz w:val="20"/>
        </w:rPr>
        <w:t>),</w:t>
      </w:r>
      <w:r w:rsidR="00A66A01">
        <w:rPr>
          <w:sz w:val="20"/>
        </w:rPr>
        <w:t xml:space="preserve"> </w:t>
      </w:r>
      <w:r>
        <w:rPr>
          <w:sz w:val="20"/>
        </w:rPr>
        <w:t>y</w:t>
      </w:r>
      <w:r w:rsidR="00DD0D2C">
        <w:rPr>
          <w:sz w:val="20"/>
        </w:rPr>
        <w:t xml:space="preserve"> el otro a </w:t>
      </w:r>
      <w:r>
        <w:rPr>
          <w:sz w:val="20"/>
        </w:rPr>
        <w:t>(</w:t>
      </w:r>
      <w:r w:rsidR="00DD0D2C">
        <w:rPr>
          <w:sz w:val="20"/>
        </w:rPr>
        <w:t>un cruce por el ensueño profundo: los humanos y kithain ven un paraje de pesadilla cuando lo atraviesan, por la montaña rusa</w:t>
      </w:r>
      <w:r>
        <w:rPr>
          <w:sz w:val="20"/>
        </w:rPr>
        <w:t>); no posee más que 5 atracciones (</w:t>
      </w:r>
      <w:r w:rsidRPr="00DD0D2C">
        <w:rPr>
          <w:b/>
          <w:sz w:val="20"/>
        </w:rPr>
        <w:t>la locomotora del terror</w:t>
      </w:r>
      <w:r w:rsidR="00DD0D2C">
        <w:rPr>
          <w:b/>
          <w:sz w:val="20"/>
        </w:rPr>
        <w:t xml:space="preserve"> </w:t>
      </w:r>
      <w:r w:rsidR="00DD0D2C">
        <w:rPr>
          <w:sz w:val="20"/>
        </w:rPr>
        <w:t>[foto debajo]</w:t>
      </w:r>
      <w:r w:rsidR="00B26F51">
        <w:rPr>
          <w:b/>
          <w:sz w:val="20"/>
        </w:rPr>
        <w:t>, la montaña a Subconsciencia</w:t>
      </w:r>
      <w:r w:rsidR="00DD0D2C">
        <w:rPr>
          <w:b/>
          <w:sz w:val="20"/>
        </w:rPr>
        <w:t xml:space="preserve"> </w:t>
      </w:r>
      <w:r w:rsidR="00DD0D2C">
        <w:rPr>
          <w:sz w:val="20"/>
        </w:rPr>
        <w:t>[foto debajo]</w:t>
      </w:r>
      <w:r w:rsidRPr="00DD0D2C">
        <w:rPr>
          <w:b/>
          <w:sz w:val="20"/>
        </w:rPr>
        <w:t>, el laberinto de espejo</w:t>
      </w:r>
      <w:r w:rsidR="00DD0D2C" w:rsidRPr="00DD0D2C">
        <w:rPr>
          <w:b/>
          <w:sz w:val="20"/>
        </w:rPr>
        <w:t>s</w:t>
      </w:r>
      <w:r w:rsidR="008837F6">
        <w:rPr>
          <w:b/>
          <w:sz w:val="20"/>
        </w:rPr>
        <w:t xml:space="preserve"> rotos</w:t>
      </w:r>
      <w:r w:rsidR="00DD0D2C" w:rsidRPr="00DD0D2C">
        <w:rPr>
          <w:b/>
          <w:sz w:val="20"/>
        </w:rPr>
        <w:t>, los LTI TX4 de choque</w:t>
      </w:r>
      <w:r w:rsidR="008837F6">
        <w:rPr>
          <w:b/>
          <w:sz w:val="20"/>
        </w:rPr>
        <w:t xml:space="preserve"> mortal</w:t>
      </w:r>
      <w:r w:rsidR="00DD0D2C" w:rsidRPr="00DD0D2C">
        <w:rPr>
          <w:b/>
          <w:sz w:val="20"/>
        </w:rPr>
        <w:t xml:space="preserve"> y el barrio</w:t>
      </w:r>
      <w:r w:rsidR="008837F6">
        <w:rPr>
          <w:b/>
          <w:sz w:val="20"/>
        </w:rPr>
        <w:t xml:space="preserve"> ex</w:t>
      </w:r>
      <w:r w:rsidR="00DD0D2C" w:rsidRPr="00DD0D2C">
        <w:rPr>
          <w:b/>
          <w:sz w:val="20"/>
        </w:rPr>
        <w:t>pecta-ocular</w:t>
      </w:r>
      <w:r w:rsidR="00DD0D2C">
        <w:rPr>
          <w:sz w:val="20"/>
        </w:rPr>
        <w:t xml:space="preserve"> [con escenarios y tiendas, foto debajo]</w:t>
      </w:r>
      <w:r>
        <w:rPr>
          <w:sz w:val="20"/>
        </w:rPr>
        <w:t>).</w:t>
      </w:r>
      <w:r w:rsidR="00DD0D2C">
        <w:rPr>
          <w:sz w:val="20"/>
        </w:rPr>
        <w:t xml:space="preserve"> </w:t>
      </w:r>
      <w:r>
        <w:rPr>
          <w:sz w:val="20"/>
        </w:rPr>
        <w:t>El feudo entero está lleno de flores y plantas grandes y exóticas (quimeras) y de insectos con formas de cartas de póker o de fichas de ajedrez (quimeras).</w:t>
      </w:r>
      <w:r w:rsidR="008C4853" w:rsidRPr="008C4853">
        <w:t xml:space="preserve"> </w:t>
      </w:r>
      <w:r w:rsidR="008C4853">
        <w:rPr>
          <w:sz w:val="20"/>
        </w:rPr>
        <w:t>Las quimeras insecto</w:t>
      </w:r>
      <w:r w:rsidR="008C4853" w:rsidRPr="008C4853">
        <w:rPr>
          <w:sz w:val="20"/>
        </w:rPr>
        <w:t xml:space="preserve"> besan a los visitantes en la frente abso</w:t>
      </w:r>
      <w:r w:rsidR="008C4853">
        <w:rPr>
          <w:sz w:val="20"/>
        </w:rPr>
        <w:t xml:space="preserve">rbiendo sus miedos que son el </w:t>
      </w:r>
      <w:r w:rsidR="008C4853" w:rsidRPr="008C4853">
        <w:rPr>
          <w:sz w:val="20"/>
        </w:rPr>
        <w:t>polen que llevan a las plantas, exprimiendo</w:t>
      </w:r>
      <w:r w:rsidR="008C4853">
        <w:rPr>
          <w:sz w:val="20"/>
        </w:rPr>
        <w:t xml:space="preserve"> así</w:t>
      </w:r>
      <w:r w:rsidR="008C4853" w:rsidRPr="008C4853">
        <w:rPr>
          <w:sz w:val="20"/>
        </w:rPr>
        <w:t xml:space="preserve"> cada gota de horror</w:t>
      </w:r>
    </w:p>
    <w:p w:rsidR="00DD45B3" w:rsidRPr="00B71379" w:rsidRDefault="00DD45B3" w:rsidP="009A70EF">
      <w:pPr>
        <w:jc w:val="both"/>
        <w:rPr>
          <w:rFonts w:ascii="Times New Roman" w:hAnsi="Times New Roman" w:cs="Times New Roman"/>
          <w:sz w:val="20"/>
          <w:szCs w:val="24"/>
        </w:rPr>
      </w:pPr>
    </w:p>
    <w:p w:rsidR="00737A7D" w:rsidRPr="00B22001" w:rsidRDefault="00824864" w:rsidP="00B22001">
      <w:pPr>
        <w:jc w:val="center"/>
        <w:rPr>
          <w:rFonts w:ascii="Garamond" w:hAnsi="Garamond" w:cs="Times New Roman"/>
          <w:sz w:val="24"/>
          <w:szCs w:val="24"/>
        </w:rPr>
        <w:sectPr w:rsidR="00737A7D" w:rsidRPr="00B22001" w:rsidSect="007E5BB6">
          <w:type w:val="continuous"/>
          <w:pgSz w:w="12240" w:h="16340"/>
          <w:pgMar w:top="1134" w:right="1121" w:bottom="851" w:left="1471" w:header="720" w:footer="720" w:gutter="0"/>
          <w:cols w:space="720"/>
          <w:noEndnote/>
        </w:sectPr>
      </w:pPr>
      <w:r>
        <w:rPr>
          <w:noProof/>
          <w:lang w:eastAsia="es-ES"/>
        </w:rPr>
        <w:lastRenderedPageBreak/>
        <w:drawing>
          <wp:inline distT="0" distB="0" distL="0" distR="0">
            <wp:extent cx="3985260" cy="2240280"/>
            <wp:effectExtent l="342900" t="361950" r="358140" b="350520"/>
            <wp:docPr id="10" name="Imagen 10" descr="MÚSICA CLÁSICA PARA NIÑOS: El Cascanueces de Tchaikovsky (1º parte) - RZ100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ÚSICA CLÁSICA PARA NIÑOS: El Cascanueces de Tchaikovsky (1º parte) - RZ100arte"/>
                    <pic:cNvPicPr>
                      <a:picLocks noChangeAspect="1" noChangeArrowheads="1"/>
                    </pic:cNvPicPr>
                  </pic:nvPicPr>
                  <pic:blipFill rotWithShape="1">
                    <a:blip r:embed="rId21">
                      <a:extLst>
                        <a:ext uri="{28A0092B-C50C-407E-A947-70E740481C1C}">
                          <a14:useLocalDpi xmlns:a14="http://schemas.microsoft.com/office/drawing/2010/main" val="0"/>
                        </a:ext>
                      </a:extLst>
                    </a:blip>
                    <a:srcRect l="7667" t="16072" r="5167" b="8929"/>
                    <a:stretch/>
                  </pic:blipFill>
                  <pic:spPr bwMode="auto">
                    <a:xfrm>
                      <a:off x="0" y="0"/>
                      <a:ext cx="3985260" cy="2240280"/>
                    </a:xfrm>
                    <a:prstGeom prst="rect">
                      <a:avLst/>
                    </a:prstGeom>
                    <a:solidFill>
                      <a:srgbClr val="FFFFFF">
                        <a:shade val="85000"/>
                      </a:srgbClr>
                    </a:solidFill>
                    <a:ln w="190500" cap="sq">
                      <a:solidFill>
                        <a:schemeClr val="accent4">
                          <a:lumMod val="50000"/>
                        </a:schemeClr>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inline>
        </w:drawing>
      </w:r>
      <w:r w:rsidRPr="00B22001">
        <w:rPr>
          <w:rFonts w:ascii="Garamond" w:hAnsi="Garamond"/>
          <w:noProof/>
          <w:sz w:val="24"/>
          <w:szCs w:val="24"/>
          <w:lang w:eastAsia="es-ES"/>
        </w:rPr>
        <w:t xml:space="preserve"> </w:t>
      </w:r>
      <w:r w:rsidR="00A66A01">
        <w:rPr>
          <w:noProof/>
          <w:lang w:eastAsia="es-ES"/>
        </w:rPr>
        <w:drawing>
          <wp:inline distT="0" distB="0" distL="0" distR="0" wp14:anchorId="5E065EAB" wp14:editId="2E010433">
            <wp:extent cx="4869135" cy="58293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3334" t="18255" r="32960" b="10005"/>
                    <a:stretch/>
                  </pic:blipFill>
                  <pic:spPr bwMode="auto">
                    <a:xfrm>
                      <a:off x="0" y="0"/>
                      <a:ext cx="4877950" cy="5839853"/>
                    </a:xfrm>
                    <a:prstGeom prst="rect">
                      <a:avLst/>
                    </a:prstGeom>
                    <a:ln>
                      <a:noFill/>
                    </a:ln>
                    <a:extLst>
                      <a:ext uri="{53640926-AAD7-44D8-BBD7-CCE9431645EC}">
                        <a14:shadowObscured xmlns:a14="http://schemas.microsoft.com/office/drawing/2010/main"/>
                      </a:ext>
                    </a:extLst>
                  </pic:spPr>
                </pic:pic>
              </a:graphicData>
            </a:graphic>
          </wp:inline>
        </w:drawing>
      </w:r>
    </w:p>
    <w:p w:rsidR="00A4107D" w:rsidRDefault="00A4107D" w:rsidP="008E6B13">
      <w:pPr>
        <w:pStyle w:val="Default"/>
        <w:rPr>
          <w:b/>
          <w:szCs w:val="20"/>
        </w:rPr>
      </w:pPr>
      <w:r>
        <w:rPr>
          <w:b/>
          <w:szCs w:val="20"/>
        </w:rPr>
        <w:lastRenderedPageBreak/>
        <w:t>Más sobre la Alianza Pomerana:</w:t>
      </w:r>
    </w:p>
    <w:p w:rsidR="00A4107D" w:rsidRPr="00A4107D" w:rsidRDefault="00A4107D" w:rsidP="00A4107D">
      <w:pPr>
        <w:pStyle w:val="Default"/>
        <w:rPr>
          <w:b/>
          <w:sz w:val="20"/>
          <w:szCs w:val="20"/>
        </w:rPr>
      </w:pPr>
      <w:r w:rsidRPr="00A4107D">
        <w:rPr>
          <w:sz w:val="20"/>
          <w:szCs w:val="20"/>
        </w:rPr>
        <w:t>Localizada en la orilla sur del mar Báltico, la Alianza Pomerana gobierna buena parte del norte de Alemania y los estados bálticos de Estonia, Letonia y Lituania. La alianza, una confederación poco firme de territorios que sustenta a Boggans, Nockers y Trolls, con algunos Redcaps, ha intentado prohibir completamente a los Sidhe, pero no ha tenido éxito del todo. Aun así, pocos nobles acuden allí. El Boggan Josef el Digno ostenta actualmente el liderazgo de la Alianza. Los representantes electos se reúnen mensualmente en su Feudo de la ciudad de Gdansk.</w:t>
      </w:r>
    </w:p>
    <w:p w:rsidR="003337F2" w:rsidRDefault="003337F2" w:rsidP="008E6B13">
      <w:pPr>
        <w:pStyle w:val="Default"/>
        <w:rPr>
          <w:sz w:val="20"/>
          <w:szCs w:val="20"/>
        </w:rPr>
      </w:pPr>
    </w:p>
    <w:p w:rsidR="003337F2" w:rsidRPr="003337F2" w:rsidRDefault="003337F2" w:rsidP="003337F2">
      <w:pPr>
        <w:pStyle w:val="Default"/>
        <w:rPr>
          <w:b/>
        </w:rPr>
      </w:pPr>
      <w:r>
        <w:rPr>
          <w:b/>
        </w:rPr>
        <w:t>Más sobre la casa Varich /Várik/:</w:t>
      </w:r>
    </w:p>
    <w:p w:rsidR="003337F2" w:rsidRPr="003337F2" w:rsidRDefault="003337F2" w:rsidP="003337F2">
      <w:pPr>
        <w:pStyle w:val="Pa0"/>
        <w:spacing w:before="20"/>
        <w:jc w:val="both"/>
        <w:rPr>
          <w:rFonts w:ascii="Times New Roman" w:hAnsi="Times New Roman" w:cs="Times New Roman"/>
          <w:sz w:val="20"/>
          <w:szCs w:val="20"/>
        </w:rPr>
      </w:pPr>
      <w:r w:rsidRPr="003337F2">
        <w:rPr>
          <w:rFonts w:ascii="Times New Roman" w:hAnsi="Times New Roman" w:cs="Times New Roman"/>
          <w:b/>
          <w:bCs/>
          <w:sz w:val="20"/>
          <w:szCs w:val="20"/>
        </w:rPr>
        <w:t xml:space="preserve">Corte: </w:t>
      </w:r>
      <w:r w:rsidRPr="003337F2">
        <w:rPr>
          <w:rFonts w:ascii="Times New Roman" w:hAnsi="Times New Roman" w:cs="Times New Roman"/>
          <w:sz w:val="20"/>
          <w:szCs w:val="20"/>
        </w:rPr>
        <w:t xml:space="preserve">Oscura. </w:t>
      </w:r>
    </w:p>
    <w:p w:rsidR="003337F2" w:rsidRPr="003337F2" w:rsidRDefault="003337F2" w:rsidP="003337F2">
      <w:pPr>
        <w:pStyle w:val="Default"/>
        <w:rPr>
          <w:sz w:val="20"/>
          <w:szCs w:val="20"/>
        </w:rPr>
      </w:pPr>
      <w:r w:rsidRPr="003337F2">
        <w:rPr>
          <w:b/>
          <w:bCs/>
          <w:sz w:val="20"/>
          <w:szCs w:val="20"/>
        </w:rPr>
        <w:t xml:space="preserve">Apodos: </w:t>
      </w:r>
      <w:r w:rsidRPr="003337F2">
        <w:rPr>
          <w:sz w:val="20"/>
          <w:szCs w:val="20"/>
        </w:rPr>
        <w:t>Tejedores, Titiriteros (vulgar).</w:t>
      </w:r>
      <w:r w:rsidRPr="003337F2">
        <w:rPr>
          <w:sz w:val="20"/>
          <w:szCs w:val="20"/>
        </w:rPr>
        <w:br/>
        <w:t>Necesitan tiempo y preparación, pero una vez que los Titiriteros ven el patrón de algo, les es fácil manipularlo. Pero no pueden hacer juramentos de amor y les es difícil sentir empatía.</w:t>
      </w:r>
    </w:p>
    <w:p w:rsidR="003337F2" w:rsidRDefault="003337F2" w:rsidP="008E6B13">
      <w:pPr>
        <w:pStyle w:val="Default"/>
        <w:rPr>
          <w:sz w:val="20"/>
          <w:szCs w:val="20"/>
        </w:rPr>
      </w:pPr>
      <w:r w:rsidRPr="003337F2">
        <w:rPr>
          <w:sz w:val="20"/>
          <w:szCs w:val="20"/>
        </w:rPr>
        <w:t>Proceden de Rusia. Se sabe de ellos que no sienten amor. Predicen y ven los pequeños cambios y flaquezas incluso de las cosas que no parezcan que tienen sentido. Por tanto, destacan en el mun</w:t>
      </w:r>
      <w:r w:rsidR="00DC1F3B">
        <w:rPr>
          <w:sz w:val="20"/>
          <w:szCs w:val="20"/>
        </w:rPr>
        <w:t>do financiero (bolsa, apuestas)</w:t>
      </w:r>
    </w:p>
    <w:p w:rsidR="004E4A8D" w:rsidRDefault="004E4A8D" w:rsidP="008E6B13">
      <w:pPr>
        <w:pStyle w:val="Default"/>
        <w:rPr>
          <w:sz w:val="20"/>
          <w:szCs w:val="20"/>
        </w:rPr>
      </w:pPr>
    </w:p>
    <w:p w:rsidR="004E4A8D" w:rsidRDefault="004E4A8D" w:rsidP="008E6B13">
      <w:pPr>
        <w:pStyle w:val="Default"/>
        <w:rPr>
          <w:b/>
          <w:szCs w:val="20"/>
        </w:rPr>
      </w:pPr>
      <w:r>
        <w:rPr>
          <w:b/>
          <w:szCs w:val="20"/>
        </w:rPr>
        <w:t>Más sobre la Provincia de Venecia:</w:t>
      </w:r>
    </w:p>
    <w:p w:rsidR="004E4A8D" w:rsidRDefault="004E4A8D" w:rsidP="004E4A8D">
      <w:pPr>
        <w:pStyle w:val="Default"/>
        <w:rPr>
          <w:sz w:val="20"/>
          <w:szCs w:val="20"/>
        </w:rPr>
      </w:pPr>
      <w:r w:rsidRPr="00145EF2">
        <w:rPr>
          <w:sz w:val="20"/>
          <w:szCs w:val="20"/>
        </w:rPr>
        <w:t>Este territorio incluye la ciudad de Venecia y las áreas colin</w:t>
      </w:r>
      <w:r w:rsidRPr="00145EF2">
        <w:rPr>
          <w:sz w:val="20"/>
          <w:szCs w:val="20"/>
        </w:rPr>
        <w:softHyphen/>
        <w:t xml:space="preserve">dantes. Gobernado por plebeyos, los Sidhe son bienvenidos como </w:t>
      </w:r>
      <w:r w:rsidR="00824864" w:rsidRPr="00145EF2">
        <w:rPr>
          <w:sz w:val="20"/>
          <w:szCs w:val="20"/>
        </w:rPr>
        <w:t>visitantes,</w:t>
      </w:r>
      <w:r w:rsidRPr="00145EF2">
        <w:rPr>
          <w:sz w:val="20"/>
          <w:szCs w:val="20"/>
        </w:rPr>
        <w:t xml:space="preserve"> pero rara vez como residentes. Gran número de turistas changelings y mortales acuden atraídos por su carnaval, sus fotogénicas vistas y el fenómeno de una ciudad de islas con canales por calles. Actualmente, la Nocker Julieta di Falco dirige el consejo de gobierno</w:t>
      </w:r>
    </w:p>
    <w:p w:rsidR="00B659BC" w:rsidRDefault="00B659BC" w:rsidP="004E4A8D">
      <w:pPr>
        <w:pStyle w:val="Default"/>
        <w:rPr>
          <w:sz w:val="20"/>
          <w:szCs w:val="20"/>
        </w:rPr>
      </w:pPr>
    </w:p>
    <w:p w:rsidR="00145EF2" w:rsidRDefault="00B659BC" w:rsidP="004E4A8D">
      <w:pPr>
        <w:pStyle w:val="Default"/>
        <w:rPr>
          <w:sz w:val="20"/>
          <w:szCs w:val="20"/>
        </w:rPr>
      </w:pPr>
      <w:r>
        <w:rPr>
          <w:b/>
          <w:szCs w:val="20"/>
        </w:rPr>
        <w:t>Más sobre el Mercado Goblin Oscuro (pág. 23 libro de feudos):</w:t>
      </w:r>
      <w:r>
        <w:rPr>
          <w:b/>
          <w:szCs w:val="20"/>
        </w:rPr>
        <w:br/>
      </w:r>
      <w:r w:rsidRPr="00B659BC">
        <w:rPr>
          <w:sz w:val="20"/>
          <w:szCs w:val="20"/>
        </w:rPr>
        <w:t>Oculto entre las hileras de calaveras de las catacumbas bajo el centro de París opera el mayor Mercado Goblin Oscuro de Europa. Los lóbregos túneles resultan hostiles a los changelings Luminosos, pero Kithain de ambas Cortes se aventuran bajo tierra para curiosear el constante flujo de Tesoros del Mercado. La mayoría de Mercados son regulados por la nobleza local o sus representantes, pero los Mercados Goblin evitan deliberadamente la supervisión: allí, los changelings se dedican al contrabando y traman para socavar el gobierno de su nobleza local o rival.</w:t>
      </w:r>
    </w:p>
    <w:p w:rsidR="005F4045" w:rsidRDefault="005F4045" w:rsidP="004E4A8D">
      <w:pPr>
        <w:pStyle w:val="Default"/>
        <w:rPr>
          <w:sz w:val="20"/>
          <w:szCs w:val="20"/>
        </w:rPr>
      </w:pPr>
    </w:p>
    <w:p w:rsidR="005F4045" w:rsidRPr="004B31CC" w:rsidRDefault="005F4045" w:rsidP="005F4045">
      <w:pPr>
        <w:pStyle w:val="Default"/>
      </w:pPr>
      <w:r w:rsidRPr="001D50B1">
        <w:rPr>
          <w:b/>
          <w:szCs w:val="20"/>
        </w:rPr>
        <w:t xml:space="preserve">Más sobre </w:t>
      </w:r>
      <w:r>
        <w:rPr>
          <w:b/>
          <w:szCs w:val="20"/>
        </w:rPr>
        <w:t>Cronos:</w:t>
      </w:r>
      <w:r>
        <w:rPr>
          <w:b/>
          <w:szCs w:val="20"/>
        </w:rPr>
        <w:br/>
      </w:r>
      <w:r>
        <w:rPr>
          <w:sz w:val="20"/>
          <w:szCs w:val="20"/>
        </w:rPr>
        <w:t>Los Desatares de Cronos permite que el changeling pueda distorsionar el tiempo a su alrededor, ralentizar a sus enemigos, conceder visiones del pasado o el futuro y alterar el orden cronológico natural de los eventos. Un changeling que Desata magia temporal puede vengarse de alguien haciendo que una herida se niegue a sanar (“sufre eternamente”), causar que quienes lo rodean pierdan días y puede incluso viajar al pasado reciente.</w:t>
      </w:r>
    </w:p>
    <w:p w:rsidR="005F4045" w:rsidRPr="004B31CC" w:rsidRDefault="005F4045" w:rsidP="005F4045">
      <w:pPr>
        <w:autoSpaceDE w:val="0"/>
        <w:autoSpaceDN w:val="0"/>
        <w:adjustRightInd w:val="0"/>
        <w:spacing w:after="0" w:line="240" w:lineRule="auto"/>
        <w:rPr>
          <w:rFonts w:ascii="Goudy Oldstyle Std" w:hAnsi="Goudy Oldstyle Std" w:cs="Goudy Oldstyle Std"/>
          <w:color w:val="000000"/>
          <w:sz w:val="24"/>
          <w:szCs w:val="24"/>
        </w:rPr>
      </w:pPr>
    </w:p>
    <w:p w:rsidR="005F4045" w:rsidRDefault="005F4045" w:rsidP="005F4045">
      <w:pPr>
        <w:pStyle w:val="Default"/>
        <w:rPr>
          <w:color w:val="auto"/>
          <w:sz w:val="20"/>
          <w:szCs w:val="20"/>
        </w:rPr>
      </w:pPr>
      <w:r w:rsidRPr="004B31CC">
        <w:rPr>
          <w:color w:val="auto"/>
          <w:sz w:val="20"/>
          <w:szCs w:val="20"/>
        </w:rPr>
        <w:t xml:space="preserve">Los Disparates de Cronos suelen depender de una confluencia o repetición de alguna clase, pero también tienden a usar relojes u objetos que sean o muy viejos o totalmente nuevos. Ejemplos de Disparates: aplastar un reloj justo al dar la medianoche, repetir un poema tres veces, lanzar el cantrip cuando el Sol eclipsa la Luna, caminar marcha atrás a cámara lenta o cantar una canción hacia atrás. </w:t>
      </w:r>
    </w:p>
    <w:p w:rsidR="005F4045" w:rsidRPr="003323D7" w:rsidRDefault="005F4045" w:rsidP="005F4045">
      <w:pPr>
        <w:pStyle w:val="Default"/>
        <w:rPr>
          <w:color w:val="auto"/>
          <w:sz w:val="20"/>
          <w:szCs w:val="20"/>
        </w:rPr>
      </w:pPr>
    </w:p>
    <w:p w:rsidR="005F4045" w:rsidRPr="00E401CA" w:rsidRDefault="005F4045" w:rsidP="005F4045">
      <w:pPr>
        <w:pStyle w:val="Default"/>
      </w:pPr>
      <w:r w:rsidRPr="001D50B1">
        <w:rPr>
          <w:b/>
          <w:szCs w:val="20"/>
        </w:rPr>
        <w:t xml:space="preserve">Más sobre </w:t>
      </w:r>
      <w:r>
        <w:rPr>
          <w:b/>
          <w:szCs w:val="20"/>
        </w:rPr>
        <w:t>Soberanía</w:t>
      </w:r>
      <w:r w:rsidRPr="001D50B1">
        <w:rPr>
          <w:b/>
          <w:szCs w:val="20"/>
        </w:rPr>
        <w:t>:</w:t>
      </w:r>
      <w:r>
        <w:rPr>
          <w:b/>
          <w:szCs w:val="20"/>
        </w:rPr>
        <w:br/>
      </w:r>
      <w:r w:rsidRPr="00E401CA">
        <w:rPr>
          <w:sz w:val="20"/>
          <w:szCs w:val="20"/>
        </w:rPr>
        <w:t>Desatar Soberanía</w:t>
      </w:r>
      <w:r w:rsidRPr="00E401CA">
        <w:rPr>
          <w:sz w:val="20"/>
          <w:szCs w:val="20"/>
        </w:rPr>
        <w:br/>
        <w:t>La magia de Soberanía expresa dominio, nobleza, privilegio y gracia. Desatar Soberanía puede convertir al personaje en un líder incuestionable (“estoy al mando”), forzar a alguien a actuar en su nombre (“bátete en duelo por mi bendición”) o incluso compeler a alguien cercano a realizar una búsqueda (“¡encuentra a mi hijo perdido!”). La magia de Soberanía sin el control de un cantrip es sobrecogedora y sublime e inspira sumisión y miedo.</w:t>
      </w:r>
    </w:p>
    <w:p w:rsidR="005F4045" w:rsidRPr="00E401CA" w:rsidRDefault="005F4045" w:rsidP="005F4045">
      <w:pPr>
        <w:autoSpaceDE w:val="0"/>
        <w:autoSpaceDN w:val="0"/>
        <w:adjustRightInd w:val="0"/>
        <w:spacing w:before="180" w:after="0" w:line="240" w:lineRule="auto"/>
        <w:rPr>
          <w:rFonts w:ascii="Times New Roman" w:hAnsi="Times New Roman" w:cs="Times New Roman"/>
          <w:sz w:val="20"/>
          <w:szCs w:val="20"/>
        </w:rPr>
      </w:pPr>
      <w:r w:rsidRPr="00E401CA">
        <w:rPr>
          <w:rFonts w:ascii="Times New Roman" w:hAnsi="Times New Roman" w:cs="Times New Roman"/>
          <w:sz w:val="20"/>
          <w:szCs w:val="20"/>
        </w:rPr>
        <w:t>Disparates de Soberanía</w:t>
      </w:r>
    </w:p>
    <w:p w:rsidR="005F4045" w:rsidRDefault="005F4045" w:rsidP="005F4045">
      <w:pPr>
        <w:spacing w:line="240" w:lineRule="auto"/>
        <w:rPr>
          <w:rFonts w:ascii="Times New Roman" w:hAnsi="Times New Roman" w:cs="Times New Roman"/>
          <w:sz w:val="20"/>
          <w:szCs w:val="20"/>
        </w:rPr>
      </w:pPr>
      <w:r w:rsidRPr="00E401CA">
        <w:rPr>
          <w:rFonts w:ascii="Times New Roman" w:hAnsi="Times New Roman" w:cs="Times New Roman"/>
          <w:sz w:val="20"/>
          <w:szCs w:val="20"/>
        </w:rPr>
        <w:t>Los Disparates de Soberanía involucran exhibiciones, ser el centro de atención, adornos y decoraciones ceremoniales y muestras de autoridad. Disparates de ejemplo: entrar en un establecimiento atestado y comenzar a dar órdenes como si te perteneciera, gritar como un sargento de instrucción al oficial de policía que te está inte</w:t>
      </w:r>
      <w:r w:rsidRPr="00E401CA">
        <w:rPr>
          <w:rFonts w:ascii="Times New Roman" w:hAnsi="Times New Roman" w:cs="Times New Roman"/>
          <w:sz w:val="20"/>
          <w:szCs w:val="20"/>
        </w:rPr>
        <w:softHyphen/>
        <w:t>rrogando, vestirse meticulosamente de manera elegante y con joyas o hacerse un tatuaje del símbolo de tu Casa en algún lugar visible.</w:t>
      </w:r>
    </w:p>
    <w:p w:rsidR="005F4045" w:rsidRPr="00BA0D7F" w:rsidRDefault="005F4045" w:rsidP="004E4A8D">
      <w:pPr>
        <w:pStyle w:val="Default"/>
      </w:pPr>
    </w:p>
    <w:sectPr w:rsidR="005F4045" w:rsidRPr="00BA0D7F" w:rsidSect="00C77EC2">
      <w:pgSz w:w="11906" w:h="16838"/>
      <w:pgMar w:top="709"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BF8" w:rsidRDefault="009A3BF8" w:rsidP="008E6B13">
      <w:pPr>
        <w:spacing w:after="0" w:line="240" w:lineRule="auto"/>
      </w:pPr>
      <w:r>
        <w:separator/>
      </w:r>
    </w:p>
  </w:endnote>
  <w:endnote w:type="continuationSeparator" w:id="0">
    <w:p w:rsidR="009A3BF8" w:rsidRDefault="009A3BF8" w:rsidP="008E6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BF8" w:rsidRDefault="009A3BF8" w:rsidP="008E6B13">
      <w:pPr>
        <w:spacing w:after="0" w:line="240" w:lineRule="auto"/>
      </w:pPr>
      <w:r>
        <w:separator/>
      </w:r>
    </w:p>
  </w:footnote>
  <w:footnote w:type="continuationSeparator" w:id="0">
    <w:p w:rsidR="009A3BF8" w:rsidRDefault="009A3BF8" w:rsidP="008E6B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A195B"/>
    <w:rsid w:val="000003B0"/>
    <w:rsid w:val="0001388A"/>
    <w:rsid w:val="00020C7D"/>
    <w:rsid w:val="0004569C"/>
    <w:rsid w:val="00055E0F"/>
    <w:rsid w:val="00062799"/>
    <w:rsid w:val="00063406"/>
    <w:rsid w:val="00071B17"/>
    <w:rsid w:val="000C01A3"/>
    <w:rsid w:val="000C5F9B"/>
    <w:rsid w:val="000C65C4"/>
    <w:rsid w:val="000E0A95"/>
    <w:rsid w:val="000E2CF0"/>
    <w:rsid w:val="00103BCC"/>
    <w:rsid w:val="00104C51"/>
    <w:rsid w:val="001260C9"/>
    <w:rsid w:val="001262D0"/>
    <w:rsid w:val="00126981"/>
    <w:rsid w:val="00126DAB"/>
    <w:rsid w:val="001421FB"/>
    <w:rsid w:val="00145EF2"/>
    <w:rsid w:val="001608DE"/>
    <w:rsid w:val="00173ECD"/>
    <w:rsid w:val="00182B68"/>
    <w:rsid w:val="001B0345"/>
    <w:rsid w:val="001B52D9"/>
    <w:rsid w:val="001B6393"/>
    <w:rsid w:val="001E3086"/>
    <w:rsid w:val="001E6AD2"/>
    <w:rsid w:val="001F00BD"/>
    <w:rsid w:val="001F66E1"/>
    <w:rsid w:val="0021659D"/>
    <w:rsid w:val="00227CC1"/>
    <w:rsid w:val="002746C1"/>
    <w:rsid w:val="002A2BA2"/>
    <w:rsid w:val="002A6EE1"/>
    <w:rsid w:val="002E353C"/>
    <w:rsid w:val="002E715F"/>
    <w:rsid w:val="002F0E0A"/>
    <w:rsid w:val="002F3B81"/>
    <w:rsid w:val="0030335F"/>
    <w:rsid w:val="003337F2"/>
    <w:rsid w:val="00346CEE"/>
    <w:rsid w:val="00347C34"/>
    <w:rsid w:val="00357AC0"/>
    <w:rsid w:val="00385887"/>
    <w:rsid w:val="0039694A"/>
    <w:rsid w:val="003A052E"/>
    <w:rsid w:val="003A09B2"/>
    <w:rsid w:val="003A41DA"/>
    <w:rsid w:val="003D1A62"/>
    <w:rsid w:val="003D7AAB"/>
    <w:rsid w:val="003E6855"/>
    <w:rsid w:val="003E6BC4"/>
    <w:rsid w:val="003E7C17"/>
    <w:rsid w:val="004551F6"/>
    <w:rsid w:val="00466DCC"/>
    <w:rsid w:val="004B7AE7"/>
    <w:rsid w:val="004C039F"/>
    <w:rsid w:val="004E4A8D"/>
    <w:rsid w:val="00501CB0"/>
    <w:rsid w:val="00521943"/>
    <w:rsid w:val="00527C44"/>
    <w:rsid w:val="00561DD0"/>
    <w:rsid w:val="0059372E"/>
    <w:rsid w:val="005948A3"/>
    <w:rsid w:val="00595D2B"/>
    <w:rsid w:val="005C0222"/>
    <w:rsid w:val="005C1744"/>
    <w:rsid w:val="005D5740"/>
    <w:rsid w:val="005E2D95"/>
    <w:rsid w:val="005F4045"/>
    <w:rsid w:val="00624E55"/>
    <w:rsid w:val="006423A6"/>
    <w:rsid w:val="006449B4"/>
    <w:rsid w:val="00657EFC"/>
    <w:rsid w:val="006D7BC4"/>
    <w:rsid w:val="00702EC2"/>
    <w:rsid w:val="00711D1A"/>
    <w:rsid w:val="007368A2"/>
    <w:rsid w:val="00737A7D"/>
    <w:rsid w:val="0076330C"/>
    <w:rsid w:val="00774B91"/>
    <w:rsid w:val="007E5BB6"/>
    <w:rsid w:val="0080586E"/>
    <w:rsid w:val="00812A9D"/>
    <w:rsid w:val="0082154D"/>
    <w:rsid w:val="00824864"/>
    <w:rsid w:val="008837F6"/>
    <w:rsid w:val="00893DD9"/>
    <w:rsid w:val="008B74B8"/>
    <w:rsid w:val="008C4853"/>
    <w:rsid w:val="008C6DE8"/>
    <w:rsid w:val="008E6B13"/>
    <w:rsid w:val="008F1DF3"/>
    <w:rsid w:val="00903CF2"/>
    <w:rsid w:val="00911036"/>
    <w:rsid w:val="009128BD"/>
    <w:rsid w:val="009456F6"/>
    <w:rsid w:val="00972BEA"/>
    <w:rsid w:val="00980D51"/>
    <w:rsid w:val="00985413"/>
    <w:rsid w:val="009A3BF8"/>
    <w:rsid w:val="009A70EF"/>
    <w:rsid w:val="009D6CC4"/>
    <w:rsid w:val="009E069C"/>
    <w:rsid w:val="009E2D1F"/>
    <w:rsid w:val="00A4107D"/>
    <w:rsid w:val="00A42A42"/>
    <w:rsid w:val="00A45FA2"/>
    <w:rsid w:val="00A57A7A"/>
    <w:rsid w:val="00A66A01"/>
    <w:rsid w:val="00A945DA"/>
    <w:rsid w:val="00AA20D0"/>
    <w:rsid w:val="00AA7823"/>
    <w:rsid w:val="00AD052D"/>
    <w:rsid w:val="00AD58B4"/>
    <w:rsid w:val="00B22001"/>
    <w:rsid w:val="00B26F51"/>
    <w:rsid w:val="00B3631A"/>
    <w:rsid w:val="00B64E25"/>
    <w:rsid w:val="00B659BC"/>
    <w:rsid w:val="00B67B69"/>
    <w:rsid w:val="00B71379"/>
    <w:rsid w:val="00B979EB"/>
    <w:rsid w:val="00BA0332"/>
    <w:rsid w:val="00BA0D7F"/>
    <w:rsid w:val="00BB0D52"/>
    <w:rsid w:val="00BB707D"/>
    <w:rsid w:val="00BD2F4B"/>
    <w:rsid w:val="00BD66AE"/>
    <w:rsid w:val="00BE24ED"/>
    <w:rsid w:val="00BE6B59"/>
    <w:rsid w:val="00BF2565"/>
    <w:rsid w:val="00BF2E29"/>
    <w:rsid w:val="00C054E1"/>
    <w:rsid w:val="00C4000D"/>
    <w:rsid w:val="00C5771C"/>
    <w:rsid w:val="00C61C44"/>
    <w:rsid w:val="00C714F4"/>
    <w:rsid w:val="00C77EC2"/>
    <w:rsid w:val="00CD52B6"/>
    <w:rsid w:val="00D019D9"/>
    <w:rsid w:val="00D25AE8"/>
    <w:rsid w:val="00D420E8"/>
    <w:rsid w:val="00D609C6"/>
    <w:rsid w:val="00DA23FF"/>
    <w:rsid w:val="00DC1F3B"/>
    <w:rsid w:val="00DD0D2C"/>
    <w:rsid w:val="00DD45B3"/>
    <w:rsid w:val="00E015F6"/>
    <w:rsid w:val="00E25367"/>
    <w:rsid w:val="00E34E44"/>
    <w:rsid w:val="00E44C10"/>
    <w:rsid w:val="00E63346"/>
    <w:rsid w:val="00E64B98"/>
    <w:rsid w:val="00E76D57"/>
    <w:rsid w:val="00E90CA3"/>
    <w:rsid w:val="00EA49D4"/>
    <w:rsid w:val="00ED4809"/>
    <w:rsid w:val="00EE14B4"/>
    <w:rsid w:val="00EE330B"/>
    <w:rsid w:val="00EE4394"/>
    <w:rsid w:val="00F17515"/>
    <w:rsid w:val="00F210F7"/>
    <w:rsid w:val="00F33939"/>
    <w:rsid w:val="00F3513B"/>
    <w:rsid w:val="00F40AEA"/>
    <w:rsid w:val="00F80DAB"/>
    <w:rsid w:val="00F83AA1"/>
    <w:rsid w:val="00FA195B"/>
    <w:rsid w:val="00FC53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71D0C5-A039-45C5-B00E-EA208B899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99"/>
  </w:style>
  <w:style w:type="paragraph" w:styleId="Ttulo1">
    <w:name w:val="heading 1"/>
    <w:basedOn w:val="Normal"/>
    <w:link w:val="Ttulo1Car"/>
    <w:uiPriority w:val="9"/>
    <w:qFormat/>
    <w:rsid w:val="003E68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61DD0"/>
    <w:rPr>
      <w:color w:val="0000FF" w:themeColor="hyperlink"/>
      <w:u w:val="single"/>
    </w:rPr>
  </w:style>
  <w:style w:type="paragraph" w:styleId="Textodeglobo">
    <w:name w:val="Balloon Text"/>
    <w:basedOn w:val="Normal"/>
    <w:link w:val="TextodegloboCar"/>
    <w:uiPriority w:val="99"/>
    <w:semiHidden/>
    <w:unhideWhenUsed/>
    <w:rsid w:val="00561DD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1DD0"/>
    <w:rPr>
      <w:rFonts w:ascii="Tahoma" w:hAnsi="Tahoma" w:cs="Tahoma"/>
      <w:sz w:val="16"/>
      <w:szCs w:val="16"/>
    </w:rPr>
  </w:style>
  <w:style w:type="paragraph" w:customStyle="1" w:styleId="Default">
    <w:name w:val="Default"/>
    <w:rsid w:val="00737A7D"/>
    <w:pPr>
      <w:autoSpaceDE w:val="0"/>
      <w:autoSpaceDN w:val="0"/>
      <w:adjustRightInd w:val="0"/>
      <w:spacing w:after="0" w:line="240" w:lineRule="auto"/>
    </w:pPr>
    <w:rPr>
      <w:rFonts w:ascii="Times New Roman" w:hAnsi="Times New Roman" w:cs="Times New Roman"/>
      <w:color w:val="000000"/>
      <w:sz w:val="24"/>
      <w:szCs w:val="24"/>
    </w:rPr>
  </w:style>
  <w:style w:type="paragraph" w:styleId="Encabezado">
    <w:name w:val="header"/>
    <w:basedOn w:val="Normal"/>
    <w:link w:val="EncabezadoCar"/>
    <w:uiPriority w:val="99"/>
    <w:unhideWhenUsed/>
    <w:rsid w:val="008E6B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E6B13"/>
  </w:style>
  <w:style w:type="paragraph" w:styleId="Piedepgina">
    <w:name w:val="footer"/>
    <w:basedOn w:val="Normal"/>
    <w:link w:val="PiedepginaCar"/>
    <w:uiPriority w:val="99"/>
    <w:unhideWhenUsed/>
    <w:rsid w:val="008E6B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E6B13"/>
  </w:style>
  <w:style w:type="character" w:customStyle="1" w:styleId="A16">
    <w:name w:val="A16"/>
    <w:uiPriority w:val="99"/>
    <w:rsid w:val="007E5BB6"/>
    <w:rPr>
      <w:rFonts w:cs="Goudy Oldstyle Std"/>
      <w:color w:val="000000"/>
      <w:sz w:val="19"/>
      <w:szCs w:val="19"/>
    </w:rPr>
  </w:style>
  <w:style w:type="paragraph" w:customStyle="1" w:styleId="Pa25">
    <w:name w:val="Pa25"/>
    <w:basedOn w:val="Default"/>
    <w:next w:val="Default"/>
    <w:uiPriority w:val="99"/>
    <w:rsid w:val="007E5BB6"/>
    <w:pPr>
      <w:spacing w:line="361" w:lineRule="atLeast"/>
    </w:pPr>
    <w:rPr>
      <w:rFonts w:ascii="Kells" w:eastAsiaTheme="minorEastAsia" w:hAnsi="Kells" w:cstheme="minorBidi"/>
      <w:color w:val="auto"/>
      <w:lang w:eastAsia="es-ES"/>
    </w:rPr>
  </w:style>
  <w:style w:type="paragraph" w:customStyle="1" w:styleId="Pa16">
    <w:name w:val="Pa16"/>
    <w:basedOn w:val="Default"/>
    <w:next w:val="Default"/>
    <w:uiPriority w:val="99"/>
    <w:rsid w:val="000C5F9B"/>
    <w:pPr>
      <w:spacing w:line="201" w:lineRule="atLeast"/>
    </w:pPr>
    <w:rPr>
      <w:rFonts w:ascii="Goudy Oldstyle Std" w:hAnsi="Goudy Oldstyle Std" w:cstheme="minorBidi"/>
      <w:color w:val="auto"/>
    </w:rPr>
  </w:style>
  <w:style w:type="paragraph" w:customStyle="1" w:styleId="Pa0">
    <w:name w:val="Pa0"/>
    <w:basedOn w:val="Default"/>
    <w:next w:val="Default"/>
    <w:uiPriority w:val="99"/>
    <w:rsid w:val="003337F2"/>
    <w:pPr>
      <w:spacing w:line="196" w:lineRule="atLeast"/>
    </w:pPr>
    <w:rPr>
      <w:rFonts w:ascii="Kells" w:hAnsi="Kells" w:cstheme="minorBidi"/>
      <w:color w:val="auto"/>
    </w:rPr>
  </w:style>
  <w:style w:type="character" w:customStyle="1" w:styleId="A0">
    <w:name w:val="A0"/>
    <w:uiPriority w:val="99"/>
    <w:rsid w:val="00DC1F3B"/>
    <w:rPr>
      <w:rFonts w:cs="Goudy Oldstyle Std"/>
      <w:color w:val="000000"/>
      <w:sz w:val="18"/>
      <w:szCs w:val="18"/>
    </w:rPr>
  </w:style>
  <w:style w:type="character" w:customStyle="1" w:styleId="Ttulo1Car">
    <w:name w:val="Título 1 Car"/>
    <w:basedOn w:val="Fuentedeprrafopredeter"/>
    <w:link w:val="Ttulo1"/>
    <w:uiPriority w:val="9"/>
    <w:rsid w:val="003E6855"/>
    <w:rPr>
      <w:rFonts w:ascii="Times New Roman" w:eastAsia="Times New Roman" w:hAnsi="Times New Roman" w:cs="Times New Roman"/>
      <w:b/>
      <w:bCs/>
      <w:kern w:val="36"/>
      <w:sz w:val="48"/>
      <w:szCs w:val="48"/>
      <w:lang w:eastAsia="es-ES"/>
    </w:rPr>
  </w:style>
  <w:style w:type="character" w:styleId="Hipervnculovisitado">
    <w:name w:val="FollowedHyperlink"/>
    <w:basedOn w:val="Fuentedeprrafopredeter"/>
    <w:uiPriority w:val="99"/>
    <w:semiHidden/>
    <w:unhideWhenUsed/>
    <w:rsid w:val="00A66A01"/>
    <w:rPr>
      <w:color w:val="800080" w:themeColor="followedHyperlink"/>
      <w:u w:val="single"/>
    </w:rPr>
  </w:style>
  <w:style w:type="paragraph" w:styleId="NormalWeb">
    <w:name w:val="Normal (Web)"/>
    <w:basedOn w:val="Normal"/>
    <w:uiPriority w:val="99"/>
    <w:semiHidden/>
    <w:unhideWhenUsed/>
    <w:rsid w:val="008C4853"/>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246737">
      <w:bodyDiv w:val="1"/>
      <w:marLeft w:val="0"/>
      <w:marRight w:val="0"/>
      <w:marTop w:val="0"/>
      <w:marBottom w:val="0"/>
      <w:divBdr>
        <w:top w:val="none" w:sz="0" w:space="0" w:color="auto"/>
        <w:left w:val="none" w:sz="0" w:space="0" w:color="auto"/>
        <w:bottom w:val="none" w:sz="0" w:space="0" w:color="auto"/>
        <w:right w:val="none" w:sz="0" w:space="0" w:color="auto"/>
      </w:divBdr>
    </w:div>
    <w:div w:id="554466487">
      <w:bodyDiv w:val="1"/>
      <w:marLeft w:val="0"/>
      <w:marRight w:val="0"/>
      <w:marTop w:val="0"/>
      <w:marBottom w:val="0"/>
      <w:divBdr>
        <w:top w:val="none" w:sz="0" w:space="0" w:color="auto"/>
        <w:left w:val="none" w:sz="0" w:space="0" w:color="auto"/>
        <w:bottom w:val="none" w:sz="0" w:space="0" w:color="auto"/>
        <w:right w:val="none" w:sz="0" w:space="0" w:color="auto"/>
      </w:divBdr>
    </w:div>
    <w:div w:id="1027216668">
      <w:bodyDiv w:val="1"/>
      <w:marLeft w:val="0"/>
      <w:marRight w:val="0"/>
      <w:marTop w:val="0"/>
      <w:marBottom w:val="0"/>
      <w:divBdr>
        <w:top w:val="none" w:sz="0" w:space="0" w:color="auto"/>
        <w:left w:val="none" w:sz="0" w:space="0" w:color="auto"/>
        <w:bottom w:val="none" w:sz="0" w:space="0" w:color="auto"/>
        <w:right w:val="none" w:sz="0" w:space="0" w:color="auto"/>
      </w:divBdr>
    </w:div>
    <w:div w:id="130288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www.youtube.com/watch?v=YNiI6C0142g"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youtube.com/watch?v=DGF-peBV4jc"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youtube.com/watch?v=aVevvbFNKi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x4Umh-intCQ"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WMvpeYBnwTg"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youtube.com/watch?v=-E2WWfl_Qg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3E65C-8AE0-46D5-B35D-6AD801A67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Pages>1</Pages>
  <Words>5004</Words>
  <Characters>27525</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Adrián</dc:creator>
  <cp:lastModifiedBy>Mario García Hernándeez</cp:lastModifiedBy>
  <cp:revision>40</cp:revision>
  <dcterms:created xsi:type="dcterms:W3CDTF">2018-06-10T20:09:00Z</dcterms:created>
  <dcterms:modified xsi:type="dcterms:W3CDTF">2021-11-15T12:43:00Z</dcterms:modified>
</cp:coreProperties>
</file>