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4D739" w14:textId="0BB99360" w:rsidR="001F4B63" w:rsidRPr="00EE534E" w:rsidRDefault="00522E23" w:rsidP="00C126A2">
      <w:pPr>
        <w:spacing w:line="240" w:lineRule="auto"/>
        <w:rPr>
          <w:rFonts w:ascii="Times New Roman" w:hAnsi="Times New Roman"/>
          <w:sz w:val="20"/>
          <w:szCs w:val="20"/>
        </w:rPr>
      </w:pPr>
      <w:r>
        <w:rPr>
          <w:rFonts w:ascii="Times New Roman" w:hAnsi="Times New Roman"/>
          <w:sz w:val="20"/>
          <w:szCs w:val="20"/>
        </w:rPr>
        <w:t xml:space="preserve">Nombre feérico: </w:t>
      </w:r>
      <w:r w:rsidR="001D1AF5">
        <w:rPr>
          <w:rFonts w:ascii="Times New Roman" w:hAnsi="Times New Roman"/>
          <w:b/>
          <w:sz w:val="20"/>
          <w:szCs w:val="20"/>
        </w:rPr>
        <w:t>Enea</w:t>
      </w:r>
      <w:r w:rsidR="00DF2CB2" w:rsidRPr="00EE534E">
        <w:rPr>
          <w:rFonts w:ascii="Times New Roman" w:hAnsi="Times New Roman"/>
          <w:sz w:val="20"/>
          <w:szCs w:val="20"/>
        </w:rPr>
        <w:br/>
      </w:r>
      <w:r w:rsidR="00144247" w:rsidRPr="00EE534E">
        <w:rPr>
          <w:rFonts w:ascii="Times New Roman" w:hAnsi="Times New Roman"/>
          <w:sz w:val="20"/>
          <w:szCs w:val="20"/>
        </w:rPr>
        <w:t>Nombre mortal:</w:t>
      </w:r>
      <w:r w:rsidR="001F4B63" w:rsidRPr="00EE534E">
        <w:rPr>
          <w:rFonts w:ascii="Times New Roman" w:hAnsi="Times New Roman"/>
          <w:sz w:val="20"/>
          <w:szCs w:val="20"/>
        </w:rPr>
        <w:br/>
      </w:r>
      <w:r w:rsidR="00144247" w:rsidRPr="00EE534E">
        <w:rPr>
          <w:rFonts w:ascii="Times New Roman" w:hAnsi="Times New Roman"/>
          <w:b/>
          <w:sz w:val="20"/>
          <w:szCs w:val="20"/>
        </w:rPr>
        <w:t>(Rina) Katariina Ívanov</w:t>
      </w:r>
    </w:p>
    <w:p w14:paraId="3C016506" w14:textId="2566020B" w:rsidR="00491B60" w:rsidRDefault="00BD4537" w:rsidP="00C126A2">
      <w:pPr>
        <w:spacing w:line="240" w:lineRule="auto"/>
        <w:rPr>
          <w:rFonts w:ascii="Times New Roman" w:hAnsi="Times New Roman"/>
          <w:b/>
          <w:sz w:val="20"/>
          <w:szCs w:val="20"/>
        </w:rPr>
      </w:pPr>
      <w:r w:rsidRPr="00EE534E">
        <w:rPr>
          <w:rFonts w:ascii="Times New Roman" w:hAnsi="Times New Roman"/>
          <w:sz w:val="20"/>
          <w:szCs w:val="20"/>
        </w:rPr>
        <w:t xml:space="preserve">Crónica: </w:t>
      </w:r>
      <w:r w:rsidR="002772DE">
        <w:rPr>
          <w:rFonts w:ascii="Times New Roman" w:hAnsi="Times New Roman"/>
          <w:b/>
          <w:sz w:val="20"/>
          <w:szCs w:val="20"/>
        </w:rPr>
        <w:t>(Ninguna todavía)</w:t>
      </w:r>
      <w:r w:rsidR="001F4B63" w:rsidRPr="00EE534E">
        <w:rPr>
          <w:rFonts w:ascii="Times New Roman" w:hAnsi="Times New Roman"/>
          <w:sz w:val="20"/>
          <w:szCs w:val="20"/>
        </w:rPr>
        <w:t xml:space="preserve">            Corte: </w:t>
      </w:r>
      <w:r w:rsidR="006E5DBD" w:rsidRPr="00EE534E">
        <w:rPr>
          <w:rFonts w:ascii="Times New Roman" w:hAnsi="Times New Roman"/>
          <w:b/>
          <w:sz w:val="20"/>
          <w:szCs w:val="20"/>
        </w:rPr>
        <w:t>Oscura</w:t>
      </w:r>
    </w:p>
    <w:p w14:paraId="1C8D5D51" w14:textId="77777777" w:rsidR="001F4B63" w:rsidRPr="00EE534E" w:rsidRDefault="001F4B63" w:rsidP="00C126A2">
      <w:pPr>
        <w:spacing w:line="240" w:lineRule="auto"/>
        <w:rPr>
          <w:rFonts w:ascii="Times New Roman" w:hAnsi="Times New Roman"/>
          <w:sz w:val="20"/>
          <w:szCs w:val="20"/>
        </w:rPr>
        <w:sectPr w:rsidR="001F4B63" w:rsidRPr="00EE534E" w:rsidSect="008A3146">
          <w:pgSz w:w="12240" w:h="15840"/>
          <w:pgMar w:top="1417" w:right="1701" w:bottom="1417" w:left="1701" w:header="720" w:footer="720" w:gutter="0"/>
          <w:cols w:num="3" w:space="720"/>
          <w:noEndnote/>
        </w:sectPr>
      </w:pPr>
      <w:r w:rsidRPr="00EE534E">
        <w:rPr>
          <w:rFonts w:ascii="Times New Roman" w:hAnsi="Times New Roman"/>
          <w:sz w:val="20"/>
          <w:szCs w:val="20"/>
        </w:rPr>
        <w:t xml:space="preserve">Legado: </w:t>
      </w:r>
      <w:r w:rsidR="001E4F37" w:rsidRPr="00EE534E">
        <w:rPr>
          <w:rFonts w:ascii="Times New Roman" w:hAnsi="Times New Roman"/>
          <w:b/>
          <w:sz w:val="20"/>
          <w:szCs w:val="20"/>
        </w:rPr>
        <w:t>Acertijo</w:t>
      </w:r>
      <w:r w:rsidR="00EE534E">
        <w:rPr>
          <w:rFonts w:ascii="Times New Roman" w:hAnsi="Times New Roman"/>
          <w:b/>
          <w:sz w:val="20"/>
          <w:szCs w:val="20"/>
        </w:rPr>
        <w:t xml:space="preserve"> / (Regente)</w:t>
      </w:r>
      <w:r w:rsidR="00491B60">
        <w:rPr>
          <w:rFonts w:ascii="Times New Roman" w:hAnsi="Times New Roman"/>
          <w:sz w:val="20"/>
          <w:szCs w:val="20"/>
        </w:rPr>
        <w:br/>
      </w:r>
      <w:r w:rsidRPr="00EE534E">
        <w:rPr>
          <w:rFonts w:ascii="Times New Roman" w:hAnsi="Times New Roman"/>
          <w:sz w:val="20"/>
          <w:szCs w:val="20"/>
        </w:rPr>
        <w:t xml:space="preserve">Aspecto: </w:t>
      </w:r>
      <w:r w:rsidRPr="00EE534E">
        <w:rPr>
          <w:rFonts w:ascii="Times New Roman" w:hAnsi="Times New Roman"/>
          <w:b/>
          <w:sz w:val="20"/>
          <w:szCs w:val="20"/>
        </w:rPr>
        <w:t>Rebelde</w:t>
      </w:r>
      <w:r w:rsidR="00491B60">
        <w:rPr>
          <w:rFonts w:ascii="Times New Roman" w:hAnsi="Times New Roman"/>
          <w:sz w:val="20"/>
          <w:szCs w:val="20"/>
        </w:rPr>
        <w:br/>
      </w:r>
      <w:r w:rsidRPr="00EE534E">
        <w:rPr>
          <w:rFonts w:ascii="Times New Roman" w:hAnsi="Times New Roman"/>
          <w:sz w:val="20"/>
          <w:szCs w:val="20"/>
        </w:rPr>
        <w:t xml:space="preserve">Linaje: </w:t>
      </w:r>
      <w:r w:rsidR="001E4F37" w:rsidRPr="00EE534E">
        <w:rPr>
          <w:rFonts w:ascii="Times New Roman" w:hAnsi="Times New Roman"/>
          <w:b/>
          <w:sz w:val="20"/>
          <w:szCs w:val="20"/>
        </w:rPr>
        <w:t>Shide</w:t>
      </w:r>
      <w:r w:rsidR="00FF4C4B" w:rsidRPr="00EE534E">
        <w:rPr>
          <w:rFonts w:ascii="Times New Roman" w:hAnsi="Times New Roman"/>
          <w:b/>
          <w:sz w:val="20"/>
          <w:szCs w:val="20"/>
        </w:rPr>
        <w:t xml:space="preserve"> arcadiana</w:t>
      </w:r>
    </w:p>
    <w:p w14:paraId="7641A07F" w14:textId="77777777"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b/>
          <w:sz w:val="20"/>
          <w:szCs w:val="20"/>
        </w:rPr>
        <w:t>ATRIBUTOS</w:t>
      </w:r>
      <w:r w:rsidRPr="00EE534E">
        <w:rPr>
          <w:rFonts w:ascii="Times New Roman" w:hAnsi="Times New Roman"/>
          <w:sz w:val="20"/>
          <w:szCs w:val="20"/>
        </w:rPr>
        <w:t>:</w:t>
      </w:r>
    </w:p>
    <w:p w14:paraId="4EB7318E" w14:textId="77777777" w:rsidR="001F4B63" w:rsidRPr="00EE534E" w:rsidRDefault="001E4F37" w:rsidP="00C126A2">
      <w:pPr>
        <w:spacing w:line="240" w:lineRule="auto"/>
        <w:rPr>
          <w:rFonts w:ascii="Times New Roman" w:hAnsi="Times New Roman"/>
          <w:sz w:val="20"/>
          <w:szCs w:val="20"/>
        </w:rPr>
      </w:pPr>
      <w:r w:rsidRPr="00EE534E">
        <w:rPr>
          <w:rFonts w:ascii="Times New Roman" w:hAnsi="Times New Roman"/>
          <w:sz w:val="20"/>
          <w:szCs w:val="20"/>
        </w:rPr>
        <w:t>Fuerza: (1</w:t>
      </w:r>
      <w:r w:rsidR="001F4B63" w:rsidRPr="00EE534E">
        <w:rPr>
          <w:rFonts w:ascii="Times New Roman" w:hAnsi="Times New Roman"/>
          <w:sz w:val="20"/>
          <w:szCs w:val="20"/>
        </w:rPr>
        <w:t>)</w:t>
      </w:r>
      <w:r w:rsidR="00EE534E">
        <w:rPr>
          <w:rFonts w:ascii="Times New Roman" w:hAnsi="Times New Roman"/>
          <w:sz w:val="20"/>
          <w:szCs w:val="20"/>
        </w:rPr>
        <w:br/>
      </w:r>
      <w:r w:rsidR="001F4B63" w:rsidRPr="00EE534E">
        <w:rPr>
          <w:rFonts w:ascii="Times New Roman" w:hAnsi="Times New Roman"/>
          <w:sz w:val="20"/>
          <w:szCs w:val="20"/>
        </w:rPr>
        <w:t>Destreza: (3)</w:t>
      </w:r>
      <w:r w:rsidR="00EE534E">
        <w:rPr>
          <w:rFonts w:ascii="Times New Roman" w:hAnsi="Times New Roman"/>
          <w:sz w:val="20"/>
          <w:szCs w:val="20"/>
        </w:rPr>
        <w:br/>
      </w:r>
      <w:r w:rsidR="001F4B63" w:rsidRPr="00EE534E">
        <w:rPr>
          <w:rFonts w:ascii="Times New Roman" w:hAnsi="Times New Roman"/>
          <w:sz w:val="20"/>
          <w:szCs w:val="20"/>
        </w:rPr>
        <w:t>Resistencia:</w:t>
      </w:r>
      <w:r w:rsidRPr="00EE534E">
        <w:rPr>
          <w:rFonts w:ascii="Times New Roman" w:hAnsi="Times New Roman"/>
          <w:sz w:val="20"/>
          <w:szCs w:val="20"/>
        </w:rPr>
        <w:t xml:space="preserve"> (2</w:t>
      </w:r>
      <w:r w:rsidR="001F4B63" w:rsidRPr="00EE534E">
        <w:rPr>
          <w:rFonts w:ascii="Times New Roman" w:hAnsi="Times New Roman"/>
          <w:sz w:val="20"/>
          <w:szCs w:val="20"/>
        </w:rPr>
        <w:t>)</w:t>
      </w:r>
    </w:p>
    <w:p w14:paraId="64F4F385" w14:textId="77777777"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Carisma</w:t>
      </w:r>
      <w:r w:rsidR="00FF4C4B" w:rsidRPr="00EE534E">
        <w:rPr>
          <w:rFonts w:ascii="Times New Roman" w:hAnsi="Times New Roman"/>
          <w:sz w:val="20"/>
          <w:szCs w:val="20"/>
        </w:rPr>
        <w:t>: (4</w:t>
      </w:r>
      <w:r w:rsidRPr="00EE534E">
        <w:rPr>
          <w:rFonts w:ascii="Times New Roman" w:hAnsi="Times New Roman"/>
          <w:sz w:val="20"/>
          <w:szCs w:val="20"/>
        </w:rPr>
        <w:t>)</w:t>
      </w:r>
      <w:r w:rsidR="004479FD">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Manipulación:</w:t>
      </w:r>
      <w:r w:rsidR="001E4F37" w:rsidRPr="00EE534E">
        <w:rPr>
          <w:rFonts w:ascii="Times New Roman" w:hAnsi="Times New Roman"/>
          <w:sz w:val="20"/>
          <w:szCs w:val="20"/>
        </w:rPr>
        <w:t xml:space="preserve"> (4</w:t>
      </w:r>
      <w:r w:rsidR="004479FD">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Apariencia:</w:t>
      </w:r>
      <w:r w:rsidR="001E4F37" w:rsidRPr="00EE534E">
        <w:rPr>
          <w:rFonts w:ascii="Times New Roman" w:hAnsi="Times New Roman"/>
          <w:sz w:val="20"/>
          <w:szCs w:val="20"/>
        </w:rPr>
        <w:t xml:space="preserve"> (5</w:t>
      </w:r>
      <w:r w:rsidRPr="00EE534E">
        <w:rPr>
          <w:rFonts w:ascii="Times New Roman" w:hAnsi="Times New Roman"/>
          <w:sz w:val="20"/>
          <w:szCs w:val="20"/>
        </w:rPr>
        <w:t>)</w:t>
      </w:r>
      <w:r w:rsidR="004A1349" w:rsidRPr="00EE534E">
        <w:rPr>
          <w:rFonts w:ascii="Times New Roman" w:hAnsi="Times New Roman"/>
          <w:sz w:val="20"/>
          <w:szCs w:val="20"/>
        </w:rPr>
        <w:t>*</w:t>
      </w:r>
    </w:p>
    <w:p w14:paraId="242F147A" w14:textId="77777777"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sz w:val="20"/>
          <w:szCs w:val="20"/>
        </w:rPr>
        <w:t>Percepción: (</w:t>
      </w:r>
      <w:r w:rsidR="001E4F37" w:rsidRPr="00EE534E">
        <w:rPr>
          <w:rFonts w:ascii="Times New Roman" w:hAnsi="Times New Roman"/>
          <w:sz w:val="20"/>
          <w:szCs w:val="20"/>
        </w:rPr>
        <w:t>3</w:t>
      </w:r>
      <w:r w:rsidRPr="00EE534E">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Inteligencia:</w:t>
      </w:r>
      <w:r w:rsidR="001E4F37" w:rsidRPr="00EE534E">
        <w:rPr>
          <w:rFonts w:ascii="Times New Roman" w:hAnsi="Times New Roman"/>
          <w:sz w:val="20"/>
          <w:szCs w:val="20"/>
        </w:rPr>
        <w:t xml:space="preserve"> (3</w:t>
      </w:r>
      <w:r w:rsidRPr="00EE534E">
        <w:rPr>
          <w:rFonts w:ascii="Times New Roman" w:hAnsi="Times New Roman"/>
          <w:sz w:val="20"/>
          <w:szCs w:val="20"/>
        </w:rPr>
        <w:t>)</w:t>
      </w:r>
      <w:r w:rsidR="00EE534E">
        <w:rPr>
          <w:rFonts w:ascii="Times New Roman" w:hAnsi="Times New Roman"/>
          <w:sz w:val="20"/>
          <w:szCs w:val="20"/>
        </w:rPr>
        <w:br/>
      </w:r>
      <w:r w:rsidRPr="00EE534E">
        <w:rPr>
          <w:rFonts w:ascii="Times New Roman" w:hAnsi="Times New Roman"/>
          <w:sz w:val="20"/>
          <w:szCs w:val="20"/>
        </w:rPr>
        <w:t>Astucia: (2)</w:t>
      </w:r>
    </w:p>
    <w:p w14:paraId="3D315A05" w14:textId="77777777"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space="720"/>
          <w:noEndnote/>
        </w:sectPr>
      </w:pPr>
      <w:r w:rsidRPr="00EE534E">
        <w:rPr>
          <w:rFonts w:ascii="Times New Roman" w:hAnsi="Times New Roman"/>
          <w:b/>
          <w:sz w:val="20"/>
          <w:szCs w:val="20"/>
        </w:rPr>
        <w:t>HABILIDADES</w:t>
      </w:r>
      <w:r w:rsidRPr="00EE534E">
        <w:rPr>
          <w:rFonts w:ascii="Times New Roman" w:hAnsi="Times New Roman"/>
          <w:sz w:val="20"/>
          <w:szCs w:val="20"/>
        </w:rPr>
        <w:t>:</w:t>
      </w:r>
    </w:p>
    <w:p w14:paraId="29575985" w14:textId="77777777"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Alerta:</w:t>
      </w:r>
      <w:r w:rsidR="004A1349" w:rsidRPr="00EE534E">
        <w:rPr>
          <w:rFonts w:ascii="Times New Roman" w:hAnsi="Times New Roman"/>
          <w:sz w:val="20"/>
          <w:szCs w:val="20"/>
        </w:rPr>
        <w:t xml:space="preserve"> 2</w:t>
      </w:r>
      <w:r w:rsidR="00EE534E">
        <w:rPr>
          <w:rFonts w:ascii="Times New Roman" w:hAnsi="Times New Roman"/>
          <w:sz w:val="20"/>
          <w:szCs w:val="20"/>
        </w:rPr>
        <w:br/>
      </w:r>
      <w:r w:rsidRPr="00EE534E">
        <w:rPr>
          <w:rFonts w:ascii="Times New Roman" w:hAnsi="Times New Roman"/>
          <w:sz w:val="20"/>
          <w:szCs w:val="20"/>
        </w:rPr>
        <w:t>Atletismo:</w:t>
      </w:r>
      <w:r w:rsidR="004A1349" w:rsidRPr="00EE534E">
        <w:rPr>
          <w:rFonts w:ascii="Times New Roman" w:hAnsi="Times New Roman"/>
          <w:sz w:val="20"/>
          <w:szCs w:val="20"/>
        </w:rPr>
        <w:t xml:space="preserve"> 1</w:t>
      </w:r>
      <w:r w:rsidR="00EE534E">
        <w:rPr>
          <w:rFonts w:ascii="Times New Roman" w:hAnsi="Times New Roman"/>
          <w:sz w:val="20"/>
          <w:szCs w:val="20"/>
        </w:rPr>
        <w:br/>
      </w:r>
      <w:r w:rsidRPr="00EE534E">
        <w:rPr>
          <w:rFonts w:ascii="Times New Roman" w:hAnsi="Times New Roman"/>
          <w:sz w:val="20"/>
          <w:szCs w:val="20"/>
        </w:rPr>
        <w:t>Callejeo:</w:t>
      </w:r>
      <w:r w:rsidR="00EE534E">
        <w:rPr>
          <w:rFonts w:ascii="Times New Roman" w:hAnsi="Times New Roman"/>
          <w:sz w:val="20"/>
          <w:szCs w:val="20"/>
        </w:rPr>
        <w:br/>
      </w:r>
      <w:r w:rsidR="00212482">
        <w:rPr>
          <w:rFonts w:ascii="Times New Roman" w:hAnsi="Times New Roman"/>
          <w:sz w:val="20"/>
          <w:szCs w:val="20"/>
        </w:rPr>
        <w:t>Empatía: 3</w:t>
      </w:r>
    </w:p>
    <w:p w14:paraId="171205C8" w14:textId="77777777" w:rsidR="001F4B63" w:rsidRPr="00EE534E" w:rsidRDefault="0066327A" w:rsidP="00C126A2">
      <w:pPr>
        <w:spacing w:line="240" w:lineRule="auto"/>
        <w:rPr>
          <w:rFonts w:ascii="Times New Roman" w:hAnsi="Times New Roman"/>
          <w:sz w:val="20"/>
          <w:szCs w:val="20"/>
        </w:rPr>
      </w:pPr>
      <w:r w:rsidRPr="00EE534E">
        <w:rPr>
          <w:rFonts w:ascii="Times New Roman" w:hAnsi="Times New Roman"/>
          <w:sz w:val="20"/>
          <w:szCs w:val="20"/>
        </w:rPr>
        <w:t xml:space="preserve">Esquivar: </w:t>
      </w:r>
      <w:r w:rsidR="00EE534E">
        <w:rPr>
          <w:rFonts w:ascii="Times New Roman" w:hAnsi="Times New Roman"/>
          <w:sz w:val="20"/>
          <w:szCs w:val="20"/>
        </w:rPr>
        <w:br/>
      </w:r>
      <w:r w:rsidR="001F4B63" w:rsidRPr="00EE534E">
        <w:rPr>
          <w:rFonts w:ascii="Times New Roman" w:hAnsi="Times New Roman"/>
          <w:sz w:val="20"/>
          <w:szCs w:val="20"/>
        </w:rPr>
        <w:t xml:space="preserve">Intimidación: </w:t>
      </w:r>
      <w:r w:rsidR="004A1349" w:rsidRPr="00EE534E">
        <w:rPr>
          <w:rFonts w:ascii="Times New Roman" w:hAnsi="Times New Roman"/>
          <w:sz w:val="20"/>
          <w:szCs w:val="20"/>
        </w:rPr>
        <w:t>2</w:t>
      </w:r>
      <w:r w:rsidR="00EE534E">
        <w:rPr>
          <w:rFonts w:ascii="Times New Roman" w:hAnsi="Times New Roman"/>
          <w:sz w:val="20"/>
          <w:szCs w:val="20"/>
        </w:rPr>
        <w:br/>
      </w:r>
      <w:r w:rsidR="001F4B63" w:rsidRPr="00EE534E">
        <w:rPr>
          <w:rFonts w:ascii="Times New Roman" w:hAnsi="Times New Roman"/>
          <w:sz w:val="20"/>
          <w:szCs w:val="20"/>
        </w:rPr>
        <w:t>Pelea:</w:t>
      </w:r>
      <w:r w:rsidR="00EE534E">
        <w:rPr>
          <w:rFonts w:ascii="Times New Roman" w:hAnsi="Times New Roman"/>
          <w:sz w:val="20"/>
          <w:szCs w:val="20"/>
        </w:rPr>
        <w:br/>
      </w:r>
      <w:r w:rsidR="001F4B63" w:rsidRPr="00EE534E">
        <w:rPr>
          <w:rFonts w:ascii="Times New Roman" w:hAnsi="Times New Roman"/>
          <w:sz w:val="20"/>
          <w:szCs w:val="20"/>
        </w:rPr>
        <w:t xml:space="preserve">Tecnología: </w:t>
      </w:r>
    </w:p>
    <w:p w14:paraId="2974818E" w14:textId="77777777"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sz w:val="20"/>
          <w:szCs w:val="20"/>
        </w:rPr>
        <w:t>Sagacidad: 2</w:t>
      </w:r>
      <w:r w:rsidR="00EE534E">
        <w:rPr>
          <w:rFonts w:ascii="Times New Roman" w:hAnsi="Times New Roman"/>
          <w:sz w:val="20"/>
          <w:szCs w:val="20"/>
        </w:rPr>
        <w:br/>
      </w:r>
      <w:r w:rsidRPr="00EE534E">
        <w:rPr>
          <w:rFonts w:ascii="Times New Roman" w:hAnsi="Times New Roman"/>
          <w:sz w:val="20"/>
          <w:szCs w:val="20"/>
        </w:rPr>
        <w:t>S</w:t>
      </w:r>
      <w:r w:rsidR="0066327A" w:rsidRPr="00EE534E">
        <w:rPr>
          <w:rFonts w:ascii="Times New Roman" w:hAnsi="Times New Roman"/>
          <w:sz w:val="20"/>
          <w:szCs w:val="20"/>
        </w:rPr>
        <w:t>ubterfugio: 3</w:t>
      </w:r>
    </w:p>
    <w:p w14:paraId="759AEB64" w14:textId="77777777" w:rsidR="001F4B63" w:rsidRPr="00EE534E" w:rsidRDefault="001F4B63" w:rsidP="00C126A2">
      <w:pPr>
        <w:spacing w:line="240" w:lineRule="auto"/>
        <w:rPr>
          <w:rFonts w:ascii="Times New Roman" w:hAnsi="Times New Roman"/>
          <w:sz w:val="20"/>
          <w:szCs w:val="20"/>
        </w:rPr>
        <w:sectPr w:rsidR="001F4B63" w:rsidRPr="00EE534E" w:rsidSect="00212482">
          <w:type w:val="continuous"/>
          <w:pgSz w:w="12240" w:h="15840"/>
          <w:pgMar w:top="1417" w:right="1701" w:bottom="1417" w:left="1701" w:header="720" w:footer="720" w:gutter="0"/>
          <w:cols w:space="720"/>
          <w:noEndnote/>
        </w:sectPr>
      </w:pPr>
      <w:r w:rsidRPr="00EE534E">
        <w:rPr>
          <w:rFonts w:ascii="Times New Roman" w:hAnsi="Times New Roman"/>
          <w:sz w:val="20"/>
          <w:szCs w:val="20"/>
        </w:rPr>
        <w:t>-_-_-_-_-_-_-_-_-_-_-</w:t>
      </w:r>
      <w:r w:rsidR="00212482">
        <w:rPr>
          <w:rFonts w:ascii="Times New Roman" w:hAnsi="Times New Roman"/>
          <w:sz w:val="20"/>
          <w:szCs w:val="20"/>
        </w:rPr>
        <w:t>_-_-_-_-_-_-_-_-_-_-_-_-_-_-_-_-_-_-_-_-_-_-_-_-_-_-_-_-_-_-_-_-_-_-_-_-_-_-</w:t>
      </w:r>
    </w:p>
    <w:p w14:paraId="53454E1E" w14:textId="77777777"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Armas cuerpo a cuerpo:</w:t>
      </w:r>
      <w:r w:rsidR="00EE534E">
        <w:rPr>
          <w:rFonts w:ascii="Times New Roman" w:hAnsi="Times New Roman"/>
          <w:sz w:val="20"/>
          <w:szCs w:val="20"/>
        </w:rPr>
        <w:br/>
      </w:r>
      <w:r w:rsidRPr="00EE534E">
        <w:rPr>
          <w:rFonts w:ascii="Times New Roman" w:hAnsi="Times New Roman"/>
          <w:sz w:val="20"/>
          <w:szCs w:val="20"/>
        </w:rPr>
        <w:t>Armas de fuego:</w:t>
      </w:r>
      <w:r w:rsidR="00EE534E">
        <w:rPr>
          <w:rFonts w:ascii="Times New Roman" w:hAnsi="Times New Roman"/>
          <w:sz w:val="20"/>
          <w:szCs w:val="20"/>
        </w:rPr>
        <w:br/>
      </w:r>
      <w:r w:rsidRPr="00EE534E">
        <w:rPr>
          <w:rFonts w:ascii="Times New Roman" w:hAnsi="Times New Roman"/>
          <w:sz w:val="20"/>
          <w:szCs w:val="20"/>
        </w:rPr>
        <w:t>Artesanía:</w:t>
      </w:r>
      <w:r w:rsidR="00EE534E">
        <w:rPr>
          <w:rFonts w:ascii="Times New Roman" w:hAnsi="Times New Roman"/>
          <w:sz w:val="20"/>
          <w:szCs w:val="20"/>
        </w:rPr>
        <w:br/>
      </w:r>
      <w:r w:rsidRPr="00EE534E">
        <w:rPr>
          <w:rFonts w:ascii="Times New Roman" w:hAnsi="Times New Roman"/>
          <w:sz w:val="20"/>
          <w:szCs w:val="20"/>
        </w:rPr>
        <w:t>Conducir:</w:t>
      </w:r>
      <w:r w:rsidR="00EE534E">
        <w:rPr>
          <w:rFonts w:ascii="Times New Roman" w:hAnsi="Times New Roman"/>
          <w:sz w:val="20"/>
          <w:szCs w:val="20"/>
        </w:rPr>
        <w:br/>
      </w:r>
      <w:r w:rsidRPr="00EE534E">
        <w:rPr>
          <w:rFonts w:ascii="Times New Roman" w:hAnsi="Times New Roman"/>
          <w:sz w:val="20"/>
          <w:szCs w:val="20"/>
        </w:rPr>
        <w:t>Etiqueta:</w:t>
      </w:r>
      <w:r w:rsidR="004A1349" w:rsidRPr="00EE534E">
        <w:rPr>
          <w:rFonts w:ascii="Times New Roman" w:hAnsi="Times New Roman"/>
          <w:sz w:val="20"/>
          <w:szCs w:val="20"/>
        </w:rPr>
        <w:t xml:space="preserve"> 2</w:t>
      </w:r>
    </w:p>
    <w:p w14:paraId="24D2B93B" w14:textId="77777777"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 xml:space="preserve">Interpretación: </w:t>
      </w:r>
      <w:r w:rsidR="00EE534E">
        <w:rPr>
          <w:rFonts w:ascii="Times New Roman" w:hAnsi="Times New Roman"/>
          <w:sz w:val="20"/>
          <w:szCs w:val="20"/>
        </w:rPr>
        <w:br/>
      </w:r>
      <w:r w:rsidRPr="00EE534E">
        <w:rPr>
          <w:rFonts w:ascii="Times New Roman" w:hAnsi="Times New Roman"/>
          <w:sz w:val="20"/>
          <w:szCs w:val="20"/>
        </w:rPr>
        <w:t>Liderazgo: 2</w:t>
      </w:r>
      <w:r w:rsidR="00EE534E">
        <w:rPr>
          <w:rFonts w:ascii="Times New Roman" w:hAnsi="Times New Roman"/>
          <w:sz w:val="20"/>
          <w:szCs w:val="20"/>
        </w:rPr>
        <w:br/>
      </w:r>
      <w:r w:rsidRPr="00EE534E">
        <w:rPr>
          <w:rFonts w:ascii="Times New Roman" w:hAnsi="Times New Roman"/>
          <w:sz w:val="20"/>
          <w:szCs w:val="20"/>
        </w:rPr>
        <w:t>Pericias:</w:t>
      </w:r>
      <w:r w:rsidR="004A1349" w:rsidRPr="00EE534E">
        <w:rPr>
          <w:rFonts w:ascii="Times New Roman" w:hAnsi="Times New Roman"/>
          <w:sz w:val="20"/>
          <w:szCs w:val="20"/>
        </w:rPr>
        <w:t xml:space="preserve"> </w:t>
      </w:r>
      <w:r w:rsidR="00EE534E">
        <w:rPr>
          <w:rFonts w:ascii="Times New Roman" w:hAnsi="Times New Roman"/>
          <w:sz w:val="20"/>
          <w:szCs w:val="20"/>
        </w:rPr>
        <w:br/>
      </w:r>
      <w:r w:rsidRPr="00EE534E">
        <w:rPr>
          <w:rFonts w:ascii="Times New Roman" w:hAnsi="Times New Roman"/>
          <w:sz w:val="20"/>
          <w:szCs w:val="20"/>
        </w:rPr>
        <w:t>Sigilo:</w:t>
      </w:r>
      <w:r w:rsidR="004A1349" w:rsidRPr="00EE534E">
        <w:rPr>
          <w:rFonts w:ascii="Times New Roman" w:hAnsi="Times New Roman"/>
          <w:sz w:val="20"/>
          <w:szCs w:val="20"/>
        </w:rPr>
        <w:t xml:space="preserve"> 1</w:t>
      </w:r>
    </w:p>
    <w:p w14:paraId="4318C83A" w14:textId="77777777" w:rsidR="001F4B63" w:rsidRPr="00EE534E" w:rsidRDefault="004A1349"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r w:rsidRPr="00EE534E">
        <w:rPr>
          <w:rFonts w:ascii="Times New Roman" w:hAnsi="Times New Roman"/>
          <w:sz w:val="20"/>
          <w:szCs w:val="20"/>
        </w:rPr>
        <w:t xml:space="preserve">Pelea: </w:t>
      </w:r>
      <w:r w:rsidR="00EE534E">
        <w:rPr>
          <w:rFonts w:ascii="Times New Roman" w:hAnsi="Times New Roman"/>
          <w:sz w:val="20"/>
          <w:szCs w:val="20"/>
        </w:rPr>
        <w:br/>
      </w:r>
      <w:r w:rsidRPr="00EE534E">
        <w:rPr>
          <w:rFonts w:ascii="Times New Roman" w:hAnsi="Times New Roman"/>
          <w:sz w:val="20"/>
          <w:szCs w:val="20"/>
        </w:rPr>
        <w:t xml:space="preserve">Trato con animales: </w:t>
      </w:r>
      <w:r w:rsidR="00EE534E">
        <w:rPr>
          <w:rFonts w:ascii="Times New Roman" w:hAnsi="Times New Roman"/>
          <w:sz w:val="20"/>
          <w:szCs w:val="20"/>
        </w:rPr>
        <w:br/>
      </w:r>
      <w:r w:rsidR="001F4B63" w:rsidRPr="00EE534E">
        <w:rPr>
          <w:rFonts w:ascii="Times New Roman" w:hAnsi="Times New Roman"/>
          <w:sz w:val="20"/>
          <w:szCs w:val="20"/>
        </w:rPr>
        <w:t xml:space="preserve">Supervivencia: </w:t>
      </w:r>
      <w:r w:rsidRPr="00EE534E">
        <w:rPr>
          <w:rFonts w:ascii="Times New Roman" w:hAnsi="Times New Roman"/>
          <w:sz w:val="20"/>
          <w:szCs w:val="20"/>
        </w:rPr>
        <w:t xml:space="preserve"> </w:t>
      </w:r>
    </w:p>
    <w:p w14:paraId="28C630F7" w14:textId="77777777" w:rsidR="001F4B63" w:rsidRPr="00EE534E" w:rsidRDefault="00EE534E" w:rsidP="00C126A2">
      <w:pPr>
        <w:spacing w:line="240" w:lineRule="auto"/>
        <w:rPr>
          <w:rFonts w:ascii="Times New Roman" w:hAnsi="Times New Roman"/>
          <w:sz w:val="20"/>
          <w:szCs w:val="20"/>
        </w:rPr>
        <w:sectPr w:rsidR="001F4B63" w:rsidRPr="00EE534E" w:rsidSect="00212482">
          <w:type w:val="continuous"/>
          <w:pgSz w:w="12240" w:h="15840"/>
          <w:pgMar w:top="1417" w:right="1701" w:bottom="1417" w:left="1701" w:header="720" w:footer="720" w:gutter="0"/>
          <w:cols w:space="720"/>
          <w:noEndnote/>
        </w:sectPr>
      </w:pPr>
      <w:r>
        <w:rPr>
          <w:rFonts w:ascii="Times New Roman" w:hAnsi="Times New Roman"/>
          <w:sz w:val="20"/>
          <w:szCs w:val="20"/>
        </w:rPr>
        <w:t>-_-_-_-_-_-_-_-_-_</w:t>
      </w:r>
      <w:r w:rsidR="00212482">
        <w:rPr>
          <w:rFonts w:ascii="Times New Roman" w:hAnsi="Times New Roman"/>
          <w:sz w:val="20"/>
          <w:szCs w:val="20"/>
        </w:rPr>
        <w:t>-_-_-_-_-_-_-_-_-_-_-_-_-_-_-_-_-_-_-_-_-_-_-_-_-_-_-_-_-_-_-_-_-_-_-_-_-_-_-_-</w:t>
      </w:r>
    </w:p>
    <w:p w14:paraId="565129AE" w14:textId="77777777" w:rsid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Ciencia:</w:t>
      </w:r>
      <w:r w:rsidR="00EE534E">
        <w:rPr>
          <w:rFonts w:ascii="Times New Roman" w:hAnsi="Times New Roman"/>
          <w:sz w:val="20"/>
          <w:szCs w:val="20"/>
        </w:rPr>
        <w:br/>
      </w:r>
      <w:r w:rsidRPr="00EE534E">
        <w:rPr>
          <w:rFonts w:ascii="Times New Roman" w:hAnsi="Times New Roman"/>
          <w:sz w:val="20"/>
          <w:szCs w:val="20"/>
        </w:rPr>
        <w:t>Cultura:</w:t>
      </w:r>
      <w:r w:rsidR="0066327A" w:rsidRPr="00EE534E">
        <w:rPr>
          <w:rFonts w:ascii="Times New Roman" w:hAnsi="Times New Roman"/>
          <w:sz w:val="20"/>
          <w:szCs w:val="20"/>
        </w:rPr>
        <w:t xml:space="preserve"> 1</w:t>
      </w:r>
      <w:r w:rsidR="00EE534E">
        <w:rPr>
          <w:rFonts w:ascii="Times New Roman" w:hAnsi="Times New Roman"/>
          <w:sz w:val="20"/>
          <w:szCs w:val="20"/>
        </w:rPr>
        <w:br/>
      </w:r>
      <w:r w:rsidRPr="00EE534E">
        <w:rPr>
          <w:rFonts w:ascii="Times New Roman" w:hAnsi="Times New Roman"/>
          <w:sz w:val="20"/>
          <w:szCs w:val="20"/>
        </w:rPr>
        <w:t>Academicismo:</w:t>
      </w:r>
      <w:r w:rsidR="004174E8">
        <w:rPr>
          <w:rFonts w:ascii="Times New Roman" w:hAnsi="Times New Roman"/>
          <w:sz w:val="20"/>
          <w:szCs w:val="20"/>
        </w:rPr>
        <w:t xml:space="preserve"> 2</w:t>
      </w:r>
      <w:r w:rsidR="00EE534E">
        <w:rPr>
          <w:rFonts w:ascii="Times New Roman" w:hAnsi="Times New Roman"/>
          <w:sz w:val="20"/>
          <w:szCs w:val="20"/>
        </w:rPr>
        <w:br/>
      </w:r>
      <w:r w:rsidRPr="00EE534E">
        <w:rPr>
          <w:rFonts w:ascii="Times New Roman" w:hAnsi="Times New Roman"/>
          <w:sz w:val="20"/>
          <w:szCs w:val="20"/>
        </w:rPr>
        <w:t>Gremayre:</w:t>
      </w:r>
      <w:r w:rsidR="004174E8">
        <w:rPr>
          <w:rFonts w:ascii="Times New Roman" w:hAnsi="Times New Roman"/>
          <w:sz w:val="20"/>
          <w:szCs w:val="20"/>
        </w:rPr>
        <w:t xml:space="preserve"> 1</w:t>
      </w:r>
    </w:p>
    <w:p w14:paraId="02B8C9A9" w14:textId="77777777" w:rsid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Informática:</w:t>
      </w:r>
      <w:r w:rsidR="004174E8">
        <w:rPr>
          <w:rFonts w:ascii="Times New Roman" w:hAnsi="Times New Roman"/>
          <w:sz w:val="20"/>
          <w:szCs w:val="20"/>
        </w:rPr>
        <w:t xml:space="preserve"> 1</w:t>
      </w:r>
      <w:r w:rsidR="00EE534E">
        <w:rPr>
          <w:rFonts w:ascii="Times New Roman" w:hAnsi="Times New Roman"/>
          <w:sz w:val="20"/>
          <w:szCs w:val="20"/>
        </w:rPr>
        <w:br/>
      </w:r>
      <w:r w:rsidRPr="00EE534E">
        <w:rPr>
          <w:rFonts w:ascii="Times New Roman" w:hAnsi="Times New Roman"/>
          <w:sz w:val="20"/>
          <w:szCs w:val="20"/>
        </w:rPr>
        <w:t>Investigación: 1</w:t>
      </w:r>
      <w:r w:rsidR="00EE534E">
        <w:rPr>
          <w:rFonts w:ascii="Times New Roman" w:hAnsi="Times New Roman"/>
          <w:sz w:val="20"/>
          <w:szCs w:val="20"/>
        </w:rPr>
        <w:br/>
      </w:r>
      <w:r w:rsidRPr="00EE534E">
        <w:rPr>
          <w:rFonts w:ascii="Times New Roman" w:hAnsi="Times New Roman"/>
          <w:sz w:val="20"/>
          <w:szCs w:val="20"/>
        </w:rPr>
        <w:t>Leyes:</w:t>
      </w:r>
      <w:r w:rsidR="004A1349" w:rsidRPr="00EE534E">
        <w:rPr>
          <w:rFonts w:ascii="Times New Roman" w:hAnsi="Times New Roman"/>
          <w:sz w:val="20"/>
          <w:szCs w:val="20"/>
        </w:rPr>
        <w:t xml:space="preserve"> </w:t>
      </w:r>
      <w:r w:rsidR="004174E8">
        <w:rPr>
          <w:rFonts w:ascii="Times New Roman" w:hAnsi="Times New Roman"/>
          <w:sz w:val="20"/>
          <w:szCs w:val="20"/>
        </w:rPr>
        <w:t>2</w:t>
      </w:r>
      <w:r w:rsidR="00EE534E">
        <w:rPr>
          <w:rFonts w:ascii="Times New Roman" w:hAnsi="Times New Roman"/>
          <w:sz w:val="20"/>
          <w:szCs w:val="20"/>
        </w:rPr>
        <w:br/>
      </w:r>
      <w:r w:rsidR="004A1349" w:rsidRPr="00EE534E">
        <w:rPr>
          <w:rFonts w:ascii="Times New Roman" w:hAnsi="Times New Roman"/>
          <w:sz w:val="20"/>
          <w:szCs w:val="20"/>
        </w:rPr>
        <w:t>Política</w:t>
      </w:r>
      <w:r w:rsidRPr="00EE534E">
        <w:rPr>
          <w:rFonts w:ascii="Times New Roman" w:hAnsi="Times New Roman"/>
          <w:sz w:val="20"/>
          <w:szCs w:val="20"/>
        </w:rPr>
        <w:t>:</w:t>
      </w:r>
      <w:r w:rsidR="004174E8">
        <w:rPr>
          <w:rFonts w:ascii="Times New Roman" w:hAnsi="Times New Roman"/>
          <w:sz w:val="20"/>
          <w:szCs w:val="20"/>
        </w:rPr>
        <w:t xml:space="preserve"> 1</w:t>
      </w:r>
    </w:p>
    <w:p w14:paraId="061D1CE2" w14:textId="77777777"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Medicina:</w:t>
      </w:r>
      <w:r w:rsidR="00EE534E">
        <w:rPr>
          <w:rFonts w:ascii="Times New Roman" w:hAnsi="Times New Roman"/>
          <w:sz w:val="20"/>
          <w:szCs w:val="20"/>
        </w:rPr>
        <w:br/>
      </w:r>
      <w:r w:rsidRPr="00EE534E">
        <w:rPr>
          <w:rFonts w:ascii="Times New Roman" w:hAnsi="Times New Roman"/>
          <w:sz w:val="20"/>
          <w:szCs w:val="20"/>
        </w:rPr>
        <w:t>Naturaleza:</w:t>
      </w:r>
      <w:r w:rsidR="004A1349" w:rsidRPr="00EE534E">
        <w:rPr>
          <w:rFonts w:ascii="Times New Roman" w:hAnsi="Times New Roman"/>
          <w:sz w:val="20"/>
          <w:szCs w:val="20"/>
        </w:rPr>
        <w:t xml:space="preserve"> </w:t>
      </w:r>
      <w:r w:rsidRPr="00EE534E">
        <w:rPr>
          <w:rFonts w:ascii="Times New Roman" w:hAnsi="Times New Roman"/>
          <w:sz w:val="20"/>
          <w:szCs w:val="20"/>
        </w:rPr>
        <w:br/>
      </w:r>
      <w:r w:rsidRPr="00EE534E">
        <w:rPr>
          <w:rFonts w:ascii="Times New Roman" w:hAnsi="Times New Roman"/>
          <w:sz w:val="20"/>
          <w:szCs w:val="20"/>
        </w:rPr>
        <w:br/>
      </w:r>
    </w:p>
    <w:p w14:paraId="25E9BE55" w14:textId="77777777" w:rsidR="001F4B63" w:rsidRPr="00EE534E" w:rsidRDefault="001F4B63" w:rsidP="00C126A2">
      <w:pPr>
        <w:spacing w:line="240" w:lineRule="auto"/>
        <w:rPr>
          <w:rFonts w:ascii="Times New Roman" w:hAnsi="Times New Roman"/>
          <w:sz w:val="20"/>
          <w:szCs w:val="20"/>
        </w:rPr>
        <w:sectPr w:rsidR="001F4B63" w:rsidRPr="00EE534E" w:rsidSect="00770BFD">
          <w:type w:val="continuous"/>
          <w:pgSz w:w="12240" w:h="15840"/>
          <w:pgMar w:top="1417" w:right="1701" w:bottom="1417" w:left="1701" w:header="720" w:footer="720" w:gutter="0"/>
          <w:cols w:num="3" w:space="720"/>
          <w:noEndnote/>
        </w:sectPr>
      </w:pPr>
    </w:p>
    <w:p w14:paraId="13377E24" w14:textId="1ED5FCBB" w:rsidR="00B21F15" w:rsidRPr="00EE534E" w:rsidRDefault="001F4B63" w:rsidP="00C126A2">
      <w:pPr>
        <w:spacing w:line="240" w:lineRule="auto"/>
        <w:rPr>
          <w:rFonts w:ascii="Times New Roman" w:hAnsi="Times New Roman"/>
          <w:b/>
          <w:sz w:val="20"/>
          <w:szCs w:val="20"/>
        </w:rPr>
      </w:pPr>
      <w:r w:rsidRPr="00957751">
        <w:rPr>
          <w:rFonts w:ascii="Times New Roman" w:hAnsi="Times New Roman"/>
          <w:b/>
          <w:sz w:val="20"/>
          <w:szCs w:val="20"/>
        </w:rPr>
        <w:t>TRASFONDOS:</w:t>
      </w:r>
      <w:r w:rsidR="00EE534E">
        <w:rPr>
          <w:rFonts w:ascii="Times New Roman" w:hAnsi="Times New Roman"/>
          <w:b/>
          <w:sz w:val="20"/>
          <w:szCs w:val="20"/>
        </w:rPr>
        <w:br/>
      </w:r>
      <w:r w:rsidR="00981F30" w:rsidRPr="00EE534E">
        <w:rPr>
          <w:rFonts w:ascii="Times New Roman" w:hAnsi="Times New Roman"/>
          <w:sz w:val="20"/>
          <w:szCs w:val="20"/>
        </w:rPr>
        <w:t>Título</w:t>
      </w:r>
      <w:r w:rsidRPr="00EE534E">
        <w:rPr>
          <w:rFonts w:ascii="Times New Roman" w:hAnsi="Times New Roman"/>
          <w:sz w:val="20"/>
          <w:szCs w:val="20"/>
        </w:rPr>
        <w:t>:</w:t>
      </w:r>
      <w:r w:rsidR="00981F30" w:rsidRPr="00EE534E">
        <w:rPr>
          <w:rFonts w:ascii="Times New Roman" w:hAnsi="Times New Roman"/>
          <w:sz w:val="20"/>
          <w:szCs w:val="20"/>
        </w:rPr>
        <w:t xml:space="preserve"> 5</w:t>
      </w:r>
      <w:r w:rsidR="00981F30" w:rsidRPr="00EE534E">
        <w:rPr>
          <w:rFonts w:ascii="Times New Roman" w:hAnsi="Times New Roman"/>
          <w:sz w:val="20"/>
          <w:szCs w:val="20"/>
        </w:rPr>
        <w:br/>
      </w:r>
      <w:r w:rsidR="00D57300">
        <w:rPr>
          <w:rFonts w:ascii="Times New Roman" w:hAnsi="Times New Roman"/>
          <w:sz w:val="20"/>
          <w:szCs w:val="20"/>
        </w:rPr>
        <w:t xml:space="preserve">Dominio: </w:t>
      </w:r>
      <w:r w:rsidR="002772DE">
        <w:rPr>
          <w:rFonts w:ascii="Times New Roman" w:hAnsi="Times New Roman"/>
          <w:sz w:val="20"/>
          <w:szCs w:val="20"/>
        </w:rPr>
        <w:t>4</w:t>
      </w:r>
      <w:r w:rsidR="001C0B28" w:rsidRPr="00EE534E">
        <w:rPr>
          <w:rFonts w:ascii="Times New Roman" w:hAnsi="Times New Roman"/>
          <w:sz w:val="20"/>
          <w:szCs w:val="20"/>
        </w:rPr>
        <w:br/>
      </w:r>
      <w:r w:rsidR="00981F30" w:rsidRPr="00EE534E">
        <w:rPr>
          <w:rFonts w:ascii="Times New Roman" w:hAnsi="Times New Roman"/>
          <w:sz w:val="20"/>
          <w:szCs w:val="20"/>
        </w:rPr>
        <w:t>Séquito</w:t>
      </w:r>
      <w:r w:rsidRPr="00EE534E">
        <w:rPr>
          <w:rFonts w:ascii="Times New Roman" w:hAnsi="Times New Roman"/>
          <w:sz w:val="20"/>
          <w:szCs w:val="20"/>
        </w:rPr>
        <w:t>:</w:t>
      </w:r>
      <w:r w:rsidR="00B92CAA">
        <w:rPr>
          <w:rFonts w:ascii="Times New Roman" w:hAnsi="Times New Roman"/>
          <w:sz w:val="20"/>
          <w:szCs w:val="20"/>
        </w:rPr>
        <w:t xml:space="preserve"> </w:t>
      </w:r>
      <w:r w:rsidR="008C564C">
        <w:rPr>
          <w:rFonts w:ascii="Times New Roman" w:hAnsi="Times New Roman"/>
          <w:sz w:val="20"/>
          <w:szCs w:val="20"/>
        </w:rPr>
        <w:t>2</w:t>
      </w:r>
      <w:r w:rsidR="00B21F15" w:rsidRPr="00EE534E">
        <w:rPr>
          <w:rFonts w:ascii="Times New Roman" w:hAnsi="Times New Roman"/>
          <w:sz w:val="20"/>
          <w:szCs w:val="20"/>
        </w:rPr>
        <w:br/>
      </w:r>
      <w:r w:rsidR="00957751">
        <w:rPr>
          <w:rFonts w:ascii="Times New Roman" w:hAnsi="Times New Roman"/>
          <w:sz w:val="20"/>
          <w:szCs w:val="20"/>
        </w:rPr>
        <w:t>Recursos: 3</w:t>
      </w:r>
    </w:p>
    <w:p w14:paraId="52EEE94E" w14:textId="77777777" w:rsidR="00307358" w:rsidRDefault="00307358" w:rsidP="00C126A2">
      <w:pPr>
        <w:spacing w:line="240" w:lineRule="auto"/>
        <w:rPr>
          <w:rFonts w:ascii="Times New Roman" w:hAnsi="Times New Roman"/>
          <w:b/>
          <w:sz w:val="20"/>
          <w:szCs w:val="20"/>
        </w:rPr>
      </w:pPr>
    </w:p>
    <w:p w14:paraId="32793CB3" w14:textId="77777777" w:rsidR="001F4B63"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ARTES:</w:t>
      </w:r>
      <w:r w:rsidR="005C3963" w:rsidRPr="00EE534E">
        <w:rPr>
          <w:rFonts w:ascii="Times New Roman" w:hAnsi="Times New Roman"/>
          <w:b/>
          <w:sz w:val="20"/>
          <w:szCs w:val="20"/>
        </w:rPr>
        <w:t xml:space="preserve"> </w:t>
      </w:r>
    </w:p>
    <w:p w14:paraId="701A7BA3" w14:textId="40E7867E" w:rsidR="001F4B63" w:rsidRPr="00EE534E" w:rsidRDefault="007371FB" w:rsidP="00C126A2">
      <w:pPr>
        <w:spacing w:line="240" w:lineRule="auto"/>
        <w:rPr>
          <w:rFonts w:ascii="Times New Roman" w:hAnsi="Times New Roman"/>
          <w:sz w:val="20"/>
          <w:szCs w:val="20"/>
        </w:rPr>
      </w:pPr>
      <w:r>
        <w:rPr>
          <w:rFonts w:ascii="Times New Roman" w:hAnsi="Times New Roman"/>
          <w:sz w:val="20"/>
          <w:szCs w:val="20"/>
        </w:rPr>
        <w:t>Otoño: 4</w:t>
      </w:r>
    </w:p>
    <w:p w14:paraId="59A8A735" w14:textId="77777777" w:rsidR="001F4B63" w:rsidRPr="00EE534E" w:rsidRDefault="001F4B63" w:rsidP="00C126A2">
      <w:pPr>
        <w:spacing w:line="240" w:lineRule="auto"/>
        <w:rPr>
          <w:rFonts w:ascii="Times New Roman" w:hAnsi="Times New Roman"/>
          <w:sz w:val="20"/>
          <w:szCs w:val="20"/>
        </w:rPr>
      </w:pPr>
    </w:p>
    <w:p w14:paraId="36237F4F" w14:textId="77777777" w:rsidR="001F4B63" w:rsidRPr="00EE534E" w:rsidRDefault="001F4B63" w:rsidP="00C126A2">
      <w:pPr>
        <w:spacing w:line="240" w:lineRule="auto"/>
        <w:rPr>
          <w:rFonts w:ascii="Times New Roman" w:hAnsi="Times New Roman"/>
          <w:b/>
          <w:sz w:val="20"/>
          <w:szCs w:val="20"/>
        </w:rPr>
        <w:sectPr w:rsidR="001F4B63" w:rsidRPr="00EE534E" w:rsidSect="00423357">
          <w:type w:val="continuous"/>
          <w:pgSz w:w="12240" w:h="15840"/>
          <w:pgMar w:top="1417" w:right="1701" w:bottom="1417" w:left="1701" w:header="720" w:footer="720" w:gutter="0"/>
          <w:cols w:num="3" w:space="720"/>
          <w:noEndnote/>
        </w:sectPr>
      </w:pPr>
      <w:r w:rsidRPr="00EE534E">
        <w:rPr>
          <w:rFonts w:ascii="Times New Roman" w:hAnsi="Times New Roman"/>
          <w:b/>
          <w:sz w:val="20"/>
          <w:szCs w:val="20"/>
        </w:rPr>
        <w:t>REINOS:</w:t>
      </w:r>
      <w:r w:rsidR="005C3963" w:rsidRPr="00EE534E">
        <w:rPr>
          <w:rFonts w:ascii="Times New Roman" w:hAnsi="Times New Roman"/>
          <w:b/>
          <w:sz w:val="20"/>
          <w:szCs w:val="20"/>
        </w:rPr>
        <w:t xml:space="preserve"> </w:t>
      </w:r>
      <w:r w:rsidR="00EE534E">
        <w:rPr>
          <w:rFonts w:ascii="Times New Roman" w:hAnsi="Times New Roman"/>
          <w:b/>
          <w:sz w:val="20"/>
          <w:szCs w:val="20"/>
        </w:rPr>
        <w:br/>
      </w:r>
      <w:r w:rsidR="006723FC" w:rsidRPr="00EE534E">
        <w:rPr>
          <w:rFonts w:ascii="Times New Roman" w:hAnsi="Times New Roman"/>
          <w:sz w:val="20"/>
          <w:szCs w:val="20"/>
        </w:rPr>
        <w:t>Hada 3</w:t>
      </w:r>
      <w:r w:rsidR="00EE534E">
        <w:rPr>
          <w:rFonts w:ascii="Times New Roman" w:hAnsi="Times New Roman"/>
          <w:sz w:val="20"/>
          <w:szCs w:val="20"/>
        </w:rPr>
        <w:br/>
      </w:r>
      <w:r w:rsidRPr="00EE534E">
        <w:rPr>
          <w:rFonts w:ascii="Times New Roman" w:hAnsi="Times New Roman"/>
          <w:sz w:val="20"/>
          <w:szCs w:val="20"/>
        </w:rPr>
        <w:t>Objeto</w:t>
      </w:r>
      <w:r w:rsidR="00B92CAA">
        <w:rPr>
          <w:rFonts w:ascii="Times New Roman" w:hAnsi="Times New Roman"/>
          <w:sz w:val="20"/>
          <w:szCs w:val="20"/>
        </w:rPr>
        <w:t xml:space="preserve"> 1</w:t>
      </w:r>
      <w:r w:rsidRPr="00EE534E">
        <w:rPr>
          <w:rFonts w:ascii="Times New Roman" w:hAnsi="Times New Roman"/>
          <w:sz w:val="20"/>
          <w:szCs w:val="20"/>
        </w:rPr>
        <w:t xml:space="preserve"> </w:t>
      </w:r>
      <w:r w:rsidR="00EE534E">
        <w:rPr>
          <w:rFonts w:ascii="Times New Roman" w:hAnsi="Times New Roman"/>
          <w:sz w:val="20"/>
          <w:szCs w:val="20"/>
        </w:rPr>
        <w:br/>
      </w:r>
      <w:r w:rsidR="00B92CAA">
        <w:rPr>
          <w:rFonts w:ascii="Times New Roman" w:hAnsi="Times New Roman"/>
          <w:sz w:val="20"/>
          <w:szCs w:val="20"/>
        </w:rPr>
        <w:t>Escena</w:t>
      </w:r>
      <w:r w:rsidR="00EE534E">
        <w:rPr>
          <w:rFonts w:ascii="Times New Roman" w:hAnsi="Times New Roman"/>
          <w:sz w:val="20"/>
          <w:szCs w:val="20"/>
        </w:rPr>
        <w:br/>
      </w:r>
      <w:r w:rsidR="00B21F15" w:rsidRPr="00EE534E">
        <w:rPr>
          <w:rFonts w:ascii="Times New Roman" w:hAnsi="Times New Roman"/>
          <w:sz w:val="20"/>
          <w:szCs w:val="20"/>
        </w:rPr>
        <w:t>Actor 2</w:t>
      </w:r>
      <w:r w:rsidR="00EE534E">
        <w:rPr>
          <w:rFonts w:ascii="Times New Roman" w:hAnsi="Times New Roman"/>
          <w:sz w:val="20"/>
          <w:szCs w:val="20"/>
        </w:rPr>
        <w:br/>
      </w:r>
      <w:r w:rsidR="006723FC" w:rsidRPr="00EE534E">
        <w:rPr>
          <w:rFonts w:ascii="Times New Roman" w:hAnsi="Times New Roman"/>
          <w:sz w:val="20"/>
          <w:szCs w:val="20"/>
        </w:rPr>
        <w:t xml:space="preserve">Naturaleza </w:t>
      </w:r>
    </w:p>
    <w:p w14:paraId="0AD7D87D" w14:textId="77777777" w:rsidR="002B511B" w:rsidRPr="008F6DF8" w:rsidRDefault="002B511B" w:rsidP="00C126A2">
      <w:pPr>
        <w:spacing w:line="240" w:lineRule="auto"/>
        <w:rPr>
          <w:rFonts w:ascii="Times New Roman" w:hAnsi="Times New Roman"/>
          <w:sz w:val="20"/>
          <w:szCs w:val="20"/>
          <w:lang w:val="fr-FR"/>
        </w:rPr>
      </w:pPr>
      <w:r w:rsidRPr="008F6DF8">
        <w:rPr>
          <w:rFonts w:ascii="Times New Roman" w:hAnsi="Times New Roman"/>
          <w:b/>
          <w:sz w:val="20"/>
          <w:szCs w:val="20"/>
          <w:lang w:val="fr-FR"/>
        </w:rPr>
        <w:t>Glamour</w:t>
      </w:r>
      <w:r w:rsidRPr="008F6DF8">
        <w:rPr>
          <w:rFonts w:ascii="Times New Roman" w:hAnsi="Times New Roman"/>
          <w:sz w:val="20"/>
          <w:szCs w:val="20"/>
          <w:lang w:val="fr-FR"/>
        </w:rPr>
        <w:t>: 4</w:t>
      </w:r>
      <w:r w:rsidR="00EE534E" w:rsidRPr="008F6DF8">
        <w:rPr>
          <w:rFonts w:ascii="Times New Roman" w:hAnsi="Times New Roman"/>
          <w:sz w:val="20"/>
          <w:szCs w:val="20"/>
          <w:lang w:val="fr-FR"/>
        </w:rPr>
        <w:br/>
      </w:r>
      <w:r w:rsidRPr="008F6DF8">
        <w:rPr>
          <w:rFonts w:ascii="Times New Roman" w:hAnsi="Times New Roman"/>
          <w:sz w:val="20"/>
          <w:szCs w:val="20"/>
          <w:lang w:val="fr-FR"/>
        </w:rPr>
        <w:t>G. (temp): 4</w:t>
      </w:r>
    </w:p>
    <w:p w14:paraId="1598DE46" w14:textId="13E4DBE5" w:rsidR="002B511B" w:rsidRPr="008F6DF8" w:rsidRDefault="002B511B" w:rsidP="00C126A2">
      <w:pPr>
        <w:spacing w:line="240" w:lineRule="auto"/>
        <w:rPr>
          <w:rFonts w:ascii="Times New Roman" w:hAnsi="Times New Roman"/>
          <w:sz w:val="20"/>
          <w:szCs w:val="20"/>
          <w:lang w:val="fr-FR"/>
        </w:rPr>
      </w:pPr>
      <w:r w:rsidRPr="008F6DF8">
        <w:rPr>
          <w:rFonts w:ascii="Times New Roman" w:hAnsi="Times New Roman"/>
          <w:b/>
          <w:sz w:val="20"/>
          <w:szCs w:val="20"/>
          <w:lang w:val="fr-FR"/>
        </w:rPr>
        <w:t>FV</w:t>
      </w:r>
      <w:r w:rsidR="002772DE">
        <w:rPr>
          <w:rFonts w:ascii="Times New Roman" w:hAnsi="Times New Roman"/>
          <w:sz w:val="20"/>
          <w:szCs w:val="20"/>
          <w:lang w:val="fr-FR"/>
        </w:rPr>
        <w:t>: 6</w:t>
      </w:r>
      <w:r w:rsidR="00EE534E" w:rsidRPr="008F6DF8">
        <w:rPr>
          <w:rFonts w:ascii="Times New Roman" w:hAnsi="Times New Roman"/>
          <w:sz w:val="20"/>
          <w:szCs w:val="20"/>
          <w:lang w:val="fr-FR"/>
        </w:rPr>
        <w:br/>
      </w:r>
      <w:r w:rsidR="002772DE">
        <w:rPr>
          <w:rFonts w:ascii="Times New Roman" w:hAnsi="Times New Roman"/>
          <w:sz w:val="20"/>
          <w:szCs w:val="20"/>
          <w:lang w:val="fr-FR"/>
        </w:rPr>
        <w:t>FV (temp): 6</w:t>
      </w:r>
    </w:p>
    <w:p w14:paraId="2493D303" w14:textId="77777777" w:rsidR="002B511B" w:rsidRPr="00EE534E" w:rsidRDefault="002B511B" w:rsidP="00C126A2">
      <w:pPr>
        <w:spacing w:line="240" w:lineRule="auto"/>
        <w:rPr>
          <w:rFonts w:ascii="Times New Roman" w:hAnsi="Times New Roman"/>
          <w:sz w:val="20"/>
          <w:szCs w:val="20"/>
        </w:rPr>
      </w:pPr>
      <w:r w:rsidRPr="00EE534E">
        <w:rPr>
          <w:rFonts w:ascii="Times New Roman" w:hAnsi="Times New Roman"/>
          <w:b/>
          <w:sz w:val="20"/>
          <w:szCs w:val="20"/>
        </w:rPr>
        <w:t>Banalidad</w:t>
      </w:r>
      <w:r w:rsidRPr="00EE534E">
        <w:rPr>
          <w:rFonts w:ascii="Times New Roman" w:hAnsi="Times New Roman"/>
          <w:sz w:val="20"/>
          <w:szCs w:val="20"/>
        </w:rPr>
        <w:t>: 3</w:t>
      </w:r>
      <w:r w:rsidR="00EE534E">
        <w:rPr>
          <w:rFonts w:ascii="Times New Roman" w:hAnsi="Times New Roman"/>
          <w:sz w:val="20"/>
          <w:szCs w:val="20"/>
        </w:rPr>
        <w:br/>
      </w:r>
      <w:r w:rsidRPr="00EE534E">
        <w:rPr>
          <w:rFonts w:ascii="Times New Roman" w:hAnsi="Times New Roman"/>
          <w:sz w:val="20"/>
          <w:szCs w:val="20"/>
        </w:rPr>
        <w:t xml:space="preserve">B. (temp): </w:t>
      </w:r>
    </w:p>
    <w:p w14:paraId="5612DAAD" w14:textId="77777777" w:rsidR="002B511B" w:rsidRPr="00EE534E" w:rsidRDefault="002B511B" w:rsidP="00C126A2">
      <w:pPr>
        <w:spacing w:line="240" w:lineRule="auto"/>
        <w:rPr>
          <w:rFonts w:ascii="Times New Roman" w:hAnsi="Times New Roman"/>
          <w:sz w:val="20"/>
          <w:szCs w:val="20"/>
        </w:rPr>
      </w:pPr>
      <w:r w:rsidRPr="00EE534E">
        <w:rPr>
          <w:rFonts w:ascii="Times New Roman" w:hAnsi="Times New Roman"/>
          <w:b/>
          <w:sz w:val="20"/>
          <w:szCs w:val="20"/>
        </w:rPr>
        <w:t>Pesadilla:</w:t>
      </w:r>
    </w:p>
    <w:p w14:paraId="2C5C0EB8" w14:textId="77777777" w:rsidR="002B511B" w:rsidRPr="00EE534E" w:rsidRDefault="002B511B" w:rsidP="00C126A2">
      <w:pPr>
        <w:spacing w:after="0" w:line="240" w:lineRule="auto"/>
        <w:rPr>
          <w:rFonts w:ascii="Times New Roman" w:hAnsi="Times New Roman"/>
          <w:sz w:val="20"/>
          <w:szCs w:val="20"/>
        </w:rPr>
        <w:sectPr w:rsidR="002B511B" w:rsidRPr="00EE534E" w:rsidSect="002B511B">
          <w:type w:val="continuous"/>
          <w:pgSz w:w="12240" w:h="15840"/>
          <w:pgMar w:top="1417" w:right="1701" w:bottom="1417" w:left="1701" w:header="720" w:footer="720" w:gutter="0"/>
          <w:cols w:num="4" w:space="720"/>
        </w:sectPr>
      </w:pPr>
    </w:p>
    <w:p w14:paraId="62AD6396" w14:textId="77777777" w:rsidR="001F4B63"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SALUD REAL</w:t>
      </w:r>
    </w:p>
    <w:p w14:paraId="30D25AEB" w14:textId="77777777" w:rsidR="001F4B63" w:rsidRPr="00EE534E" w:rsidRDefault="001F4B63" w:rsidP="00C126A2">
      <w:pPr>
        <w:spacing w:line="240" w:lineRule="auto"/>
        <w:rPr>
          <w:rFonts w:ascii="Times New Roman" w:hAnsi="Times New Roman"/>
          <w:sz w:val="20"/>
          <w:szCs w:val="20"/>
        </w:rPr>
      </w:pPr>
      <w:r w:rsidRPr="00EE534E">
        <w:rPr>
          <w:rFonts w:ascii="Times New Roman" w:hAnsi="Times New Roman"/>
          <w:sz w:val="20"/>
          <w:szCs w:val="20"/>
        </w:rPr>
        <w:t>Magullado</w:t>
      </w:r>
      <w:r w:rsidR="00EE534E" w:rsidRPr="00EE534E">
        <w:rPr>
          <w:rFonts w:ascii="Times New Roman" w:hAnsi="Times New Roman"/>
          <w:sz w:val="20"/>
          <w:szCs w:val="20"/>
        </w:rPr>
        <w:br/>
      </w:r>
      <w:r w:rsidRPr="00EE534E">
        <w:rPr>
          <w:rFonts w:ascii="Times New Roman" w:hAnsi="Times New Roman"/>
          <w:sz w:val="20"/>
          <w:szCs w:val="20"/>
        </w:rPr>
        <w:t>Lastimado -1</w:t>
      </w:r>
      <w:r w:rsidR="00EE534E" w:rsidRPr="00EE534E">
        <w:rPr>
          <w:rFonts w:ascii="Times New Roman" w:hAnsi="Times New Roman"/>
          <w:sz w:val="20"/>
          <w:szCs w:val="20"/>
        </w:rPr>
        <w:br/>
      </w:r>
      <w:r w:rsidRPr="00EE534E">
        <w:rPr>
          <w:rFonts w:ascii="Times New Roman" w:hAnsi="Times New Roman"/>
          <w:sz w:val="20"/>
          <w:szCs w:val="20"/>
        </w:rPr>
        <w:t>Lesionado -1</w:t>
      </w:r>
      <w:r w:rsidR="00EE534E" w:rsidRPr="00EE534E">
        <w:rPr>
          <w:rFonts w:ascii="Times New Roman" w:hAnsi="Times New Roman"/>
          <w:sz w:val="20"/>
          <w:szCs w:val="20"/>
        </w:rPr>
        <w:br/>
      </w:r>
      <w:r w:rsidRPr="00EE534E">
        <w:rPr>
          <w:rFonts w:ascii="Times New Roman" w:hAnsi="Times New Roman"/>
          <w:sz w:val="20"/>
          <w:szCs w:val="20"/>
        </w:rPr>
        <w:t>Herido -2</w:t>
      </w:r>
      <w:r w:rsidR="00EE534E" w:rsidRPr="00EE534E">
        <w:rPr>
          <w:rFonts w:ascii="Times New Roman" w:hAnsi="Times New Roman"/>
          <w:sz w:val="20"/>
          <w:szCs w:val="20"/>
        </w:rPr>
        <w:br/>
      </w:r>
      <w:r w:rsidRPr="00EE534E">
        <w:rPr>
          <w:rFonts w:ascii="Times New Roman" w:hAnsi="Times New Roman"/>
          <w:sz w:val="20"/>
          <w:szCs w:val="20"/>
        </w:rPr>
        <w:t>Malherido -2</w:t>
      </w:r>
      <w:r w:rsidR="00EE534E" w:rsidRPr="00EE534E">
        <w:rPr>
          <w:rFonts w:ascii="Times New Roman" w:hAnsi="Times New Roman"/>
          <w:sz w:val="20"/>
          <w:szCs w:val="20"/>
        </w:rPr>
        <w:br/>
      </w:r>
      <w:r w:rsidRPr="00EE534E">
        <w:rPr>
          <w:rFonts w:ascii="Times New Roman" w:hAnsi="Times New Roman"/>
          <w:sz w:val="20"/>
          <w:szCs w:val="20"/>
        </w:rPr>
        <w:t>Tullido -5</w:t>
      </w:r>
      <w:r w:rsidR="00EE534E" w:rsidRPr="00EE534E">
        <w:rPr>
          <w:rFonts w:ascii="Times New Roman" w:hAnsi="Times New Roman"/>
          <w:sz w:val="20"/>
          <w:szCs w:val="20"/>
        </w:rPr>
        <w:br/>
      </w:r>
      <w:r w:rsidRPr="00EE534E">
        <w:rPr>
          <w:rFonts w:ascii="Times New Roman" w:hAnsi="Times New Roman"/>
          <w:sz w:val="20"/>
          <w:szCs w:val="20"/>
        </w:rPr>
        <w:t>Incapacitado</w:t>
      </w:r>
    </w:p>
    <w:p w14:paraId="10F6B2A7" w14:textId="77777777" w:rsidR="001F4B63" w:rsidRDefault="001F4B63" w:rsidP="00C126A2">
      <w:pPr>
        <w:spacing w:line="240" w:lineRule="auto"/>
        <w:rPr>
          <w:rFonts w:ascii="Times New Roman" w:hAnsi="Times New Roman"/>
          <w:b/>
          <w:sz w:val="20"/>
          <w:szCs w:val="20"/>
        </w:rPr>
      </w:pPr>
    </w:p>
    <w:p w14:paraId="63307CDE" w14:textId="77777777" w:rsidR="001F4B63" w:rsidRPr="00EE534E" w:rsidRDefault="001F4B63" w:rsidP="00C126A2">
      <w:pPr>
        <w:spacing w:line="240" w:lineRule="auto"/>
        <w:rPr>
          <w:rFonts w:ascii="Times New Roman" w:hAnsi="Times New Roman"/>
          <w:b/>
          <w:sz w:val="20"/>
          <w:szCs w:val="20"/>
        </w:rPr>
      </w:pPr>
      <w:r w:rsidRPr="00EE534E">
        <w:rPr>
          <w:rFonts w:ascii="Times New Roman" w:hAnsi="Times New Roman"/>
          <w:b/>
          <w:sz w:val="20"/>
          <w:szCs w:val="20"/>
        </w:rPr>
        <w:t>SALUD QUIMÉRICA</w:t>
      </w:r>
    </w:p>
    <w:p w14:paraId="5633466F" w14:textId="77777777" w:rsidR="00935E28" w:rsidRDefault="001F4B63" w:rsidP="001F4B63">
      <w:pPr>
        <w:spacing w:line="240" w:lineRule="auto"/>
        <w:rPr>
          <w:rFonts w:ascii="Times New Roman" w:hAnsi="Times New Roman"/>
          <w:sz w:val="20"/>
          <w:szCs w:val="20"/>
        </w:rPr>
        <w:sectPr w:rsidR="00935E28" w:rsidSect="00423357">
          <w:type w:val="continuous"/>
          <w:pgSz w:w="12240" w:h="15840"/>
          <w:pgMar w:top="1417" w:right="1701" w:bottom="1417" w:left="1701" w:header="720" w:footer="720" w:gutter="0"/>
          <w:cols w:num="2" w:space="720"/>
          <w:noEndnote/>
        </w:sectPr>
      </w:pPr>
      <w:r w:rsidRPr="00EE534E">
        <w:rPr>
          <w:rFonts w:ascii="Times New Roman" w:hAnsi="Times New Roman"/>
          <w:sz w:val="20"/>
          <w:szCs w:val="20"/>
        </w:rPr>
        <w:t>Magullado</w:t>
      </w:r>
      <w:r w:rsidR="00EE534E" w:rsidRPr="00EE534E">
        <w:rPr>
          <w:rFonts w:ascii="Times New Roman" w:hAnsi="Times New Roman"/>
          <w:sz w:val="20"/>
          <w:szCs w:val="20"/>
        </w:rPr>
        <w:br/>
      </w:r>
      <w:r w:rsidRPr="00EE534E">
        <w:rPr>
          <w:rFonts w:ascii="Times New Roman" w:hAnsi="Times New Roman"/>
          <w:sz w:val="20"/>
          <w:szCs w:val="20"/>
        </w:rPr>
        <w:t>Lastimado -1</w:t>
      </w:r>
      <w:r w:rsidR="00EE534E" w:rsidRPr="00EE534E">
        <w:rPr>
          <w:rFonts w:ascii="Times New Roman" w:hAnsi="Times New Roman"/>
          <w:sz w:val="20"/>
          <w:szCs w:val="20"/>
        </w:rPr>
        <w:br/>
      </w:r>
      <w:r w:rsidRPr="00EE534E">
        <w:rPr>
          <w:rFonts w:ascii="Times New Roman" w:hAnsi="Times New Roman"/>
          <w:sz w:val="20"/>
          <w:szCs w:val="20"/>
        </w:rPr>
        <w:t>Lesionado -1</w:t>
      </w:r>
      <w:r w:rsidR="00EE534E" w:rsidRPr="00EE534E">
        <w:rPr>
          <w:rFonts w:ascii="Times New Roman" w:hAnsi="Times New Roman"/>
          <w:sz w:val="20"/>
          <w:szCs w:val="20"/>
        </w:rPr>
        <w:br/>
      </w:r>
      <w:r w:rsidRPr="00EE534E">
        <w:rPr>
          <w:rFonts w:ascii="Times New Roman" w:hAnsi="Times New Roman"/>
          <w:sz w:val="20"/>
          <w:szCs w:val="20"/>
        </w:rPr>
        <w:t>Herido -2</w:t>
      </w:r>
      <w:r w:rsidR="00EE534E" w:rsidRPr="00EE534E">
        <w:rPr>
          <w:rFonts w:ascii="Times New Roman" w:hAnsi="Times New Roman"/>
          <w:sz w:val="20"/>
          <w:szCs w:val="20"/>
        </w:rPr>
        <w:br/>
      </w:r>
      <w:r w:rsidRPr="00EE534E">
        <w:rPr>
          <w:rFonts w:ascii="Times New Roman" w:hAnsi="Times New Roman"/>
          <w:sz w:val="20"/>
          <w:szCs w:val="20"/>
        </w:rPr>
        <w:t>Malherido -2</w:t>
      </w:r>
      <w:r w:rsidR="00EE534E" w:rsidRPr="00EE534E">
        <w:rPr>
          <w:rFonts w:ascii="Times New Roman" w:hAnsi="Times New Roman"/>
          <w:sz w:val="20"/>
          <w:szCs w:val="20"/>
        </w:rPr>
        <w:br/>
      </w:r>
      <w:r w:rsidRPr="00EE534E">
        <w:rPr>
          <w:rFonts w:ascii="Times New Roman" w:hAnsi="Times New Roman"/>
          <w:sz w:val="20"/>
          <w:szCs w:val="20"/>
        </w:rPr>
        <w:t>Tullido -5</w:t>
      </w:r>
      <w:r w:rsidR="00EE534E" w:rsidRPr="00EE534E">
        <w:rPr>
          <w:rFonts w:ascii="Times New Roman" w:hAnsi="Times New Roman"/>
          <w:sz w:val="20"/>
          <w:szCs w:val="20"/>
        </w:rPr>
        <w:br/>
      </w:r>
      <w:r w:rsidRPr="00EE534E">
        <w:rPr>
          <w:rFonts w:ascii="Times New Roman" w:hAnsi="Times New Roman"/>
          <w:sz w:val="20"/>
          <w:szCs w:val="20"/>
        </w:rPr>
        <w:t>Incapacitado</w:t>
      </w:r>
    </w:p>
    <w:p w14:paraId="0821FED9" w14:textId="77E65B55" w:rsidR="001F4B63" w:rsidRPr="00F02DC6" w:rsidRDefault="001F4B63" w:rsidP="001F4B63">
      <w:pPr>
        <w:spacing w:line="240" w:lineRule="auto"/>
        <w:rPr>
          <w:rFonts w:ascii="Times New Roman" w:hAnsi="Times New Roman"/>
          <w:sz w:val="20"/>
          <w:szCs w:val="20"/>
        </w:rPr>
        <w:sectPr w:rsidR="001F4B63" w:rsidRPr="00F02DC6" w:rsidSect="00935E28">
          <w:type w:val="continuous"/>
          <w:pgSz w:w="12240" w:h="15840"/>
          <w:pgMar w:top="1417" w:right="1701" w:bottom="1417" w:left="1701" w:header="720" w:footer="720" w:gutter="0"/>
          <w:cols w:num="2" w:space="720"/>
          <w:noEndnote/>
        </w:sectPr>
      </w:pPr>
      <w:r w:rsidRPr="00F02DC6">
        <w:rPr>
          <w:rFonts w:ascii="Times New Roman" w:hAnsi="Times New Roman"/>
          <w:sz w:val="20"/>
          <w:szCs w:val="20"/>
        </w:rPr>
        <w:t xml:space="preserve">Inspirar: </w:t>
      </w:r>
      <w:r w:rsidR="009E4E60" w:rsidRPr="00F02DC6">
        <w:rPr>
          <w:rFonts w:ascii="Times New Roman" w:hAnsi="Times New Roman"/>
          <w:b/>
          <w:sz w:val="20"/>
          <w:szCs w:val="20"/>
        </w:rPr>
        <w:t>esplendor / reflexión</w:t>
      </w:r>
      <w:r w:rsidRPr="00F02DC6">
        <w:rPr>
          <w:rFonts w:ascii="Times New Roman" w:hAnsi="Times New Roman"/>
          <w:b/>
          <w:sz w:val="20"/>
          <w:szCs w:val="20"/>
        </w:rPr>
        <w:t xml:space="preserve"> (pag. 215)</w:t>
      </w:r>
      <w:r w:rsidR="00C126A2" w:rsidRPr="00F02DC6">
        <w:rPr>
          <w:rFonts w:ascii="Times New Roman" w:hAnsi="Times New Roman"/>
          <w:sz w:val="20"/>
          <w:szCs w:val="20"/>
        </w:rPr>
        <w:br/>
      </w:r>
      <w:r w:rsidR="004D0D26">
        <w:rPr>
          <w:rFonts w:ascii="Times New Roman" w:hAnsi="Times New Roman"/>
          <w:sz w:val="20"/>
          <w:szCs w:val="20"/>
        </w:rPr>
        <w:t>Antítesis</w:t>
      </w:r>
      <w:r w:rsidRPr="00F02DC6">
        <w:rPr>
          <w:rFonts w:ascii="Times New Roman" w:hAnsi="Times New Roman"/>
          <w:sz w:val="20"/>
          <w:szCs w:val="20"/>
        </w:rPr>
        <w:t xml:space="preserve">: </w:t>
      </w:r>
      <w:r w:rsidR="004D0D26">
        <w:rPr>
          <w:rFonts w:ascii="Times New Roman" w:hAnsi="Times New Roman"/>
          <w:b/>
          <w:sz w:val="20"/>
          <w:szCs w:val="20"/>
        </w:rPr>
        <w:t>O</w:t>
      </w:r>
      <w:r w:rsidR="004D0D26" w:rsidRPr="004D0D26">
        <w:rPr>
          <w:rFonts w:ascii="Times New Roman" w:hAnsi="Times New Roman" w:cs="Times New Roman"/>
          <w:b/>
          <w:sz w:val="20"/>
          <w:szCs w:val="20"/>
        </w:rPr>
        <w:t>bservarla</w:t>
      </w:r>
      <w:r w:rsidR="004D0D26">
        <w:rPr>
          <w:rFonts w:ascii="Times New Roman" w:hAnsi="Times New Roman" w:cs="Times New Roman"/>
          <w:b/>
          <w:sz w:val="20"/>
          <w:szCs w:val="20"/>
        </w:rPr>
        <w:t xml:space="preserve"> con aires de superioridad</w:t>
      </w:r>
      <w:r w:rsidR="00B65BE1">
        <w:rPr>
          <w:rFonts w:ascii="Times New Roman" w:hAnsi="Times New Roman"/>
          <w:b/>
          <w:sz w:val="20"/>
          <w:szCs w:val="20"/>
        </w:rPr>
        <w:br/>
      </w:r>
      <w:r w:rsidR="000E0AB2" w:rsidRPr="00F02DC6">
        <w:rPr>
          <w:rFonts w:ascii="Times New Roman" w:hAnsi="Times New Roman"/>
          <w:sz w:val="20"/>
          <w:szCs w:val="20"/>
        </w:rPr>
        <w:t xml:space="preserve">Recursos: </w:t>
      </w:r>
      <w:r w:rsidR="004479FD">
        <w:rPr>
          <w:rFonts w:ascii="Times New Roman" w:hAnsi="Times New Roman"/>
          <w:b/>
          <w:sz w:val="20"/>
          <w:szCs w:val="20"/>
        </w:rPr>
        <w:t xml:space="preserve">De </w:t>
      </w:r>
      <w:r w:rsidR="00B65BE1">
        <w:rPr>
          <w:rFonts w:ascii="Times New Roman" w:hAnsi="Times New Roman"/>
          <w:b/>
          <w:sz w:val="20"/>
          <w:szCs w:val="20"/>
        </w:rPr>
        <w:t>sus Dominios</w:t>
      </w:r>
      <w:r w:rsidR="004479FD">
        <w:rPr>
          <w:rFonts w:ascii="Times New Roman" w:hAnsi="Times New Roman"/>
          <w:b/>
          <w:sz w:val="20"/>
          <w:szCs w:val="20"/>
        </w:rPr>
        <w:t xml:space="preserve"> y </w:t>
      </w:r>
      <w:r w:rsidR="00B65BE1">
        <w:rPr>
          <w:rFonts w:ascii="Times New Roman" w:hAnsi="Times New Roman"/>
          <w:b/>
          <w:sz w:val="20"/>
          <w:szCs w:val="20"/>
        </w:rPr>
        <w:t>Séquito.</w:t>
      </w:r>
      <w:r w:rsidR="00C126A2" w:rsidRPr="00F02DC6">
        <w:rPr>
          <w:rFonts w:ascii="Times New Roman" w:hAnsi="Times New Roman"/>
          <w:sz w:val="20"/>
          <w:szCs w:val="20"/>
        </w:rPr>
        <w:br/>
      </w:r>
      <w:r w:rsidR="005C3963" w:rsidRPr="00F02DC6">
        <w:rPr>
          <w:rFonts w:ascii="Times New Roman" w:hAnsi="Times New Roman"/>
          <w:sz w:val="20"/>
          <w:szCs w:val="20"/>
        </w:rPr>
        <w:t xml:space="preserve">Idiomas: </w:t>
      </w:r>
      <w:r w:rsidR="005C3963" w:rsidRPr="00F02DC6">
        <w:rPr>
          <w:rFonts w:ascii="Times New Roman" w:hAnsi="Times New Roman"/>
          <w:b/>
          <w:sz w:val="20"/>
          <w:szCs w:val="20"/>
        </w:rPr>
        <w:t>inglés</w:t>
      </w:r>
    </w:p>
    <w:p w14:paraId="1B3A7B3D" w14:textId="77777777" w:rsidR="00935E28" w:rsidRDefault="00935E28" w:rsidP="009F38A9">
      <w:pPr>
        <w:pStyle w:val="Default"/>
        <w:jc w:val="both"/>
        <w:rPr>
          <w:rFonts w:ascii="Times New Roman" w:hAnsi="Times New Roman" w:cs="Times New Roman"/>
          <w:b/>
          <w:sz w:val="20"/>
          <w:szCs w:val="20"/>
        </w:rPr>
        <w:sectPr w:rsidR="00935E28" w:rsidSect="00631282">
          <w:type w:val="continuous"/>
          <w:pgSz w:w="12240" w:h="15840"/>
          <w:pgMar w:top="1417" w:right="1701" w:bottom="1417" w:left="1701" w:header="720" w:footer="720" w:gutter="0"/>
          <w:cols w:space="720"/>
          <w:noEndnote/>
        </w:sectPr>
      </w:pPr>
    </w:p>
    <w:p w14:paraId="2D9693AD" w14:textId="77777777" w:rsidR="001F4B63" w:rsidRPr="007B2E2B" w:rsidRDefault="001F4B63"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lastRenderedPageBreak/>
        <w:t>Legado luminoso (</w:t>
      </w:r>
      <w:r w:rsidR="001E4F37" w:rsidRPr="007B2E2B">
        <w:rPr>
          <w:rFonts w:ascii="Times New Roman" w:hAnsi="Times New Roman" w:cs="Times New Roman"/>
          <w:b/>
          <w:sz w:val="20"/>
          <w:szCs w:val="20"/>
        </w:rPr>
        <w:t>Regente</w:t>
      </w:r>
      <w:r w:rsidRPr="007B2E2B">
        <w:rPr>
          <w:rFonts w:ascii="Times New Roman" w:hAnsi="Times New Roman" w:cs="Times New Roman"/>
          <w:b/>
          <w:sz w:val="20"/>
          <w:szCs w:val="20"/>
        </w:rPr>
        <w:t xml:space="preserve">): </w:t>
      </w:r>
    </w:p>
    <w:p w14:paraId="04AC1663" w14:textId="77777777" w:rsidR="001E4F37" w:rsidRPr="007B2E2B" w:rsidRDefault="001E4F37" w:rsidP="009F38A9">
      <w:pPr>
        <w:pStyle w:val="Default"/>
        <w:jc w:val="both"/>
        <w:rPr>
          <w:rFonts w:ascii="Times New Roman" w:hAnsi="Times New Roman" w:cs="Times New Roman"/>
          <w:sz w:val="20"/>
          <w:szCs w:val="20"/>
        </w:rPr>
      </w:pPr>
      <w:r w:rsidRPr="007B2E2B">
        <w:rPr>
          <w:rFonts w:ascii="Times New Roman" w:hAnsi="Times New Roman" w:cs="Times New Roman"/>
          <w:sz w:val="20"/>
          <w:szCs w:val="20"/>
        </w:rPr>
        <w:t>Recuperas Fuerza de Voluntad cuando una situación se resuelva gracias a la fuerza de tu liderazgo.</w:t>
      </w:r>
      <w:r w:rsidR="001F4B63" w:rsidRPr="007B2E2B">
        <w:rPr>
          <w:rFonts w:ascii="Times New Roman" w:hAnsi="Times New Roman" w:cs="Times New Roman"/>
          <w:sz w:val="20"/>
          <w:szCs w:val="20"/>
        </w:rPr>
        <w:t xml:space="preserve"> </w:t>
      </w:r>
    </w:p>
    <w:p w14:paraId="58E392D4" w14:textId="77777777" w:rsidR="001F4B63" w:rsidRPr="007B2E2B" w:rsidRDefault="001F4B63"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NUNCA</w:t>
      </w:r>
      <w:r w:rsidR="001E4F37" w:rsidRPr="007B2E2B">
        <w:rPr>
          <w:rFonts w:ascii="Times New Roman" w:hAnsi="Times New Roman" w:cs="Times New Roman"/>
          <w:sz w:val="20"/>
          <w:szCs w:val="20"/>
        </w:rPr>
        <w:t>: evites tu deber ni comprometas las leyes por las que vives.</w:t>
      </w:r>
      <w:r w:rsidR="001E4F37" w:rsidRPr="007B2E2B">
        <w:rPr>
          <w:rFonts w:ascii="Times New Roman" w:hAnsi="Times New Roman" w:cs="Times New Roman"/>
          <w:sz w:val="20"/>
          <w:szCs w:val="20"/>
        </w:rPr>
        <w:br/>
      </w:r>
      <w:r w:rsidRPr="007B2E2B">
        <w:rPr>
          <w:rFonts w:ascii="Times New Roman" w:hAnsi="Times New Roman" w:cs="Times New Roman"/>
          <w:b/>
          <w:sz w:val="20"/>
          <w:szCs w:val="20"/>
        </w:rPr>
        <w:t>Legado oscuro (</w:t>
      </w:r>
      <w:r w:rsidR="001E4F37" w:rsidRPr="007B2E2B">
        <w:rPr>
          <w:rFonts w:ascii="Times New Roman" w:hAnsi="Times New Roman" w:cs="Times New Roman"/>
          <w:b/>
          <w:sz w:val="20"/>
          <w:szCs w:val="20"/>
        </w:rPr>
        <w:t>Acertijo</w:t>
      </w:r>
      <w:r w:rsidRPr="007B2E2B">
        <w:rPr>
          <w:rFonts w:ascii="Times New Roman" w:hAnsi="Times New Roman" w:cs="Times New Roman"/>
          <w:b/>
          <w:sz w:val="20"/>
          <w:szCs w:val="20"/>
        </w:rPr>
        <w:t xml:space="preserve">): </w:t>
      </w:r>
    </w:p>
    <w:p w14:paraId="2D84B811" w14:textId="77777777" w:rsidR="001F4B63" w:rsidRDefault="001F4B63" w:rsidP="009F38A9">
      <w:pPr>
        <w:spacing w:line="240" w:lineRule="auto"/>
        <w:jc w:val="both"/>
        <w:rPr>
          <w:rFonts w:ascii="Times New Roman" w:hAnsi="Times New Roman" w:cs="Times New Roman"/>
          <w:sz w:val="20"/>
          <w:szCs w:val="20"/>
        </w:rPr>
      </w:pPr>
      <w:r w:rsidRPr="007B2E2B">
        <w:rPr>
          <w:rFonts w:ascii="Times New Roman" w:hAnsi="Times New Roman" w:cs="Times New Roman"/>
          <w:sz w:val="20"/>
          <w:szCs w:val="20"/>
        </w:rPr>
        <w:t xml:space="preserve">Recuperas Fuerza de Voluntad cuando </w:t>
      </w:r>
      <w:r w:rsidR="001E4F37" w:rsidRPr="007B2E2B">
        <w:rPr>
          <w:rFonts w:ascii="Times New Roman" w:hAnsi="Times New Roman" w:cs="Times New Roman"/>
          <w:sz w:val="20"/>
          <w:szCs w:val="20"/>
        </w:rPr>
        <w:t>engañas o confundes a alguien</w:t>
      </w:r>
      <w:r w:rsidRPr="007B2E2B">
        <w:rPr>
          <w:rFonts w:ascii="Times New Roman" w:hAnsi="Times New Roman" w:cs="Times New Roman"/>
          <w:sz w:val="20"/>
          <w:szCs w:val="20"/>
        </w:rPr>
        <w:t xml:space="preserve">. </w:t>
      </w:r>
      <w:r w:rsidRPr="007B2E2B">
        <w:rPr>
          <w:rFonts w:ascii="Times New Roman" w:hAnsi="Times New Roman" w:cs="Times New Roman"/>
          <w:b/>
          <w:sz w:val="20"/>
          <w:szCs w:val="20"/>
        </w:rPr>
        <w:t>NUNCA</w:t>
      </w:r>
      <w:r w:rsidRPr="007B2E2B">
        <w:rPr>
          <w:rFonts w:ascii="Times New Roman" w:hAnsi="Times New Roman" w:cs="Times New Roman"/>
          <w:sz w:val="20"/>
          <w:szCs w:val="20"/>
        </w:rPr>
        <w:t xml:space="preserve">: </w:t>
      </w:r>
      <w:r w:rsidR="001E4F37" w:rsidRPr="007B2E2B">
        <w:rPr>
          <w:rFonts w:ascii="Times New Roman" w:hAnsi="Times New Roman" w:cs="Times New Roman"/>
          <w:sz w:val="20"/>
          <w:szCs w:val="20"/>
        </w:rPr>
        <w:t>permitas a nadie descub</w:t>
      </w:r>
      <w:r w:rsidR="006E5DBD" w:rsidRPr="007B2E2B">
        <w:rPr>
          <w:rFonts w:ascii="Times New Roman" w:hAnsi="Times New Roman" w:cs="Times New Roman"/>
          <w:sz w:val="20"/>
          <w:szCs w:val="20"/>
        </w:rPr>
        <w:t>r</w:t>
      </w:r>
      <w:r w:rsidR="001E4F37" w:rsidRPr="007B2E2B">
        <w:rPr>
          <w:rFonts w:ascii="Times New Roman" w:hAnsi="Times New Roman" w:cs="Times New Roman"/>
          <w:sz w:val="20"/>
          <w:szCs w:val="20"/>
        </w:rPr>
        <w:t>ir la verdad sobre ti o tus orígenes</w:t>
      </w:r>
      <w:r w:rsidRPr="007B2E2B">
        <w:rPr>
          <w:rFonts w:ascii="Times New Roman" w:hAnsi="Times New Roman" w:cs="Times New Roman"/>
          <w:sz w:val="20"/>
          <w:szCs w:val="20"/>
        </w:rPr>
        <w:t>.</w:t>
      </w:r>
    </w:p>
    <w:p w14:paraId="579630FA" w14:textId="77777777" w:rsidR="00BF5739" w:rsidRPr="00C126A2" w:rsidRDefault="00BF5739" w:rsidP="00BF5739">
      <w:pPr>
        <w:pStyle w:val="Default"/>
        <w:jc w:val="both"/>
        <w:rPr>
          <w:rFonts w:ascii="Times New Roman" w:hAnsi="Times New Roman" w:cs="Times New Roman"/>
          <w:sz w:val="20"/>
          <w:szCs w:val="20"/>
        </w:rPr>
      </w:pPr>
      <w:r w:rsidRPr="00C126A2">
        <w:rPr>
          <w:rFonts w:ascii="Times New Roman" w:hAnsi="Times New Roman" w:cs="Times New Roman"/>
          <w:b/>
          <w:sz w:val="20"/>
          <w:szCs w:val="20"/>
        </w:rPr>
        <w:t>Privilegios</w:t>
      </w:r>
      <w:r w:rsidRPr="00C126A2">
        <w:rPr>
          <w:rFonts w:ascii="Times New Roman" w:hAnsi="Times New Roman" w:cs="Times New Roman"/>
          <w:sz w:val="20"/>
          <w:szCs w:val="20"/>
        </w:rPr>
        <w:t xml:space="preserve">: </w:t>
      </w:r>
      <w:r w:rsidRPr="00C126A2">
        <w:rPr>
          <w:rFonts w:ascii="Times New Roman" w:hAnsi="Times New Roman" w:cs="Times New Roman"/>
          <w:sz w:val="20"/>
          <w:szCs w:val="20"/>
          <w:u w:val="single"/>
        </w:rPr>
        <w:t>Belleza sobrenatural</w:t>
      </w:r>
      <w:r w:rsidRPr="00C126A2">
        <w:rPr>
          <w:rFonts w:ascii="Times New Roman" w:hAnsi="Times New Roman" w:cs="Times New Roman"/>
          <w:sz w:val="20"/>
          <w:szCs w:val="20"/>
        </w:rPr>
        <w:t xml:space="preserve"> (</w:t>
      </w:r>
      <w:r w:rsidRPr="00C126A2">
        <w:rPr>
          <w:rStyle w:val="A16"/>
          <w:rFonts w:ascii="Times New Roman" w:hAnsi="Times New Roman" w:cs="Times New Roman"/>
          <w:color w:val="auto"/>
          <w:sz w:val="20"/>
          <w:szCs w:val="20"/>
        </w:rPr>
        <w:t>Si un Sidhe invoca la Fantasía en presencia de un personaje, ese jugador debe superar una tirada de Fuerza de Voluntad a dificultad 8. Si falla, el personaje sólo puede mirar fascinado al Sidhe durante un turno por cada punto de Apariencia de éste</w:t>
      </w:r>
      <w:r w:rsidRPr="00C126A2">
        <w:rPr>
          <w:rFonts w:ascii="Times New Roman" w:hAnsi="Times New Roman" w:cs="Times New Roman"/>
          <w:sz w:val="20"/>
          <w:szCs w:val="20"/>
        </w:rPr>
        <w:t xml:space="preserve">), </w:t>
      </w:r>
      <w:r w:rsidRPr="00C126A2">
        <w:rPr>
          <w:rFonts w:ascii="Times New Roman" w:hAnsi="Times New Roman" w:cs="Times New Roman"/>
          <w:sz w:val="20"/>
          <w:szCs w:val="20"/>
          <w:u w:val="single"/>
        </w:rPr>
        <w:t>Porte Noble</w:t>
      </w:r>
      <w:r w:rsidRPr="00C126A2">
        <w:rPr>
          <w:rFonts w:ascii="Times New Roman" w:hAnsi="Times New Roman" w:cs="Times New Roman"/>
          <w:sz w:val="20"/>
          <w:szCs w:val="20"/>
        </w:rPr>
        <w:t xml:space="preserve"> (Cántrips que me hagan quedar en ridículo fallan automáticamente, los shides no fallan tiradas de política o etiqueta).</w:t>
      </w:r>
    </w:p>
    <w:p w14:paraId="37E1C7A1" w14:textId="77777777" w:rsidR="00BF5739" w:rsidRPr="00C126A2" w:rsidRDefault="00BF5739" w:rsidP="00BF5739">
      <w:pPr>
        <w:spacing w:line="240" w:lineRule="auto"/>
        <w:jc w:val="both"/>
        <w:rPr>
          <w:rFonts w:ascii="Times New Roman" w:hAnsi="Times New Roman" w:cs="Times New Roman"/>
          <w:sz w:val="20"/>
          <w:szCs w:val="20"/>
        </w:rPr>
      </w:pPr>
      <w:r w:rsidRPr="00C126A2">
        <w:rPr>
          <w:rFonts w:ascii="Times New Roman" w:hAnsi="Times New Roman" w:cs="Times New Roman"/>
          <w:b/>
          <w:sz w:val="20"/>
          <w:szCs w:val="20"/>
        </w:rPr>
        <w:t>Flaquezas</w:t>
      </w:r>
      <w:r w:rsidRPr="00C126A2">
        <w:rPr>
          <w:rFonts w:ascii="Times New Roman" w:hAnsi="Times New Roman" w:cs="Times New Roman"/>
          <w:sz w:val="20"/>
          <w:szCs w:val="20"/>
        </w:rPr>
        <w:t xml:space="preserve">: </w:t>
      </w:r>
      <w:r w:rsidRPr="00C126A2">
        <w:rPr>
          <w:rFonts w:ascii="Times New Roman" w:hAnsi="Times New Roman" w:cs="Times New Roman"/>
          <w:sz w:val="20"/>
          <w:szCs w:val="20"/>
          <w:u w:val="single"/>
        </w:rPr>
        <w:t>Maldición de la banalidad</w:t>
      </w:r>
      <w:r w:rsidRPr="00C126A2">
        <w:rPr>
          <w:rFonts w:ascii="Times New Roman" w:hAnsi="Times New Roman" w:cs="Times New Roman"/>
          <w:sz w:val="20"/>
          <w:szCs w:val="20"/>
        </w:rPr>
        <w:t xml:space="preserve"> (Los shides son más sensibles que los demás al mundo mortal. Cada vez que sufren banalidad sufren el doble de puntos).</w:t>
      </w:r>
    </w:p>
    <w:p w14:paraId="6BB43909" w14:textId="77777777" w:rsidR="00BF5739" w:rsidRPr="00C126A2" w:rsidRDefault="00BF5739" w:rsidP="00BF5739">
      <w:pPr>
        <w:pStyle w:val="Default"/>
        <w:jc w:val="both"/>
        <w:rPr>
          <w:rFonts w:ascii="Times New Roman" w:hAnsi="Times New Roman" w:cs="Times New Roman"/>
          <w:color w:val="auto"/>
          <w:sz w:val="20"/>
          <w:szCs w:val="20"/>
        </w:rPr>
      </w:pPr>
      <w:r w:rsidRPr="00C126A2">
        <w:rPr>
          <w:rStyle w:val="A16"/>
          <w:rFonts w:ascii="Times New Roman" w:hAnsi="Times New Roman" w:cs="Times New Roman"/>
          <w:b/>
          <w:bCs/>
          <w:sz w:val="20"/>
          <w:szCs w:val="20"/>
        </w:rPr>
        <w:t xml:space="preserve">Deleite: </w:t>
      </w:r>
      <w:r w:rsidRPr="00C126A2">
        <w:rPr>
          <w:rStyle w:val="A16"/>
          <w:rFonts w:ascii="Times New Roman" w:hAnsi="Times New Roman" w:cs="Times New Roman"/>
          <w:color w:val="auto"/>
          <w:sz w:val="20"/>
          <w:szCs w:val="20"/>
        </w:rPr>
        <w:t>Reúnen Glamour al inspirar adoración y admiración en los demás. Dejarse ver en una fiesta, interpretar en público (sin importar si la interpretación es o no realmente buena) y actuar como líder de algún tipo son posibilidades de Deleitarse.</w:t>
      </w:r>
    </w:p>
    <w:p w14:paraId="7BFD0E65" w14:textId="77777777" w:rsidR="00BF5739" w:rsidRPr="00C126A2" w:rsidRDefault="00BF5739" w:rsidP="00BF5739">
      <w:pPr>
        <w:spacing w:line="240" w:lineRule="auto"/>
        <w:jc w:val="both"/>
        <w:rPr>
          <w:rFonts w:ascii="Times New Roman" w:hAnsi="Times New Roman" w:cs="Times New Roman"/>
          <w:sz w:val="20"/>
          <w:szCs w:val="20"/>
        </w:rPr>
      </w:pPr>
      <w:r w:rsidRPr="00C126A2">
        <w:rPr>
          <w:rFonts w:ascii="Times New Roman" w:hAnsi="Times New Roman" w:cs="Times New Roman"/>
          <w:b/>
          <w:sz w:val="20"/>
          <w:szCs w:val="20"/>
        </w:rPr>
        <w:br/>
        <w:t>Afinidad</w:t>
      </w:r>
      <w:r w:rsidRPr="00C126A2">
        <w:rPr>
          <w:rFonts w:ascii="Times New Roman" w:hAnsi="Times New Roman" w:cs="Times New Roman"/>
          <w:sz w:val="20"/>
          <w:szCs w:val="20"/>
        </w:rPr>
        <w:t>: Hada (dif -1 al usar este reino).</w:t>
      </w:r>
      <w:r w:rsidR="00C126A2">
        <w:rPr>
          <w:rFonts w:ascii="Times New Roman" w:hAnsi="Times New Roman" w:cs="Times New Roman"/>
          <w:sz w:val="20"/>
          <w:szCs w:val="20"/>
        </w:rPr>
        <w:br/>
      </w:r>
      <w:r w:rsidRPr="00C126A2">
        <w:rPr>
          <w:rFonts w:ascii="Times New Roman" w:hAnsi="Times New Roman" w:cs="Times New Roman"/>
          <w:b/>
          <w:sz w:val="20"/>
          <w:szCs w:val="20"/>
        </w:rPr>
        <w:t xml:space="preserve">Especialidades: </w:t>
      </w:r>
      <w:r w:rsidRPr="00C126A2">
        <w:rPr>
          <w:rFonts w:ascii="Times New Roman" w:hAnsi="Times New Roman" w:cs="Times New Roman"/>
          <w:sz w:val="20"/>
          <w:szCs w:val="20"/>
          <w:u w:val="single"/>
        </w:rPr>
        <w:t>Apariencia</w:t>
      </w:r>
      <w:r w:rsidRPr="00C126A2">
        <w:rPr>
          <w:rFonts w:ascii="Times New Roman" w:hAnsi="Times New Roman" w:cs="Times New Roman"/>
          <w:sz w:val="20"/>
          <w:szCs w:val="20"/>
        </w:rPr>
        <w:t xml:space="preserve">: Belleza inusual (contemplarla resulta sobrecogedor, es como una campanilla de brillo blanco apagado, fría y triste), </w:t>
      </w:r>
      <w:r w:rsidRPr="00C126A2">
        <w:rPr>
          <w:rFonts w:ascii="Times New Roman" w:hAnsi="Times New Roman" w:cs="Times New Roman"/>
          <w:sz w:val="20"/>
          <w:szCs w:val="20"/>
          <w:u w:val="single"/>
        </w:rPr>
        <w:t>Manipulación</w:t>
      </w:r>
      <w:r w:rsidRPr="00C126A2">
        <w:rPr>
          <w:rFonts w:ascii="Times New Roman" w:hAnsi="Times New Roman" w:cs="Times New Roman"/>
          <w:sz w:val="20"/>
          <w:szCs w:val="20"/>
        </w:rPr>
        <w:t xml:space="preserve">: Astuto (siempre trata de sacar el comentario clave para salirse con la suya) </w:t>
      </w:r>
      <w:r w:rsidRPr="00C126A2">
        <w:rPr>
          <w:rFonts w:ascii="Times New Roman" w:hAnsi="Times New Roman" w:cs="Times New Roman"/>
          <w:sz w:val="20"/>
          <w:szCs w:val="20"/>
          <w:u w:val="single"/>
        </w:rPr>
        <w:t>Carisma</w:t>
      </w:r>
      <w:r w:rsidRPr="00C126A2">
        <w:rPr>
          <w:rFonts w:ascii="Times New Roman" w:hAnsi="Times New Roman" w:cs="Times New Roman"/>
          <w:sz w:val="20"/>
          <w:szCs w:val="20"/>
        </w:rPr>
        <w:t xml:space="preserve">: Discurso (A pesar de lo joven que </w:t>
      </w:r>
      <w:r w:rsidR="004479FD">
        <w:rPr>
          <w:rFonts w:ascii="Times New Roman" w:hAnsi="Times New Roman" w:cs="Times New Roman"/>
          <w:sz w:val="20"/>
          <w:szCs w:val="20"/>
        </w:rPr>
        <w:t>es,</w:t>
      </w:r>
      <w:r w:rsidRPr="00C126A2">
        <w:rPr>
          <w:rFonts w:ascii="Times New Roman" w:hAnsi="Times New Roman" w:cs="Times New Roman"/>
          <w:sz w:val="20"/>
          <w:szCs w:val="20"/>
        </w:rPr>
        <w:t xml:space="preserve"> ha aprendido cómo lidiar con grandes masas).</w:t>
      </w:r>
    </w:p>
    <w:p w14:paraId="361E29E9" w14:textId="77777777" w:rsidR="00DF2CB2" w:rsidRPr="00DF2CB2" w:rsidRDefault="00DF2CB2" w:rsidP="00DF2CB2">
      <w:pPr>
        <w:spacing w:line="240" w:lineRule="auto"/>
        <w:jc w:val="center"/>
        <w:rPr>
          <w:rFonts w:ascii="Times New Roman" w:hAnsi="Times New Roman" w:cs="Times New Roman"/>
          <w:b/>
          <w:sz w:val="24"/>
          <w:szCs w:val="20"/>
        </w:rPr>
      </w:pPr>
      <w:r>
        <w:rPr>
          <w:rFonts w:ascii="Times New Roman" w:hAnsi="Times New Roman" w:cs="Times New Roman"/>
          <w:b/>
          <w:sz w:val="24"/>
          <w:szCs w:val="20"/>
        </w:rPr>
        <w:t>ARTES</w:t>
      </w:r>
    </w:p>
    <w:p w14:paraId="2E29CAA0" w14:textId="77777777" w:rsidR="00F15DD9" w:rsidRPr="007B2E2B" w:rsidRDefault="00F15DD9"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Otoño (1) Sombras arteras (fantasía o quimérico dependiendo del descaro):</w:t>
      </w:r>
      <w:r w:rsidRPr="007B2E2B">
        <w:rPr>
          <w:rFonts w:ascii="Times New Roman" w:hAnsi="Times New Roman" w:cs="Times New Roman"/>
          <w:sz w:val="20"/>
          <w:szCs w:val="20"/>
        </w:rPr>
        <w:br/>
        <w:t>El changeling ordena a las sombras cercanas que se dobleguen a sus caprichos. Esta Arte puede usarse de forma sutil, retorciendo y manipulando sombras para conceder un aspecto siniestro a la escena, o puede usarse para comandarlas a convertirse en enormes cosas maliciosas, totalmente desconectadas de las acciones de aquéllos que las arrojan, o incluso para tragar al changeling (o a algún otro) y ocultarlo de la vista. El Reino seleccionado determina qué o quién arroja las sombras que manipula este cantrip. Los usos sutiles de este Poder reducen la dificultad de todas las tiradas de Intimidación del conjurador en 1 por éxito obtenido. Los usos descarados simplemente tienden a anunciar el poder del changeling como hechicero a otros Kithain y a aterrorizar mortales (al menos hasta que las Nieblas oculten las vivas y monstruosas sombras que han presenciado). Si se usa para que un sujeto sea engullido por sus propias sombras, se reduce la dificultad de las tiradas de Sigilo de un individuo en 1 por éxito, mientras que ensombrecer un objeto aumenta en 1 la dificultad de encontrarlo por cada éxito obtenido (hasta un máximo de 9).</w:t>
      </w:r>
    </w:p>
    <w:p w14:paraId="144F2AE1" w14:textId="77777777" w:rsidR="00F15DD9" w:rsidRPr="007B2E2B" w:rsidRDefault="00F15DD9" w:rsidP="009F38A9">
      <w:pPr>
        <w:pStyle w:val="Default"/>
        <w:jc w:val="both"/>
        <w:rPr>
          <w:rFonts w:ascii="Times New Roman" w:hAnsi="Times New Roman" w:cs="Times New Roman"/>
          <w:sz w:val="20"/>
          <w:szCs w:val="20"/>
        </w:rPr>
      </w:pPr>
    </w:p>
    <w:p w14:paraId="3C2CA98B" w14:textId="77777777" w:rsidR="006E5DBD" w:rsidRPr="007B2E2B" w:rsidRDefault="006E5DBD"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Otoño (2) Ojos de otoño (quimérico):</w:t>
      </w:r>
    </w:p>
    <w:p w14:paraId="18710EFE" w14:textId="044AEA21" w:rsidR="006E5DBD" w:rsidRDefault="006E5DBD" w:rsidP="009F38A9">
      <w:pPr>
        <w:pStyle w:val="Default"/>
        <w:jc w:val="both"/>
        <w:rPr>
          <w:rFonts w:ascii="Times New Roman" w:hAnsi="Times New Roman" w:cs="Times New Roman"/>
          <w:sz w:val="20"/>
          <w:szCs w:val="20"/>
        </w:rPr>
      </w:pPr>
      <w:r w:rsidRPr="007B2E2B">
        <w:rPr>
          <w:rFonts w:ascii="Times New Roman" w:hAnsi="Times New Roman" w:cs="Times New Roman"/>
          <w:sz w:val="20"/>
          <w:szCs w:val="20"/>
        </w:rPr>
        <w:t>El Duque se inclina para escrutar al vagabundo ante él, sus ojos ardiendo con la luz anaranjada de Samhain. Al atisbar la gran maldición que sigue los pasos de su visitante, niega su hos</w:t>
      </w:r>
      <w:r w:rsidRPr="007B2E2B">
        <w:rPr>
          <w:rFonts w:ascii="Times New Roman" w:hAnsi="Times New Roman" w:cs="Times New Roman"/>
          <w:sz w:val="20"/>
          <w:szCs w:val="20"/>
        </w:rPr>
        <w:softHyphen/>
        <w:t>pitalidad. Al infundir el Glamour de Otoño en sus ojos, el changeling sintoniza sus sentidos con la decadencia y la perdición. Puede ver la enfermedad y el padecimiento en lo que lo rodea, reconocer la debilidad y los puntos de tensión de los objetos o incluso reconocer a aquéllos marcados por una inminente perdición. Los ojos del changeling siempre adquieren alguna característi</w:t>
      </w:r>
      <w:r w:rsidRPr="007B2E2B">
        <w:rPr>
          <w:rFonts w:ascii="Times New Roman" w:hAnsi="Times New Roman" w:cs="Times New Roman"/>
          <w:sz w:val="20"/>
          <w:szCs w:val="20"/>
        </w:rPr>
        <w:softHyphen/>
        <w:t>ca ultramundana cuando usa este cantrip: sus iris pueden volverse del naranja de las hojas recién caídas o brillar blanquecinos con fantasmales anillos limbales. Aunque todos los demás elementos de este cantrip son quiméricos, un mortal astuto podría percibir el cambio en sus ojos (dificultad 8 para hacerlo). El Reino usado determina qué o a quién puede escrutar el personaje. Si se usa sobre alguien, el personaje averigua el estado de salud del individuo (esto puede funcionar como una tirada de diagnóstico si el personaje tiene Medicina) y obtiene información más detallada cuantos más éxitos obtenga. Como alternativa, el changeling puede identificar un punto débil en su objetivo y sumar 1 dado de daño adicional en su próximo ataque contra él por cada éxito obtenido. Se pueden escrutar objetos con un efecto similar para identificar puntos débiles. Si el objetivo de Ojos de Otoño está sujeto a alguna maldición, magia debilitante o gran perdición inminente (como el Defecto Sino Aciago, ver pág. 189), este hecho es revelado con 3 o más éxitos, junto con la naturaleza de la perdición o mal sobrenatural.</w:t>
      </w:r>
    </w:p>
    <w:p w14:paraId="4904B4E0" w14:textId="549BDAC1" w:rsidR="007371FB" w:rsidRDefault="007371FB" w:rsidP="009F38A9">
      <w:pPr>
        <w:pStyle w:val="Default"/>
        <w:jc w:val="both"/>
        <w:rPr>
          <w:rFonts w:ascii="Times New Roman" w:hAnsi="Times New Roman" w:cs="Times New Roman"/>
          <w:sz w:val="20"/>
          <w:szCs w:val="20"/>
        </w:rPr>
      </w:pPr>
    </w:p>
    <w:p w14:paraId="10C1DC9C" w14:textId="448C0DE2" w:rsidR="007371FB" w:rsidRPr="007371FB" w:rsidRDefault="007371FB" w:rsidP="007371FB">
      <w:pPr>
        <w:pStyle w:val="Default"/>
        <w:jc w:val="both"/>
        <w:rPr>
          <w:rFonts w:ascii="Times New Roman" w:hAnsi="Times New Roman" w:cs="Times New Roman"/>
          <w:sz w:val="20"/>
          <w:szCs w:val="20"/>
        </w:rPr>
      </w:pPr>
      <w:r w:rsidRPr="004D0D26">
        <w:rPr>
          <w:rFonts w:ascii="Times New Roman" w:hAnsi="Times New Roman" w:cs="Times New Roman"/>
          <w:b/>
          <w:sz w:val="20"/>
          <w:szCs w:val="20"/>
        </w:rPr>
        <w:lastRenderedPageBreak/>
        <w:t>Otoño (3) La manzana envenenada (fantasía):</w:t>
      </w:r>
    </w:p>
    <w:p w14:paraId="3E45FDC9" w14:textId="570CF1FA" w:rsidR="007371FB" w:rsidRPr="007371FB" w:rsidRDefault="007371FB" w:rsidP="007371FB">
      <w:pPr>
        <w:autoSpaceDE w:val="0"/>
        <w:autoSpaceDN w:val="0"/>
        <w:adjustRightInd w:val="0"/>
        <w:spacing w:before="20" w:after="0" w:line="201" w:lineRule="atLeast"/>
        <w:jc w:val="both"/>
        <w:rPr>
          <w:rFonts w:ascii="Times New Roman" w:hAnsi="Times New Roman" w:cs="Times New Roman"/>
          <w:sz w:val="20"/>
          <w:szCs w:val="20"/>
        </w:rPr>
      </w:pPr>
      <w:r w:rsidRPr="007371FB">
        <w:rPr>
          <w:rFonts w:ascii="Times New Roman" w:hAnsi="Times New Roman" w:cs="Times New Roman"/>
          <w:sz w:val="20"/>
          <w:szCs w:val="20"/>
        </w:rPr>
        <w:t>Una joven Redcap lleva una bandeja de galletas de su madre a su clase de tercero, suficientes para que cada estudiante coma una. Tiene mucho cuidado de que el chico que le lanza piedras al salir de clase coja una galleta muy especial, una infundida con todo su miedo y enfado. Este terrible cantrip ha dado a generaciones de mortales sufi</w:t>
      </w:r>
      <w:r w:rsidRPr="007371FB">
        <w:rPr>
          <w:rFonts w:ascii="Times New Roman" w:hAnsi="Times New Roman" w:cs="Times New Roman"/>
          <w:sz w:val="20"/>
          <w:szCs w:val="20"/>
        </w:rPr>
        <w:softHyphen/>
        <w:t xml:space="preserve">cientes razones para temer tanto los regalos como la ira de la Buena Gente. Condensando su furia en una mortífera infusión de Glamour en un objeto cotidiano, el personaje envenena a su objetivo. </w:t>
      </w:r>
    </w:p>
    <w:p w14:paraId="1E25EC0D" w14:textId="534A7196" w:rsidR="007371FB" w:rsidRPr="004D0D26" w:rsidRDefault="007371FB" w:rsidP="007371FB">
      <w:pPr>
        <w:autoSpaceDE w:val="0"/>
        <w:autoSpaceDN w:val="0"/>
        <w:adjustRightInd w:val="0"/>
        <w:spacing w:before="20" w:after="0" w:line="201" w:lineRule="atLeast"/>
        <w:jc w:val="both"/>
        <w:rPr>
          <w:rFonts w:ascii="Times New Roman" w:hAnsi="Times New Roman" w:cs="Times New Roman"/>
          <w:sz w:val="20"/>
          <w:szCs w:val="20"/>
        </w:rPr>
      </w:pPr>
      <w:r w:rsidRPr="007371FB">
        <w:rPr>
          <w:rFonts w:ascii="Times New Roman" w:hAnsi="Times New Roman" w:cs="Times New Roman"/>
          <w:b/>
          <w:bCs/>
          <w:sz w:val="20"/>
          <w:szCs w:val="20"/>
        </w:rPr>
        <w:t xml:space="preserve">Sistema: </w:t>
      </w:r>
      <w:r w:rsidRPr="007371FB">
        <w:rPr>
          <w:rFonts w:ascii="Times New Roman" w:hAnsi="Times New Roman" w:cs="Times New Roman"/>
          <w:sz w:val="20"/>
          <w:szCs w:val="20"/>
        </w:rPr>
        <w:t xml:space="preserve">El Reino usado determina quién o qué es envenenado. Si se usa sobre alguien, el objetivo simplemente sufre el veneno. Si se usa sobre un objeto, éste se vuelve venenoso para el siguiente individuo que lo use de una forma que determine el Narrador y la naturaleza del objeto (una manzana envenenada debería morderse, mientras que un libro venenoso infligiría su mortífero encantamiento a quien lo leyese). Este cantrip inflige el mismo daño que éxitos obtenidos y se resiste como un veneno normal (ver pág. 291). Las criaturas sobrenaturales lo resisten como un veneno de categoría 3, mientras que para los mortales es de categoría 5. </w:t>
      </w:r>
    </w:p>
    <w:p w14:paraId="69F46A9F" w14:textId="60AB3B83" w:rsidR="007371FB" w:rsidRDefault="007371FB" w:rsidP="007371FB">
      <w:pPr>
        <w:autoSpaceDE w:val="0"/>
        <w:autoSpaceDN w:val="0"/>
        <w:adjustRightInd w:val="0"/>
        <w:spacing w:before="20" w:after="0" w:line="201" w:lineRule="atLeast"/>
        <w:jc w:val="both"/>
        <w:rPr>
          <w:rFonts w:ascii="Goudy Oldstyle Std" w:hAnsi="Goudy Oldstyle Std" w:cs="Goudy Oldstyle Std"/>
          <w:sz w:val="20"/>
          <w:szCs w:val="20"/>
        </w:rPr>
      </w:pPr>
    </w:p>
    <w:p w14:paraId="22036368" w14:textId="262DEB96" w:rsidR="007371FB" w:rsidRPr="004D0D26" w:rsidRDefault="007371FB" w:rsidP="004D0D26">
      <w:pPr>
        <w:pStyle w:val="Default"/>
        <w:jc w:val="both"/>
        <w:rPr>
          <w:rFonts w:ascii="Times New Roman" w:hAnsi="Times New Roman" w:cs="Times New Roman"/>
          <w:sz w:val="20"/>
          <w:szCs w:val="20"/>
        </w:rPr>
      </w:pPr>
      <w:r w:rsidRPr="004D0D26">
        <w:rPr>
          <w:rFonts w:ascii="Times New Roman" w:hAnsi="Times New Roman" w:cs="Times New Roman"/>
          <w:b/>
          <w:sz w:val="20"/>
          <w:szCs w:val="20"/>
        </w:rPr>
        <w:t>Otoño (4</w:t>
      </w:r>
      <w:r w:rsidR="004D0D26">
        <w:rPr>
          <w:rFonts w:ascii="Times New Roman" w:hAnsi="Times New Roman" w:cs="Times New Roman"/>
          <w:b/>
          <w:sz w:val="20"/>
          <w:szCs w:val="20"/>
        </w:rPr>
        <w:t xml:space="preserve">) El marchitamiento </w:t>
      </w:r>
      <w:r w:rsidRPr="004D0D26">
        <w:rPr>
          <w:rFonts w:ascii="Times New Roman" w:hAnsi="Times New Roman" w:cs="Times New Roman"/>
          <w:b/>
          <w:sz w:val="20"/>
          <w:szCs w:val="20"/>
        </w:rPr>
        <w:t>(</w:t>
      </w:r>
      <w:r w:rsidR="004D0D26">
        <w:rPr>
          <w:rFonts w:ascii="Times New Roman" w:hAnsi="Times New Roman" w:cs="Times New Roman"/>
          <w:b/>
          <w:sz w:val="20"/>
          <w:szCs w:val="20"/>
        </w:rPr>
        <w:t>fantasía</w:t>
      </w:r>
      <w:r w:rsidRPr="004D0D26">
        <w:rPr>
          <w:rFonts w:ascii="Times New Roman" w:hAnsi="Times New Roman" w:cs="Times New Roman"/>
          <w:b/>
          <w:sz w:val="20"/>
          <w:szCs w:val="20"/>
        </w:rPr>
        <w:t>):</w:t>
      </w:r>
    </w:p>
    <w:p w14:paraId="56935166" w14:textId="628F75B7" w:rsidR="007371FB" w:rsidRPr="007371FB" w:rsidRDefault="007371FB" w:rsidP="004D0D26">
      <w:pPr>
        <w:pStyle w:val="Default"/>
        <w:jc w:val="both"/>
        <w:rPr>
          <w:rFonts w:ascii="Times New Roman" w:hAnsi="Times New Roman" w:cs="Times New Roman"/>
          <w:sz w:val="20"/>
          <w:szCs w:val="20"/>
        </w:rPr>
      </w:pPr>
      <w:r w:rsidRPr="004D0D26">
        <w:rPr>
          <w:rFonts w:ascii="Times New Roman" w:hAnsi="Times New Roman" w:cs="Times New Roman"/>
          <w:color w:val="auto"/>
          <w:sz w:val="20"/>
          <w:szCs w:val="20"/>
        </w:rPr>
        <w:t xml:space="preserve">Un rompepiernas empuja a un Sátiro contra su puerta y saca una llave inglesa del bolsillo. Pero el Sátiro aprieta el puño y lo mira con lascivia y, al hacerlo, le roba cincuenta años. El rompepiernas es de pronto un anciano, débil, tambaleante, lleno </w:t>
      </w:r>
      <w:r w:rsidRPr="007371FB">
        <w:rPr>
          <w:rFonts w:ascii="Times New Roman" w:hAnsi="Times New Roman" w:cs="Times New Roman"/>
          <w:sz w:val="20"/>
          <w:szCs w:val="20"/>
        </w:rPr>
        <w:t xml:space="preserve">de manchas de edad y lo bastante ligero como para que el Sátiro lo empuje por la barandilla del edificio de apartamentos con una mano. La maldición amaina conforme el matón cae, pero para entonces todo está en manos de la gravedad. Con un cruel gesto, el changeling roba la vitalidad de un objetivo dejando sólo el semblante de la edad y la decadencia. </w:t>
      </w:r>
    </w:p>
    <w:p w14:paraId="6CA6A4CC" w14:textId="7D824A26" w:rsidR="007371FB" w:rsidRPr="007371FB" w:rsidRDefault="007371FB" w:rsidP="004D0D26">
      <w:pPr>
        <w:autoSpaceDE w:val="0"/>
        <w:autoSpaceDN w:val="0"/>
        <w:adjustRightInd w:val="0"/>
        <w:spacing w:before="20" w:after="80" w:line="201" w:lineRule="atLeast"/>
        <w:ind w:firstLine="360"/>
        <w:jc w:val="both"/>
        <w:rPr>
          <w:rFonts w:ascii="Times New Roman" w:hAnsi="Times New Roman" w:cs="Times New Roman"/>
          <w:sz w:val="20"/>
          <w:szCs w:val="20"/>
        </w:rPr>
      </w:pPr>
      <w:r w:rsidRPr="007371FB">
        <w:rPr>
          <w:rFonts w:ascii="Times New Roman" w:hAnsi="Times New Roman" w:cs="Times New Roman"/>
          <w:b/>
          <w:bCs/>
          <w:sz w:val="20"/>
          <w:szCs w:val="20"/>
        </w:rPr>
        <w:t xml:space="preserve">Sistema: </w:t>
      </w:r>
      <w:r w:rsidRPr="007371FB">
        <w:rPr>
          <w:rFonts w:ascii="Times New Roman" w:hAnsi="Times New Roman" w:cs="Times New Roman"/>
          <w:sz w:val="20"/>
          <w:szCs w:val="20"/>
        </w:rPr>
        <w:t xml:space="preserve">El Reino determina qué o quién se marchita. Usado sobre un objeto mundano, los efectos de esta Arte son permanentes. En cualquier otro caso, los éxitos deben repartirse entre la duración y la severidad del marchitamiento infligido. Cada éxito envejece al objetivo una década o puede dedicarse a la duración conforme a la siguiente tabla. Por cada 2 éxitos dedicados a marchitar a un sujeto vivo, éste sufre una penalización de –1 a todas las reservas de dados físicas. </w:t>
      </w:r>
      <w:r w:rsidR="004D0D26" w:rsidRPr="004D0D26">
        <w:rPr>
          <w:rFonts w:ascii="Times New Roman" w:hAnsi="Times New Roman" w:cs="Times New Roman"/>
          <w:sz w:val="20"/>
          <w:szCs w:val="20"/>
        </w:rPr>
        <w:t>(0 = el marchitamiento dura tantos turnos como el Glamour permanente; 1 = 1 escena; 2 = 1 día; 3 = tantos días como el glamour permanente; 4 = tantos días como 2 veces el glamour p.; 5 tantos días como 3 veces el glamour p.)</w:t>
      </w:r>
    </w:p>
    <w:p w14:paraId="4458E36A" w14:textId="77777777" w:rsidR="00DF2CB2" w:rsidRDefault="00DF2CB2" w:rsidP="009F38A9">
      <w:pPr>
        <w:pStyle w:val="Default"/>
        <w:jc w:val="both"/>
        <w:rPr>
          <w:rFonts w:ascii="Times New Roman" w:hAnsi="Times New Roman" w:cs="Times New Roman"/>
          <w:sz w:val="20"/>
          <w:szCs w:val="20"/>
        </w:rPr>
      </w:pPr>
    </w:p>
    <w:p w14:paraId="21193BBE" w14:textId="77777777" w:rsidR="00DF2CB2" w:rsidRPr="00DF2CB2" w:rsidRDefault="00DF2CB2" w:rsidP="00DF2CB2">
      <w:pPr>
        <w:pStyle w:val="Default"/>
        <w:jc w:val="center"/>
        <w:rPr>
          <w:rFonts w:ascii="Times New Roman" w:hAnsi="Times New Roman" w:cs="Times New Roman"/>
        </w:rPr>
      </w:pPr>
      <w:r w:rsidRPr="002C243F">
        <w:rPr>
          <w:rFonts w:ascii="Times New Roman" w:hAnsi="Times New Roman" w:cs="Times New Roman"/>
          <w:b/>
          <w:bCs/>
        </w:rPr>
        <w:t>TRASFONDOS</w:t>
      </w:r>
    </w:p>
    <w:p w14:paraId="6015A085" w14:textId="77777777" w:rsidR="006E5DBD" w:rsidRPr="007B2E2B" w:rsidRDefault="006E5DBD" w:rsidP="009F38A9">
      <w:pPr>
        <w:pStyle w:val="Default"/>
        <w:jc w:val="both"/>
        <w:rPr>
          <w:rFonts w:ascii="Times New Roman" w:hAnsi="Times New Roman" w:cs="Times New Roman"/>
          <w:sz w:val="20"/>
          <w:szCs w:val="20"/>
        </w:rPr>
      </w:pPr>
    </w:p>
    <w:p w14:paraId="38BBE682" w14:textId="6C6A76D4" w:rsidR="00D156FF" w:rsidRPr="007B2E2B" w:rsidRDefault="00307358" w:rsidP="009F38A9">
      <w:pPr>
        <w:pStyle w:val="Default"/>
        <w:jc w:val="both"/>
        <w:rPr>
          <w:rFonts w:ascii="Times New Roman" w:hAnsi="Times New Roman" w:cs="Times New Roman"/>
          <w:sz w:val="20"/>
          <w:szCs w:val="20"/>
        </w:rPr>
      </w:pPr>
      <w:r>
        <w:rPr>
          <w:rFonts w:ascii="Times New Roman" w:hAnsi="Times New Roman" w:cs="Times New Roman"/>
          <w:b/>
          <w:sz w:val="20"/>
          <w:szCs w:val="20"/>
        </w:rPr>
        <w:t>Dominio</w:t>
      </w:r>
      <w:r w:rsidR="002772DE">
        <w:rPr>
          <w:rFonts w:ascii="Times New Roman" w:hAnsi="Times New Roman" w:cs="Times New Roman"/>
          <w:b/>
          <w:sz w:val="20"/>
          <w:szCs w:val="20"/>
        </w:rPr>
        <w:t xml:space="preserve"> (4</w:t>
      </w:r>
      <w:r w:rsidR="00CB4F89" w:rsidRPr="007B2E2B">
        <w:rPr>
          <w:rFonts w:ascii="Times New Roman" w:hAnsi="Times New Roman" w:cs="Times New Roman"/>
          <w:b/>
          <w:sz w:val="20"/>
          <w:szCs w:val="20"/>
        </w:rPr>
        <w:t>)</w:t>
      </w:r>
      <w:r w:rsidR="00FF2D86">
        <w:rPr>
          <w:rFonts w:ascii="Times New Roman" w:hAnsi="Times New Roman" w:cs="Times New Roman"/>
          <w:b/>
          <w:sz w:val="20"/>
          <w:szCs w:val="20"/>
        </w:rPr>
        <w:t xml:space="preserve"> Témper</w:t>
      </w:r>
      <w:r w:rsidR="001F4B63" w:rsidRPr="007B2E2B">
        <w:rPr>
          <w:rFonts w:ascii="Times New Roman" w:hAnsi="Times New Roman" w:cs="Times New Roman"/>
          <w:sz w:val="20"/>
          <w:szCs w:val="20"/>
        </w:rPr>
        <w:t xml:space="preserve">: </w:t>
      </w:r>
      <w:r w:rsidR="00CB4F89" w:rsidRPr="007B2E2B">
        <w:rPr>
          <w:rFonts w:ascii="Times New Roman" w:hAnsi="Times New Roman" w:cs="Times New Roman"/>
          <w:sz w:val="20"/>
          <w:szCs w:val="20"/>
        </w:rPr>
        <w:t>Supervisas un enorme Feudo</w:t>
      </w:r>
      <w:r w:rsidR="002772DE">
        <w:rPr>
          <w:rFonts w:ascii="Times New Roman" w:hAnsi="Times New Roman" w:cs="Times New Roman"/>
          <w:sz w:val="20"/>
          <w:szCs w:val="20"/>
        </w:rPr>
        <w:t xml:space="preserve"> que genera 4</w:t>
      </w:r>
      <w:r w:rsidR="000E0AB2" w:rsidRPr="007B2E2B">
        <w:rPr>
          <w:rFonts w:ascii="Times New Roman" w:hAnsi="Times New Roman" w:cs="Times New Roman"/>
          <w:sz w:val="20"/>
          <w:szCs w:val="20"/>
        </w:rPr>
        <w:t xml:space="preserve"> puntos de Glamour, Témper.</w:t>
      </w:r>
      <w:r w:rsidR="00D156FF" w:rsidRPr="007B2E2B">
        <w:rPr>
          <w:rFonts w:ascii="Times New Roman" w:hAnsi="Times New Roman" w:cs="Times New Roman"/>
          <w:sz w:val="20"/>
          <w:szCs w:val="20"/>
        </w:rPr>
        <w:t xml:space="preserve"> Su familia perteneció muchos años a la casa </w:t>
      </w:r>
      <w:r w:rsidR="00D156FF" w:rsidRPr="007B2E2B">
        <w:rPr>
          <w:rFonts w:ascii="Times New Roman" w:hAnsi="Times New Roman" w:cs="Times New Roman"/>
          <w:b/>
          <w:sz w:val="20"/>
          <w:szCs w:val="20"/>
        </w:rPr>
        <w:t>Leanhaun</w:t>
      </w:r>
      <w:r w:rsidR="00EF12F3" w:rsidRPr="007B2E2B">
        <w:rPr>
          <w:rFonts w:ascii="Times New Roman" w:hAnsi="Times New Roman" w:cs="Times New Roman"/>
          <w:sz w:val="20"/>
          <w:szCs w:val="20"/>
        </w:rPr>
        <w:t xml:space="preserve"> (por tanto +1 Carisma y envejecen rápido si se les niega acceso a Glamour mortal fresco). Pero, sin </w:t>
      </w:r>
      <w:r w:rsidR="007371FB">
        <w:rPr>
          <w:rFonts w:ascii="Times New Roman" w:hAnsi="Times New Roman" w:cs="Times New Roman"/>
          <w:sz w:val="20"/>
          <w:szCs w:val="20"/>
        </w:rPr>
        <w:t>embargo, tiene relaciones favorables</w:t>
      </w:r>
      <w:r w:rsidR="00EF12F3" w:rsidRPr="007B2E2B">
        <w:rPr>
          <w:rFonts w:ascii="Times New Roman" w:hAnsi="Times New Roman" w:cs="Times New Roman"/>
          <w:sz w:val="20"/>
          <w:szCs w:val="20"/>
        </w:rPr>
        <w:t xml:space="preserve"> con miembros </w:t>
      </w:r>
      <w:r w:rsidR="009F2957">
        <w:rPr>
          <w:rFonts w:ascii="Times New Roman" w:hAnsi="Times New Roman" w:cs="Times New Roman"/>
          <w:sz w:val="20"/>
          <w:szCs w:val="20"/>
        </w:rPr>
        <w:t xml:space="preserve">de la casa </w:t>
      </w:r>
      <w:r w:rsidR="007371FB">
        <w:rPr>
          <w:rFonts w:ascii="Times New Roman" w:hAnsi="Times New Roman" w:cs="Times New Roman"/>
          <w:b/>
          <w:sz w:val="20"/>
          <w:szCs w:val="20"/>
        </w:rPr>
        <w:t>Dougal</w:t>
      </w:r>
      <w:r w:rsidR="007371FB">
        <w:rPr>
          <w:rFonts w:ascii="Times New Roman" w:hAnsi="Times New Roman" w:cs="Times New Roman"/>
          <w:sz w:val="20"/>
          <w:szCs w:val="20"/>
        </w:rPr>
        <w:t xml:space="preserve"> (aunue únicamente por la gran mina de extracción de granito quimérico</w:t>
      </w:r>
      <w:r w:rsidR="00EF12F3" w:rsidRPr="007B2E2B">
        <w:rPr>
          <w:rFonts w:ascii="Times New Roman" w:hAnsi="Times New Roman" w:cs="Times New Roman"/>
          <w:sz w:val="20"/>
          <w:szCs w:val="20"/>
        </w:rPr>
        <w:t>)</w:t>
      </w:r>
    </w:p>
    <w:p w14:paraId="1B86DB0D" w14:textId="77777777" w:rsidR="006723FC" w:rsidRPr="007B2E2B" w:rsidRDefault="006723FC" w:rsidP="009F38A9">
      <w:pPr>
        <w:pStyle w:val="Default"/>
        <w:jc w:val="both"/>
        <w:rPr>
          <w:rFonts w:ascii="Times New Roman" w:hAnsi="Times New Roman" w:cs="Times New Roman"/>
          <w:sz w:val="20"/>
          <w:szCs w:val="20"/>
        </w:rPr>
      </w:pPr>
    </w:p>
    <w:p w14:paraId="2FA11FEC" w14:textId="59DC4610" w:rsidR="000E0AB2" w:rsidRPr="007B2E2B" w:rsidRDefault="00956233" w:rsidP="009F38A9">
      <w:pPr>
        <w:pStyle w:val="Default"/>
        <w:jc w:val="both"/>
        <w:rPr>
          <w:rFonts w:ascii="Times New Roman" w:hAnsi="Times New Roman" w:cs="Times New Roman"/>
          <w:sz w:val="20"/>
          <w:szCs w:val="20"/>
        </w:rPr>
      </w:pPr>
      <w:r w:rsidRPr="007B2E2B">
        <w:rPr>
          <w:rFonts w:ascii="Times New Roman" w:hAnsi="Times New Roman" w:cs="Times New Roman"/>
          <w:b/>
          <w:sz w:val="20"/>
          <w:szCs w:val="20"/>
        </w:rPr>
        <w:t>Título (5) Duquesa</w:t>
      </w:r>
      <w:r w:rsidRPr="007B2E2B">
        <w:rPr>
          <w:rFonts w:ascii="Times New Roman" w:hAnsi="Times New Roman" w:cs="Times New Roman"/>
          <w:sz w:val="20"/>
          <w:szCs w:val="20"/>
        </w:rPr>
        <w:t>: Reconocido por plebeyos y nobles</w:t>
      </w:r>
      <w:r w:rsidR="00A616AF">
        <w:rPr>
          <w:rFonts w:ascii="Times New Roman" w:hAnsi="Times New Roman" w:cs="Times New Roman"/>
          <w:sz w:val="20"/>
          <w:szCs w:val="20"/>
        </w:rPr>
        <w:t xml:space="preserve"> de ambas cortes</w:t>
      </w:r>
      <w:r w:rsidRPr="007B2E2B">
        <w:rPr>
          <w:rFonts w:ascii="Times New Roman" w:hAnsi="Times New Roman" w:cs="Times New Roman"/>
          <w:sz w:val="20"/>
          <w:szCs w:val="20"/>
        </w:rPr>
        <w:t xml:space="preserve">. </w:t>
      </w:r>
      <w:r w:rsidR="00A616AF">
        <w:rPr>
          <w:rFonts w:ascii="Times New Roman" w:hAnsi="Times New Roman" w:cs="Times New Roman"/>
          <w:sz w:val="20"/>
          <w:szCs w:val="20"/>
        </w:rPr>
        <w:t>Posee</w:t>
      </w:r>
      <w:r w:rsidRPr="007B2E2B">
        <w:rPr>
          <w:rFonts w:ascii="Times New Roman" w:hAnsi="Times New Roman" w:cs="Times New Roman"/>
          <w:sz w:val="20"/>
          <w:szCs w:val="20"/>
        </w:rPr>
        <w:t xml:space="preserve"> los títulos</w:t>
      </w:r>
      <w:r w:rsidR="00A616AF">
        <w:rPr>
          <w:rFonts w:ascii="Times New Roman" w:hAnsi="Times New Roman" w:cs="Times New Roman"/>
          <w:sz w:val="20"/>
          <w:szCs w:val="20"/>
        </w:rPr>
        <w:t xml:space="preserve"> o renombres</w:t>
      </w:r>
      <w:r w:rsidRPr="007B2E2B">
        <w:rPr>
          <w:rFonts w:ascii="Times New Roman" w:hAnsi="Times New Roman" w:cs="Times New Roman"/>
          <w:sz w:val="20"/>
          <w:szCs w:val="20"/>
        </w:rPr>
        <w:t xml:space="preserve"> de </w:t>
      </w:r>
      <w:r w:rsidR="00B26BA2">
        <w:rPr>
          <w:rFonts w:ascii="Times New Roman" w:hAnsi="Times New Roman" w:cs="Times New Roman"/>
          <w:b/>
          <w:sz w:val="20"/>
          <w:szCs w:val="20"/>
        </w:rPr>
        <w:t xml:space="preserve">la de </w:t>
      </w:r>
      <w:r w:rsidRPr="007B2E2B">
        <w:rPr>
          <w:rFonts w:ascii="Times New Roman" w:hAnsi="Times New Roman" w:cs="Times New Roman"/>
          <w:b/>
          <w:sz w:val="20"/>
          <w:szCs w:val="20"/>
        </w:rPr>
        <w:t>Ojos Duchos</w:t>
      </w:r>
      <w:r w:rsidR="00D0167A">
        <w:rPr>
          <w:rFonts w:ascii="Times New Roman" w:hAnsi="Times New Roman" w:cs="Times New Roman"/>
          <w:sz w:val="20"/>
          <w:szCs w:val="20"/>
        </w:rPr>
        <w:t xml:space="preserve"> (por</w:t>
      </w:r>
      <w:r w:rsidRPr="007B2E2B">
        <w:rPr>
          <w:rFonts w:ascii="Times New Roman" w:hAnsi="Times New Roman" w:cs="Times New Roman"/>
          <w:sz w:val="20"/>
          <w:szCs w:val="20"/>
        </w:rPr>
        <w:t xml:space="preserve"> cala</w:t>
      </w:r>
      <w:r w:rsidR="004D0D26">
        <w:rPr>
          <w:rFonts w:ascii="Times New Roman" w:hAnsi="Times New Roman" w:cs="Times New Roman"/>
          <w:sz w:val="20"/>
          <w:szCs w:val="20"/>
        </w:rPr>
        <w:t>r</w:t>
      </w:r>
      <w:r w:rsidRPr="007B2E2B">
        <w:rPr>
          <w:rFonts w:ascii="Times New Roman" w:hAnsi="Times New Roman" w:cs="Times New Roman"/>
          <w:sz w:val="20"/>
          <w:szCs w:val="20"/>
        </w:rPr>
        <w:t xml:space="preserve"> muy bien a la gente</w:t>
      </w:r>
      <w:r w:rsidR="00D0167A">
        <w:rPr>
          <w:rFonts w:ascii="Times New Roman" w:hAnsi="Times New Roman" w:cs="Times New Roman"/>
          <w:sz w:val="20"/>
          <w:szCs w:val="20"/>
        </w:rPr>
        <w:t>)</w:t>
      </w:r>
      <w:r w:rsidRPr="007B2E2B">
        <w:rPr>
          <w:rFonts w:ascii="Times New Roman" w:hAnsi="Times New Roman" w:cs="Times New Roman"/>
          <w:sz w:val="20"/>
          <w:szCs w:val="20"/>
        </w:rPr>
        <w:t>, reconoc</w:t>
      </w:r>
      <w:r w:rsidR="004D0D26">
        <w:rPr>
          <w:rFonts w:ascii="Times New Roman" w:hAnsi="Times New Roman" w:cs="Times New Roman"/>
          <w:sz w:val="20"/>
          <w:szCs w:val="20"/>
        </w:rPr>
        <w:t>ido y nombrado por los plebeyos</w:t>
      </w:r>
      <w:r w:rsidRPr="007B2E2B">
        <w:rPr>
          <w:rFonts w:ascii="Times New Roman" w:hAnsi="Times New Roman" w:cs="Times New Roman"/>
          <w:sz w:val="20"/>
          <w:szCs w:val="20"/>
        </w:rPr>
        <w:t xml:space="preserve">. Y </w:t>
      </w:r>
      <w:r w:rsidR="00B26BA2">
        <w:rPr>
          <w:rFonts w:ascii="Times New Roman" w:hAnsi="Times New Roman" w:cs="Times New Roman"/>
          <w:b/>
          <w:sz w:val="20"/>
          <w:szCs w:val="20"/>
        </w:rPr>
        <w:t>l</w:t>
      </w:r>
      <w:r w:rsidRPr="007B2E2B">
        <w:rPr>
          <w:rFonts w:ascii="Times New Roman" w:hAnsi="Times New Roman" w:cs="Times New Roman"/>
          <w:b/>
          <w:sz w:val="20"/>
          <w:szCs w:val="20"/>
        </w:rPr>
        <w:t xml:space="preserve">a Virgo </w:t>
      </w:r>
      <w:r w:rsidR="004D0D26">
        <w:rPr>
          <w:rFonts w:ascii="Times New Roman" w:hAnsi="Times New Roman" w:cs="Times New Roman"/>
          <w:b/>
          <w:sz w:val="20"/>
          <w:szCs w:val="20"/>
        </w:rPr>
        <w:t>Falaz</w:t>
      </w:r>
      <w:r w:rsidRPr="007B2E2B">
        <w:rPr>
          <w:rFonts w:ascii="Times New Roman" w:hAnsi="Times New Roman" w:cs="Times New Roman"/>
          <w:sz w:val="20"/>
          <w:szCs w:val="20"/>
        </w:rPr>
        <w:t xml:space="preserve">, </w:t>
      </w:r>
      <w:r w:rsidR="00D0167A">
        <w:rPr>
          <w:rFonts w:ascii="Times New Roman" w:hAnsi="Times New Roman" w:cs="Times New Roman"/>
          <w:sz w:val="20"/>
          <w:szCs w:val="20"/>
        </w:rPr>
        <w:t>obteni</w:t>
      </w:r>
      <w:r w:rsidR="004D0D26">
        <w:rPr>
          <w:rFonts w:ascii="Times New Roman" w:hAnsi="Times New Roman" w:cs="Times New Roman"/>
          <w:sz w:val="20"/>
          <w:szCs w:val="20"/>
        </w:rPr>
        <w:t>do también por plebeyos y nobles</w:t>
      </w:r>
      <w:r w:rsidRPr="007B2E2B">
        <w:rPr>
          <w:rFonts w:ascii="Times New Roman" w:hAnsi="Times New Roman" w:cs="Times New Roman"/>
          <w:sz w:val="20"/>
          <w:szCs w:val="20"/>
        </w:rPr>
        <w:t>, “Virgo” por lo joven que es y “</w:t>
      </w:r>
      <w:r w:rsidR="004D0D26">
        <w:rPr>
          <w:rFonts w:ascii="Times New Roman" w:hAnsi="Times New Roman" w:cs="Times New Roman"/>
          <w:sz w:val="20"/>
          <w:szCs w:val="20"/>
        </w:rPr>
        <w:t>Falaz” por su costumbre</w:t>
      </w:r>
      <w:r w:rsidRPr="007B2E2B">
        <w:rPr>
          <w:rFonts w:ascii="Times New Roman" w:hAnsi="Times New Roman" w:cs="Times New Roman"/>
          <w:sz w:val="20"/>
          <w:szCs w:val="20"/>
        </w:rPr>
        <w:t xml:space="preserve"> a</w:t>
      </w:r>
      <w:r w:rsidR="004D0D26">
        <w:rPr>
          <w:rFonts w:ascii="Times New Roman" w:hAnsi="Times New Roman" w:cs="Times New Roman"/>
          <w:sz w:val="20"/>
          <w:szCs w:val="20"/>
        </w:rPr>
        <w:t xml:space="preserve"> la hora de hacer tratos con cualquiera.</w:t>
      </w:r>
    </w:p>
    <w:p w14:paraId="53526D3C" w14:textId="77777777" w:rsidR="006723FC" w:rsidRPr="007B2E2B" w:rsidRDefault="006723FC" w:rsidP="009F38A9">
      <w:pPr>
        <w:pStyle w:val="Default"/>
        <w:jc w:val="both"/>
        <w:rPr>
          <w:rFonts w:ascii="Times New Roman" w:hAnsi="Times New Roman" w:cs="Times New Roman"/>
          <w:sz w:val="20"/>
          <w:szCs w:val="20"/>
        </w:rPr>
      </w:pPr>
    </w:p>
    <w:p w14:paraId="4BCCB0C1" w14:textId="0F894242" w:rsidR="00CB4F89" w:rsidRDefault="00CB4F89" w:rsidP="009F38A9">
      <w:pPr>
        <w:pStyle w:val="Default"/>
        <w:jc w:val="both"/>
        <w:rPr>
          <w:rFonts w:ascii="Times New Roman" w:hAnsi="Times New Roman" w:cs="Times New Roman"/>
          <w:b/>
          <w:sz w:val="20"/>
          <w:szCs w:val="20"/>
        </w:rPr>
      </w:pPr>
      <w:r w:rsidRPr="007B2E2B">
        <w:rPr>
          <w:rFonts w:ascii="Times New Roman" w:hAnsi="Times New Roman" w:cs="Times New Roman"/>
          <w:b/>
          <w:sz w:val="20"/>
          <w:szCs w:val="20"/>
        </w:rPr>
        <w:t>Séquito (</w:t>
      </w:r>
      <w:r w:rsidR="00885BB6">
        <w:rPr>
          <w:rFonts w:ascii="Times New Roman" w:hAnsi="Times New Roman" w:cs="Times New Roman"/>
          <w:b/>
          <w:sz w:val="20"/>
          <w:szCs w:val="20"/>
        </w:rPr>
        <w:t>2</w:t>
      </w:r>
      <w:r w:rsidRPr="007B2E2B">
        <w:rPr>
          <w:rFonts w:ascii="Times New Roman" w:hAnsi="Times New Roman" w:cs="Times New Roman"/>
          <w:b/>
          <w:sz w:val="20"/>
          <w:szCs w:val="20"/>
        </w:rPr>
        <w:t>)</w:t>
      </w:r>
      <w:r w:rsidRPr="007B2E2B">
        <w:rPr>
          <w:rFonts w:ascii="Times New Roman" w:hAnsi="Times New Roman" w:cs="Times New Roman"/>
          <w:sz w:val="20"/>
          <w:szCs w:val="20"/>
        </w:rPr>
        <w:t>: El Séquito lo forman los Kinain, humanos Encantados y demás criados bajo la influencia del personaje. Responden ante él debido a la lealtad, al control mágico o a la mera manipulación y responderán a sus órdenes tan bien como les sea posible, aunque algunos lo traicionarían si se presentara la oportunidad, especial</w:t>
      </w:r>
      <w:r w:rsidRPr="007B2E2B">
        <w:rPr>
          <w:rFonts w:ascii="Times New Roman" w:hAnsi="Times New Roman" w:cs="Times New Roman"/>
          <w:sz w:val="20"/>
          <w:szCs w:val="20"/>
        </w:rPr>
        <w:softHyphen/>
        <w:t>mente si los maltrata o si están atados a él de forma involuntaria. Aunque los miembros de un Séquito sean su diestra guardia de honor o sus asistentes personales, no son infalibles ni tampoco carne de cañón reemplazable y anónima. El jugador debería definir cada miembro de su Séquito, sus fortalezas y debilidades, y cómo entró a su servicio.</w:t>
      </w:r>
      <w:r w:rsidR="009B0524" w:rsidRPr="007B2E2B">
        <w:rPr>
          <w:rFonts w:ascii="Times New Roman" w:hAnsi="Times New Roman" w:cs="Times New Roman"/>
          <w:sz w:val="20"/>
          <w:szCs w:val="20"/>
        </w:rPr>
        <w:t xml:space="preserve"> </w:t>
      </w:r>
      <w:r w:rsidR="009B0524" w:rsidRPr="007B2E2B">
        <w:rPr>
          <w:rFonts w:ascii="Times New Roman" w:hAnsi="Times New Roman" w:cs="Times New Roman"/>
          <w:b/>
          <w:sz w:val="20"/>
          <w:szCs w:val="20"/>
        </w:rPr>
        <w:t xml:space="preserve">Tiene </w:t>
      </w:r>
      <w:r w:rsidR="00961517">
        <w:rPr>
          <w:rFonts w:ascii="Times New Roman" w:hAnsi="Times New Roman" w:cs="Times New Roman"/>
          <w:b/>
          <w:sz w:val="20"/>
          <w:szCs w:val="20"/>
        </w:rPr>
        <w:t>2</w:t>
      </w:r>
      <w:r w:rsidR="009B0524" w:rsidRPr="007B2E2B">
        <w:rPr>
          <w:rFonts w:ascii="Times New Roman" w:hAnsi="Times New Roman" w:cs="Times New Roman"/>
          <w:b/>
          <w:sz w:val="20"/>
          <w:szCs w:val="20"/>
        </w:rPr>
        <w:t xml:space="preserve"> miembros (Fantasía</w:t>
      </w:r>
      <w:r w:rsidR="00961517">
        <w:rPr>
          <w:rFonts w:ascii="Times New Roman" w:hAnsi="Times New Roman" w:cs="Times New Roman"/>
          <w:b/>
          <w:sz w:val="20"/>
          <w:szCs w:val="20"/>
        </w:rPr>
        <w:t xml:space="preserve"> y</w:t>
      </w:r>
      <w:r w:rsidR="009B0524" w:rsidRPr="007B2E2B">
        <w:rPr>
          <w:rFonts w:ascii="Times New Roman" w:hAnsi="Times New Roman" w:cs="Times New Roman"/>
          <w:b/>
          <w:sz w:val="20"/>
          <w:szCs w:val="20"/>
        </w:rPr>
        <w:t xml:space="preserve"> Afínder).</w:t>
      </w:r>
    </w:p>
    <w:p w14:paraId="1FBFA72F" w14:textId="167D7B50" w:rsidR="00FF2D86" w:rsidRDefault="00FF2D86" w:rsidP="009F38A9">
      <w:pPr>
        <w:pStyle w:val="Default"/>
        <w:jc w:val="both"/>
        <w:rPr>
          <w:rFonts w:ascii="Times New Roman" w:hAnsi="Times New Roman" w:cs="Times New Roman"/>
          <w:b/>
          <w:sz w:val="20"/>
          <w:szCs w:val="20"/>
        </w:rPr>
      </w:pPr>
    </w:p>
    <w:p w14:paraId="66F0593E" w14:textId="67A2F70A" w:rsidR="00FF2D86" w:rsidRPr="004D0D26" w:rsidRDefault="00FF2D86" w:rsidP="004D0D26">
      <w:pPr>
        <w:pStyle w:val="Default"/>
        <w:jc w:val="both"/>
        <w:rPr>
          <w:rFonts w:ascii="Times New Roman" w:hAnsi="Times New Roman" w:cs="Times New Roman"/>
          <w:b/>
          <w:sz w:val="20"/>
          <w:szCs w:val="20"/>
        </w:rPr>
      </w:pPr>
      <w:r w:rsidRPr="004D0D26">
        <w:rPr>
          <w:rFonts w:ascii="Times New Roman" w:hAnsi="Times New Roman" w:cs="Times New Roman"/>
          <w:b/>
          <w:sz w:val="20"/>
          <w:szCs w:val="20"/>
        </w:rPr>
        <w:t xml:space="preserve">Recursos (3) Acomodado: </w:t>
      </w:r>
      <w:r w:rsidRPr="004D0D26">
        <w:rPr>
          <w:rFonts w:ascii="Times New Roman" w:hAnsi="Times New Roman" w:cs="Times New Roman"/>
          <w:color w:val="auto"/>
          <w:sz w:val="20"/>
          <w:szCs w:val="20"/>
        </w:rPr>
        <w:t>Puede tratarse de dinero en metálico, pero, a medida que se incre</w:t>
      </w:r>
      <w:r w:rsidRPr="004D0D26">
        <w:rPr>
          <w:rFonts w:ascii="Times New Roman" w:hAnsi="Times New Roman" w:cs="Times New Roman"/>
          <w:color w:val="auto"/>
          <w:sz w:val="20"/>
          <w:szCs w:val="20"/>
        </w:rPr>
        <w:softHyphen/>
        <w:t xml:space="preserve">menta la puntuación de este Trasfondo, menos probable es que se refiera a dinero líquido. Pueden ser acciones, valores, tierras o propiedades, incluso infraestructuras criminales. En definitiva, todo lo que el personaje pueda liquidar o vender para obtener efectivo. No tener Recursos no implica que el personaje esté desahuciado, sino que sus ingresos van directos a pagar facturas y comprar comida. </w:t>
      </w:r>
      <w:r w:rsidRPr="004D0D26">
        <w:rPr>
          <w:rFonts w:ascii="Times New Roman" w:hAnsi="Times New Roman" w:cs="Times New Roman"/>
          <w:b/>
          <w:bCs/>
          <w:color w:val="auto"/>
          <w:sz w:val="20"/>
          <w:szCs w:val="20"/>
        </w:rPr>
        <w:t>Eres un miembro destacado de la comu</w:t>
      </w:r>
      <w:r w:rsidRPr="004D0D26">
        <w:rPr>
          <w:rFonts w:ascii="Times New Roman" w:hAnsi="Times New Roman" w:cs="Times New Roman"/>
          <w:b/>
          <w:bCs/>
          <w:color w:val="auto"/>
          <w:sz w:val="20"/>
          <w:szCs w:val="20"/>
        </w:rPr>
        <w:softHyphen/>
        <w:t>nidad local y tienes una línea de crédito generosa.</w:t>
      </w:r>
    </w:p>
    <w:p w14:paraId="06A5B462" w14:textId="77777777" w:rsidR="003A36C6" w:rsidRPr="007B2E2B" w:rsidRDefault="001F4B63" w:rsidP="003A36C6">
      <w:pPr>
        <w:pStyle w:val="western"/>
        <w:spacing w:after="284"/>
        <w:jc w:val="both"/>
      </w:pPr>
      <w:r w:rsidRPr="007B2E2B">
        <w:rPr>
          <w:b/>
        </w:rPr>
        <w:lastRenderedPageBreak/>
        <w:t>Apariencia feérica</w:t>
      </w:r>
      <w:r w:rsidRPr="007B2E2B">
        <w:t xml:space="preserve">: </w:t>
      </w:r>
      <w:r w:rsidR="005C3963" w:rsidRPr="007B2E2B">
        <w:t>Tiene una voz suave, aunque firme, (como Khalesy</w:t>
      </w:r>
      <w:r w:rsidR="000A0559">
        <w:t>, de Juego de Tronos</w:t>
      </w:r>
      <w:r w:rsidR="005C3963" w:rsidRPr="007B2E2B">
        <w:t>). Mide metro y medio, pero su comportamiento se asemeja al de una regidora de un baluarte. Muchos dicen que es muy joven para gober</w:t>
      </w:r>
      <w:r w:rsidR="00123470" w:rsidRPr="007B2E2B">
        <w:t>nar tan bien. Todo su cuerpo está lleno de tatuajes de color de pinturas que cambian como si fueran obras de arte de maestros de la pintura</w:t>
      </w:r>
      <w:r w:rsidR="00E9640F" w:rsidRPr="007B2E2B">
        <w:t xml:space="preserve"> clásica</w:t>
      </w:r>
      <w:r w:rsidR="00123470" w:rsidRPr="007B2E2B">
        <w:t xml:space="preserve">. </w:t>
      </w:r>
      <w:r w:rsidR="00C94A01">
        <w:t xml:space="preserve">Viste siempre </w:t>
      </w:r>
      <w:r w:rsidR="00C94A01" w:rsidRPr="00CD7188">
        <w:rPr>
          <w:b/>
        </w:rPr>
        <w:t>ropaje</w:t>
      </w:r>
      <w:r w:rsidR="00123470" w:rsidRPr="00CD7188">
        <w:rPr>
          <w:b/>
        </w:rPr>
        <w:t xml:space="preserve">s como de seda </w:t>
      </w:r>
      <w:r w:rsidR="00471EBD">
        <w:rPr>
          <w:b/>
        </w:rPr>
        <w:t xml:space="preserve">o abiertos </w:t>
      </w:r>
      <w:r w:rsidR="00CD7188">
        <w:t>muy estiloso</w:t>
      </w:r>
      <w:r w:rsidR="00123470" w:rsidRPr="007B2E2B">
        <w:t>s a veces muy transparentes</w:t>
      </w:r>
      <w:r w:rsidR="00CF1DA9">
        <w:t xml:space="preserve"> para que se observen los dibujos de su cuerpo</w:t>
      </w:r>
      <w:r w:rsidR="00123470" w:rsidRPr="007B2E2B">
        <w:t xml:space="preserve">. Lleva muchos vestidos de abrigo </w:t>
      </w:r>
      <w:r w:rsidR="00E9640F" w:rsidRPr="007B2E2B">
        <w:t xml:space="preserve">peludos </w:t>
      </w:r>
      <w:r w:rsidR="00123470" w:rsidRPr="007B2E2B">
        <w:t>que parecen de piel animal, siempre de tonos muy oscuros o pastel, nada excepcionalmente ll</w:t>
      </w:r>
      <w:r w:rsidR="00E9640F" w:rsidRPr="007B2E2B">
        <w:t>amativo para una shide arcadiano</w:t>
      </w:r>
      <w:r w:rsidR="00123470" w:rsidRPr="007B2E2B">
        <w:t>. Su mirada se fija en aquello en lo que se interpone en su camino</w:t>
      </w:r>
      <w:r w:rsidR="00E9640F" w:rsidRPr="007B2E2B">
        <w:t xml:space="preserve"> en todo momento</w:t>
      </w:r>
      <w:r w:rsidR="00123470" w:rsidRPr="007B2E2B">
        <w:t xml:space="preserve">. Su actitud demuestra que despacha al déspota. Presenciarla hace sobrecogerse el corazón, pues se la ha comparado antes con un ángel </w:t>
      </w:r>
      <w:r w:rsidR="00916B48" w:rsidRPr="007B2E2B">
        <w:t>infantil que cruza con determinación.</w:t>
      </w:r>
      <w:r w:rsidR="00BE661E">
        <w:t xml:space="preserve"> Suele llevar guantes</w:t>
      </w:r>
      <w:r w:rsidR="00BE71C5">
        <w:t xml:space="preserve"> elegantes</w:t>
      </w:r>
      <w:r w:rsidR="00BE661E">
        <w:t>.</w:t>
      </w:r>
    </w:p>
    <w:p w14:paraId="1E05C608" w14:textId="77777777" w:rsidR="001F4B63" w:rsidRDefault="001F4B63" w:rsidP="00C126A2">
      <w:pPr>
        <w:pStyle w:val="western"/>
        <w:spacing w:after="284"/>
        <w:jc w:val="both"/>
      </w:pPr>
      <w:r w:rsidRPr="007B2E2B">
        <w:rPr>
          <w:b/>
        </w:rPr>
        <w:t>Apariencia mortal</w:t>
      </w:r>
      <w:r w:rsidRPr="007B2E2B">
        <w:t xml:space="preserve">: </w:t>
      </w:r>
      <w:r w:rsidR="001E0FE3">
        <w:t>Tiene una apariencia triste pero</w:t>
      </w:r>
      <w:r w:rsidR="00123470" w:rsidRPr="007B2E2B">
        <w:t xml:space="preserve"> serena</w:t>
      </w:r>
      <w:r w:rsidR="00E9640F" w:rsidRPr="007B2E2B">
        <w:t>,</w:t>
      </w:r>
      <w:r w:rsidR="00123470" w:rsidRPr="007B2E2B">
        <w:t xml:space="preserve"> de piel tersa y suave, parece una muñeca andante salvo por sus claros</w:t>
      </w:r>
      <w:r w:rsidR="001E0FE3">
        <w:t xml:space="preserve"> rasgos</w:t>
      </w:r>
      <w:r w:rsidR="00123470" w:rsidRPr="007B2E2B">
        <w:t xml:space="preserve"> que </w:t>
      </w:r>
      <w:r w:rsidR="001E0FE3">
        <w:t>delatan la verdadera edad y</w:t>
      </w:r>
      <w:r w:rsidR="00123470" w:rsidRPr="007B2E2B">
        <w:t xml:space="preserve"> cuerpo tiene</w:t>
      </w:r>
      <w:r w:rsidR="001E0FE3">
        <w:t>. Su aspecto masculino no se nota salvo por el pene (un efecto secundario del Ensueño sobre ella)</w:t>
      </w:r>
      <w:r w:rsidR="00123470" w:rsidRPr="007B2E2B">
        <w:t>.</w:t>
      </w:r>
      <w:r w:rsidR="000E067E">
        <w:t xml:space="preserve"> Dejando atrás</w:t>
      </w:r>
      <w:r w:rsidR="001E0FE3">
        <w:t xml:space="preserve"> su</w:t>
      </w:r>
      <w:r w:rsidR="000E067E">
        <w:t xml:space="preserve"> </w:t>
      </w:r>
      <w:r w:rsidR="001E0FE3">
        <w:t xml:space="preserve">mísera </w:t>
      </w:r>
      <w:r w:rsidR="000E067E">
        <w:t>vida, se acostumbró</w:t>
      </w:r>
      <w:r w:rsidR="00916B48" w:rsidRPr="007B2E2B">
        <w:t xml:space="preserve"> a</w:t>
      </w:r>
      <w:r w:rsidR="000E067E">
        <w:t xml:space="preserve"> llevar ropa elegante</w:t>
      </w:r>
      <w:r w:rsidR="00312AB0" w:rsidRPr="007B2E2B">
        <w:t xml:space="preserve">. Se la </w:t>
      </w:r>
      <w:r w:rsidR="00E9640F" w:rsidRPr="007B2E2B">
        <w:t>suele</w:t>
      </w:r>
      <w:r w:rsidR="00312AB0" w:rsidRPr="007B2E2B">
        <w:t xml:space="preserve"> ver con el pelo corto y ondulado. Una muchacha determinada y constante, moderna y sencilla</w:t>
      </w:r>
      <w:r w:rsidR="00E9640F" w:rsidRPr="007B2E2B">
        <w:t xml:space="preserve"> (como la actriz</w:t>
      </w:r>
      <w:r w:rsidR="00312AB0" w:rsidRPr="007B2E2B">
        <w:t xml:space="preserve"> </w:t>
      </w:r>
      <w:r w:rsidR="00312AB0" w:rsidRPr="007B2E2B">
        <w:rPr>
          <w:b/>
        </w:rPr>
        <w:t>Chloë Grace Moretz</w:t>
      </w:r>
      <w:r w:rsidR="00312AB0" w:rsidRPr="007B2E2B">
        <w:t xml:space="preserve"> en algunas fotos).</w:t>
      </w:r>
      <w:r w:rsidR="009F0149">
        <w:t xml:space="preserve"> Usa guantes</w:t>
      </w:r>
      <w:r w:rsidR="00A2107E">
        <w:t xml:space="preserve"> cortos o largos</w:t>
      </w:r>
      <w:r w:rsidR="009F0149">
        <w:t>.</w:t>
      </w:r>
      <w:r w:rsidR="004174E8">
        <w:t xml:space="preserve"> A pesar de su dulce apariencia tiene conocimientos de cómo funcionan los derechos de autor y de imagen, y de cómo funcionan para asegurar el éxito en gente que se le sepa vender.</w:t>
      </w:r>
      <w:r w:rsidR="00C126A2">
        <w:br/>
      </w:r>
      <w:r w:rsidR="00C126A2">
        <w:br/>
      </w:r>
      <w:r w:rsidRPr="007B2E2B">
        <w:rPr>
          <w:b/>
        </w:rPr>
        <w:t>Equipo</w:t>
      </w:r>
      <w:r w:rsidRPr="007B2E2B">
        <w:t xml:space="preserve">: Suele llevar consigo siempre </w:t>
      </w:r>
      <w:r w:rsidR="000E0AB2" w:rsidRPr="007B2E2B">
        <w:t>su</w:t>
      </w:r>
      <w:r w:rsidR="000A5C56">
        <w:t xml:space="preserve"> móvil</w:t>
      </w:r>
      <w:r w:rsidR="000E0AB2" w:rsidRPr="007B2E2B">
        <w:t>. También un abrigo corto,</w:t>
      </w:r>
      <w:r w:rsidR="00E9640F" w:rsidRPr="007B2E2B">
        <w:t xml:space="preserve"> un espejo</w:t>
      </w:r>
      <w:r w:rsidR="000A5C56">
        <w:t xml:space="preserve"> de mano</w:t>
      </w:r>
      <w:r w:rsidR="000B3CCB">
        <w:t>, una campanilla</w:t>
      </w:r>
      <w:r w:rsidR="00E9640F" w:rsidRPr="007B2E2B">
        <w:t>, algo de maquillaje, alcohol de manos</w:t>
      </w:r>
      <w:r w:rsidR="000A5C56">
        <w:t>, un cepillo de pelo, un paraguas, laca, horquillas, chicles de menta</w:t>
      </w:r>
      <w:r w:rsidR="00E9640F" w:rsidRPr="007B2E2B">
        <w:t>, pañuelos, el cargador de su móvil,</w:t>
      </w:r>
      <w:r w:rsidR="000E0AB2" w:rsidRPr="007B2E2B">
        <w:t xml:space="preserve"> las llaves de su moto y su cartera</w:t>
      </w:r>
      <w:r w:rsidR="000A5C56">
        <w:t>.</w:t>
      </w:r>
    </w:p>
    <w:p w14:paraId="5E8ADDBF" w14:textId="77777777" w:rsidR="00276DD3" w:rsidRPr="007B2E2B" w:rsidRDefault="00276DD3" w:rsidP="00276DD3">
      <w:pPr>
        <w:spacing w:line="240" w:lineRule="auto"/>
        <w:jc w:val="both"/>
        <w:rPr>
          <w:rFonts w:ascii="Times New Roman" w:hAnsi="Times New Roman" w:cs="Times New Roman"/>
          <w:sz w:val="20"/>
          <w:szCs w:val="20"/>
        </w:rPr>
        <w:sectPr w:rsidR="00276DD3" w:rsidRPr="007B2E2B" w:rsidSect="00631282">
          <w:type w:val="continuous"/>
          <w:pgSz w:w="12240" w:h="15840"/>
          <w:pgMar w:top="1417" w:right="1701" w:bottom="1417" w:left="1701" w:header="720" w:footer="720" w:gutter="0"/>
          <w:cols w:space="720"/>
          <w:noEndnote/>
        </w:sectPr>
      </w:pPr>
      <w:r w:rsidRPr="00276DD3">
        <w:rPr>
          <w:rFonts w:ascii="Times New Roman" w:hAnsi="Times New Roman" w:cs="Times New Roman"/>
          <w:b/>
          <w:sz w:val="20"/>
          <w:szCs w:val="20"/>
        </w:rPr>
        <w:t>Frases</w:t>
      </w:r>
      <w:r>
        <w:rPr>
          <w:rFonts w:ascii="Times New Roman" w:hAnsi="Times New Roman" w:cs="Times New Roman"/>
          <w:sz w:val="20"/>
          <w:szCs w:val="20"/>
        </w:rPr>
        <w:t xml:space="preserve"> </w:t>
      </w:r>
      <w:r w:rsidRPr="00276DD3">
        <w:rPr>
          <w:rFonts w:ascii="Times New Roman" w:hAnsi="Times New Roman" w:cs="Times New Roman"/>
          <w:b/>
          <w:sz w:val="20"/>
          <w:szCs w:val="20"/>
        </w:rPr>
        <w:t>célebres</w:t>
      </w:r>
      <w:r>
        <w:rPr>
          <w:rFonts w:ascii="Times New Roman" w:hAnsi="Times New Roman" w:cs="Times New Roman"/>
          <w:sz w:val="20"/>
          <w:szCs w:val="20"/>
        </w:rPr>
        <w:t xml:space="preserve">: Haz el amor y no la guerra (John Lennon). Cada día sabemos más y entendemos menos (Albert Einstein). </w:t>
      </w:r>
      <w:r w:rsidR="00B44360">
        <w:rPr>
          <w:rFonts w:ascii="Times New Roman" w:hAnsi="Times New Roman" w:cs="Times New Roman"/>
          <w:sz w:val="20"/>
          <w:szCs w:val="20"/>
        </w:rPr>
        <w:t>La medida del amor es amar sin medida (San Agustín). El dinero no puede comprar la vida (Bob Marley). Vivir sola es como estar en una fiesta donde nadie te hace caso (Marilyn Monroe). La más estricta justicia no creo que sea siempre la mejor política (Abraham Lincoln). El sabio no dice nunca todo lo que piensa, pero siempre piensa todo lo que dice (Aristóteles). El mundo es bello, pero tiene un defecto llamado hombre (Friedrich Nietzsche)</w:t>
      </w:r>
      <w:r w:rsidRPr="007B2E2B">
        <w:rPr>
          <w:rFonts w:ascii="Times New Roman" w:hAnsi="Times New Roman" w:cs="Times New Roman"/>
          <w:sz w:val="20"/>
          <w:szCs w:val="20"/>
        </w:rPr>
        <w:t>.</w:t>
      </w:r>
      <w:r>
        <w:rPr>
          <w:rFonts w:ascii="Times New Roman" w:hAnsi="Times New Roman" w:cs="Times New Roman"/>
          <w:sz w:val="20"/>
          <w:szCs w:val="20"/>
        </w:rPr>
        <w:t xml:space="preserve"> No hay caminos para la paz, la paz es el camino (Mahatma Gandhi).</w:t>
      </w:r>
    </w:p>
    <w:p w14:paraId="1069D51C" w14:textId="77777777" w:rsidR="008C6362" w:rsidRPr="007B2E2B" w:rsidRDefault="008C6362" w:rsidP="008C6362">
      <w:pPr>
        <w:spacing w:line="240" w:lineRule="auto"/>
        <w:jc w:val="both"/>
        <w:rPr>
          <w:rFonts w:ascii="Times New Roman" w:hAnsi="Times New Roman" w:cs="Times New Roman"/>
          <w:sz w:val="20"/>
          <w:szCs w:val="20"/>
        </w:rPr>
        <w:sectPr w:rsidR="008C6362" w:rsidRPr="007B2E2B" w:rsidSect="00631282">
          <w:type w:val="continuous"/>
          <w:pgSz w:w="12240" w:h="15840"/>
          <w:pgMar w:top="1417" w:right="1701" w:bottom="1417" w:left="1701" w:header="720" w:footer="720" w:gutter="0"/>
          <w:cols w:space="720"/>
          <w:noEndnote/>
        </w:sectPr>
      </w:pPr>
      <w:r>
        <w:rPr>
          <w:rFonts w:ascii="Times New Roman" w:hAnsi="Times New Roman" w:cs="Times New Roman"/>
          <w:b/>
          <w:sz w:val="20"/>
          <w:szCs w:val="20"/>
        </w:rPr>
        <w:t>Disparates habituales</w:t>
      </w:r>
      <w:r>
        <w:rPr>
          <w:rFonts w:ascii="Times New Roman" w:hAnsi="Times New Roman" w:cs="Times New Roman"/>
          <w:sz w:val="20"/>
          <w:szCs w:val="20"/>
        </w:rPr>
        <w:t xml:space="preserve">: </w:t>
      </w:r>
      <w:r w:rsidR="008D15E9">
        <w:rPr>
          <w:rFonts w:ascii="Times New Roman" w:hAnsi="Times New Roman" w:cs="Times New Roman"/>
          <w:sz w:val="20"/>
          <w:szCs w:val="20"/>
        </w:rPr>
        <w:t xml:space="preserve">Nana Taikitalvi. </w:t>
      </w:r>
      <w:r w:rsidR="00DC376C">
        <w:rPr>
          <w:rFonts w:ascii="Times New Roman" w:hAnsi="Times New Roman" w:cs="Times New Roman"/>
          <w:sz w:val="20"/>
          <w:szCs w:val="20"/>
        </w:rPr>
        <w:t xml:space="preserve">Nombrar una frase célebre. </w:t>
      </w:r>
      <w:r>
        <w:rPr>
          <w:rFonts w:ascii="Times New Roman" w:hAnsi="Times New Roman" w:cs="Times New Roman"/>
          <w:sz w:val="20"/>
          <w:szCs w:val="20"/>
        </w:rPr>
        <w:t xml:space="preserve">Usar plumas. Gotas de tinta en agua. Abanicarse. </w:t>
      </w:r>
      <w:r w:rsidR="0000135E">
        <w:rPr>
          <w:rFonts w:ascii="Times New Roman" w:hAnsi="Times New Roman" w:cs="Times New Roman"/>
          <w:sz w:val="20"/>
          <w:szCs w:val="20"/>
        </w:rPr>
        <w:t>Espolvorearse la cara</w:t>
      </w:r>
      <w:r>
        <w:rPr>
          <w:rFonts w:ascii="Times New Roman" w:hAnsi="Times New Roman" w:cs="Times New Roman"/>
          <w:sz w:val="20"/>
          <w:szCs w:val="20"/>
        </w:rPr>
        <w:t>. Leer en voz alta</w:t>
      </w:r>
      <w:r w:rsidR="008F2A9C">
        <w:rPr>
          <w:rFonts w:ascii="Times New Roman" w:hAnsi="Times New Roman" w:cs="Times New Roman"/>
          <w:sz w:val="20"/>
          <w:szCs w:val="20"/>
        </w:rPr>
        <w:t>. Echar perfume. Retirarse una prenda con estilo. Golpear a alguien en la cara con un guante. Colocarse u oler una flor</w:t>
      </w:r>
      <w:r>
        <w:rPr>
          <w:rFonts w:ascii="Times New Roman" w:hAnsi="Times New Roman" w:cs="Times New Roman"/>
          <w:sz w:val="20"/>
          <w:szCs w:val="20"/>
        </w:rPr>
        <w:t>.</w:t>
      </w:r>
      <w:r w:rsidR="008F2A9C">
        <w:rPr>
          <w:rFonts w:ascii="Times New Roman" w:hAnsi="Times New Roman" w:cs="Times New Roman"/>
          <w:sz w:val="20"/>
          <w:szCs w:val="20"/>
        </w:rPr>
        <w:t xml:space="preserve"> Hacer resonar una copa humedeciendo los dedos o con una cucharilla</w:t>
      </w:r>
      <w:r w:rsidR="0000135E">
        <w:rPr>
          <w:rFonts w:ascii="Times New Roman" w:hAnsi="Times New Roman" w:cs="Times New Roman"/>
          <w:sz w:val="20"/>
          <w:szCs w:val="20"/>
        </w:rPr>
        <w:t>. Desfilar</w:t>
      </w:r>
      <w:r w:rsidR="00276DD3">
        <w:rPr>
          <w:rFonts w:ascii="Times New Roman" w:hAnsi="Times New Roman" w:cs="Times New Roman"/>
          <w:sz w:val="20"/>
          <w:szCs w:val="20"/>
        </w:rPr>
        <w:t xml:space="preserve"> en tacones</w:t>
      </w:r>
      <w:r w:rsidR="0000135E">
        <w:rPr>
          <w:rFonts w:ascii="Times New Roman" w:hAnsi="Times New Roman" w:cs="Times New Roman"/>
          <w:sz w:val="20"/>
          <w:szCs w:val="20"/>
        </w:rPr>
        <w:t>. Buscar en un diccionario. Firmar. Arañar o rasguñar ligeramente una superficie.</w:t>
      </w:r>
      <w:r w:rsidR="00276DD3">
        <w:rPr>
          <w:rFonts w:ascii="Times New Roman" w:hAnsi="Times New Roman" w:cs="Times New Roman"/>
          <w:sz w:val="20"/>
          <w:szCs w:val="20"/>
        </w:rPr>
        <w:t xml:space="preserve"> Usar pajita para beber.</w:t>
      </w:r>
      <w:r w:rsidR="0000135E">
        <w:rPr>
          <w:rFonts w:ascii="Times New Roman" w:hAnsi="Times New Roman" w:cs="Times New Roman"/>
          <w:sz w:val="20"/>
          <w:szCs w:val="20"/>
        </w:rPr>
        <w:t xml:space="preserve"> Quitarse el sombrero. Arrodillarse. Andar sujetando la falda del vestido. Repasarse los labios. Besar dejando marca</w:t>
      </w:r>
      <w:r w:rsidR="00EF3BDD">
        <w:rPr>
          <w:rFonts w:ascii="Times New Roman" w:hAnsi="Times New Roman" w:cs="Times New Roman"/>
          <w:sz w:val="20"/>
          <w:szCs w:val="20"/>
        </w:rPr>
        <w:t xml:space="preserve">. </w:t>
      </w:r>
      <w:r w:rsidR="004630AC">
        <w:rPr>
          <w:rFonts w:ascii="Times New Roman" w:hAnsi="Times New Roman" w:cs="Times New Roman"/>
          <w:sz w:val="20"/>
          <w:szCs w:val="20"/>
        </w:rPr>
        <w:t xml:space="preserve">Besar </w:t>
      </w:r>
      <w:r w:rsidR="001031AD">
        <w:rPr>
          <w:rFonts w:ascii="Times New Roman" w:hAnsi="Times New Roman" w:cs="Times New Roman"/>
          <w:sz w:val="20"/>
          <w:szCs w:val="20"/>
        </w:rPr>
        <w:t>en la mano</w:t>
      </w:r>
      <w:r w:rsidR="00AF2E77">
        <w:rPr>
          <w:rFonts w:ascii="Times New Roman" w:hAnsi="Times New Roman" w:cs="Times New Roman"/>
          <w:sz w:val="20"/>
          <w:szCs w:val="20"/>
        </w:rPr>
        <w:t>. Guiñar un ojo</w:t>
      </w:r>
      <w:r w:rsidR="008F2A9C">
        <w:rPr>
          <w:rFonts w:ascii="Times New Roman" w:hAnsi="Times New Roman" w:cs="Times New Roman"/>
          <w:sz w:val="20"/>
          <w:szCs w:val="20"/>
        </w:rPr>
        <w:t>.</w:t>
      </w:r>
      <w:r w:rsidR="001031AD">
        <w:rPr>
          <w:rFonts w:ascii="Times New Roman" w:hAnsi="Times New Roman" w:cs="Times New Roman"/>
          <w:sz w:val="20"/>
          <w:szCs w:val="20"/>
        </w:rPr>
        <w:t xml:space="preserve"> Regalar algo suyo.</w:t>
      </w:r>
      <w:r w:rsidR="00EF3BDD">
        <w:rPr>
          <w:rFonts w:ascii="Times New Roman" w:hAnsi="Times New Roman" w:cs="Times New Roman"/>
          <w:sz w:val="20"/>
          <w:szCs w:val="20"/>
        </w:rPr>
        <w:t xml:space="preserve"> Colocar una corona, un collar o un anillo. Escribir y diseñar a alguien una carta y entregársela personalmente. Dejar propina.</w:t>
      </w:r>
      <w:r w:rsidR="000B3CCB">
        <w:rPr>
          <w:rFonts w:ascii="Times New Roman" w:hAnsi="Times New Roman" w:cs="Times New Roman"/>
          <w:sz w:val="20"/>
          <w:szCs w:val="20"/>
        </w:rPr>
        <w:t xml:space="preserve"> Enseñar a alguien a h</w:t>
      </w:r>
      <w:r w:rsidR="00BC2E4E">
        <w:rPr>
          <w:rFonts w:ascii="Times New Roman" w:hAnsi="Times New Roman" w:cs="Times New Roman"/>
          <w:sz w:val="20"/>
          <w:szCs w:val="20"/>
        </w:rPr>
        <w:t xml:space="preserve">acer algo, tocar una campanilla, </w:t>
      </w:r>
      <w:r w:rsidR="00BC2E4E">
        <w:rPr>
          <w:rFonts w:ascii="Times New Roman" w:hAnsi="Times New Roman" w:cs="Times New Roman"/>
          <w:color w:val="1C1E21"/>
          <w:sz w:val="20"/>
          <w:szCs w:val="20"/>
        </w:rPr>
        <w:t>guiñar un ojo, aplaudir, Decir “espejito espejito…”, manotazo con guante, ofrecer pañuelo</w:t>
      </w:r>
      <w:r w:rsidR="00CD5181">
        <w:rPr>
          <w:rFonts w:ascii="Times New Roman" w:hAnsi="Times New Roman" w:cs="Times New Roman"/>
          <w:color w:val="1C1E21"/>
          <w:sz w:val="20"/>
          <w:szCs w:val="20"/>
        </w:rPr>
        <w:t>, brindar</w:t>
      </w:r>
      <w:r w:rsidR="00BC2E4E">
        <w:rPr>
          <w:rFonts w:ascii="Times New Roman" w:hAnsi="Times New Roman" w:cs="Times New Roman"/>
          <w:color w:val="1C1E21"/>
          <w:sz w:val="20"/>
          <w:szCs w:val="20"/>
        </w:rPr>
        <w:t>.</w:t>
      </w:r>
    </w:p>
    <w:p w14:paraId="47215C27" w14:textId="1F85D8DB" w:rsidR="007D4B25" w:rsidRPr="00FF2D86" w:rsidRDefault="001F4B63" w:rsidP="00FF2D86">
      <w:pPr>
        <w:jc w:val="center"/>
        <w:sectPr w:rsidR="007D4B25" w:rsidRPr="00FF2D86" w:rsidSect="00631282">
          <w:type w:val="continuous"/>
          <w:pgSz w:w="12240" w:h="15840"/>
          <w:pgMar w:top="1417" w:right="1701" w:bottom="1417" w:left="1701" w:header="720" w:footer="720" w:gutter="0"/>
          <w:cols w:space="720"/>
          <w:noEndnote/>
        </w:sectPr>
      </w:pPr>
      <w:r w:rsidRPr="007B2E2B">
        <w:rPr>
          <w:rFonts w:ascii="Times New Roman" w:hAnsi="Times New Roman" w:cs="Times New Roman"/>
          <w:b/>
          <w:sz w:val="20"/>
          <w:szCs w:val="20"/>
        </w:rPr>
        <w:t xml:space="preserve">Gasto de puntos gratuitos (15 + </w:t>
      </w:r>
      <w:r w:rsidR="00B92CAA">
        <w:rPr>
          <w:rFonts w:ascii="Times New Roman" w:hAnsi="Times New Roman" w:cs="Times New Roman"/>
          <w:b/>
          <w:sz w:val="20"/>
          <w:szCs w:val="20"/>
        </w:rPr>
        <w:t>5</w:t>
      </w:r>
      <w:r w:rsidRPr="007B2E2B">
        <w:rPr>
          <w:rFonts w:ascii="Times New Roman" w:hAnsi="Times New Roman" w:cs="Times New Roman"/>
          <w:b/>
          <w:sz w:val="20"/>
          <w:szCs w:val="20"/>
        </w:rPr>
        <w:t xml:space="preserve"> (def)</w:t>
      </w:r>
      <w:r w:rsidR="00B92CAA">
        <w:rPr>
          <w:rFonts w:ascii="Times New Roman" w:hAnsi="Times New Roman" w:cs="Times New Roman"/>
          <w:b/>
          <w:sz w:val="20"/>
          <w:szCs w:val="20"/>
        </w:rPr>
        <w:t xml:space="preserve"> =20</w:t>
      </w:r>
      <w:r w:rsidRPr="007B2E2B">
        <w:rPr>
          <w:rFonts w:ascii="Times New Roman" w:hAnsi="Times New Roman" w:cs="Times New Roman"/>
          <w:b/>
          <w:sz w:val="20"/>
          <w:szCs w:val="20"/>
        </w:rPr>
        <w:t>)</w:t>
      </w:r>
      <w:r w:rsidRPr="007B2E2B">
        <w:rPr>
          <w:rFonts w:ascii="Times New Roman" w:hAnsi="Times New Roman" w:cs="Times New Roman"/>
          <w:sz w:val="20"/>
          <w:szCs w:val="20"/>
        </w:rPr>
        <w:t xml:space="preserve">: </w:t>
      </w:r>
      <w:r w:rsidR="002772DE">
        <w:rPr>
          <w:rFonts w:ascii="Times New Roman" w:hAnsi="Times New Roman" w:cs="Times New Roman"/>
          <w:sz w:val="20"/>
          <w:szCs w:val="20"/>
        </w:rPr>
        <w:t>9</w:t>
      </w:r>
      <w:r w:rsidR="00D918B7" w:rsidRPr="007B2E2B">
        <w:rPr>
          <w:rFonts w:ascii="Times New Roman" w:hAnsi="Times New Roman" w:cs="Times New Roman"/>
          <w:sz w:val="20"/>
          <w:szCs w:val="20"/>
        </w:rPr>
        <w:t xml:space="preserve"> = trasfondo</w:t>
      </w:r>
      <w:r w:rsidRPr="007B2E2B">
        <w:rPr>
          <w:rFonts w:ascii="Times New Roman" w:hAnsi="Times New Roman" w:cs="Times New Roman"/>
          <w:sz w:val="20"/>
          <w:szCs w:val="20"/>
        </w:rPr>
        <w:t>s,</w:t>
      </w:r>
      <w:r w:rsidR="00CB4F89" w:rsidRPr="007B2E2B">
        <w:rPr>
          <w:rFonts w:ascii="Times New Roman" w:hAnsi="Times New Roman" w:cs="Times New Roman"/>
          <w:sz w:val="20"/>
          <w:szCs w:val="20"/>
        </w:rPr>
        <w:t xml:space="preserve"> 2</w:t>
      </w:r>
      <w:r w:rsidR="00D918B7" w:rsidRPr="007B2E2B">
        <w:rPr>
          <w:rFonts w:ascii="Times New Roman" w:hAnsi="Times New Roman" w:cs="Times New Roman"/>
          <w:sz w:val="20"/>
          <w:szCs w:val="20"/>
        </w:rPr>
        <w:t xml:space="preserve"> méritos, </w:t>
      </w:r>
      <w:r w:rsidR="000E0AB2" w:rsidRPr="007B2E2B">
        <w:rPr>
          <w:rFonts w:ascii="Times New Roman" w:hAnsi="Times New Roman" w:cs="Times New Roman"/>
          <w:sz w:val="20"/>
          <w:szCs w:val="20"/>
        </w:rPr>
        <w:t>1 en artes</w:t>
      </w:r>
      <w:r w:rsidR="00B92CAA">
        <w:rPr>
          <w:rFonts w:ascii="Times New Roman" w:hAnsi="Times New Roman" w:cs="Times New Roman"/>
          <w:sz w:val="20"/>
          <w:szCs w:val="20"/>
        </w:rPr>
        <w:t>, 1 en reinos</w:t>
      </w:r>
      <w:r w:rsidR="002772DE">
        <w:rPr>
          <w:rFonts w:ascii="Times New Roman" w:hAnsi="Times New Roman" w:cs="Times New Roman"/>
          <w:sz w:val="20"/>
          <w:szCs w:val="20"/>
        </w:rPr>
        <w:t>, 1 FV.</w:t>
      </w:r>
      <w:r w:rsidR="007D4B25">
        <w:rPr>
          <w:rFonts w:ascii="Times New Roman" w:hAnsi="Times New Roman" w:cs="Times New Roman"/>
          <w:sz w:val="20"/>
          <w:szCs w:val="20"/>
        </w:rPr>
        <w:br/>
      </w:r>
      <w:r w:rsidR="00ED2AC3">
        <w:rPr>
          <w:rFonts w:ascii="Times New Roman" w:hAnsi="Times New Roman" w:cs="Times New Roman"/>
          <w:b/>
          <w:sz w:val="20"/>
          <w:szCs w:val="20"/>
        </w:rPr>
        <w:t>De izquierda a derecha (Enea humana de pequeña</w:t>
      </w:r>
      <w:r w:rsidR="00FF2D86">
        <w:rPr>
          <w:rFonts w:ascii="Times New Roman" w:hAnsi="Times New Roman" w:cs="Times New Roman"/>
          <w:b/>
          <w:sz w:val="20"/>
          <w:szCs w:val="20"/>
        </w:rPr>
        <w:t>,</w:t>
      </w:r>
      <w:r w:rsidR="007D4B25" w:rsidRPr="007D4B25">
        <w:rPr>
          <w:rFonts w:ascii="Times New Roman" w:hAnsi="Times New Roman" w:cs="Times New Roman"/>
          <w:b/>
          <w:sz w:val="20"/>
          <w:szCs w:val="20"/>
        </w:rPr>
        <w:t xml:space="preserve"> Enea</w:t>
      </w:r>
      <w:r w:rsidR="00935E28">
        <w:rPr>
          <w:rFonts w:ascii="Times New Roman" w:hAnsi="Times New Roman" w:cs="Times New Roman"/>
          <w:b/>
          <w:sz w:val="20"/>
          <w:szCs w:val="20"/>
        </w:rPr>
        <w:t xml:space="preserve"> </w:t>
      </w:r>
      <w:r w:rsidR="00FF2D86">
        <w:rPr>
          <w:rFonts w:ascii="Times New Roman" w:hAnsi="Times New Roman" w:cs="Times New Roman"/>
          <w:b/>
          <w:sz w:val="20"/>
          <w:szCs w:val="20"/>
        </w:rPr>
        <w:t>en la actualidad, Fantasía/Nevia y Afínder</w:t>
      </w:r>
      <w:r w:rsidR="00ED2AC3">
        <w:rPr>
          <w:rFonts w:ascii="Times New Roman" w:hAnsi="Times New Roman" w:cs="Times New Roman"/>
          <w:b/>
          <w:sz w:val="20"/>
          <w:szCs w:val="20"/>
        </w:rPr>
        <w:t>)</w:t>
      </w:r>
      <w:r w:rsidR="007D4B25">
        <w:rPr>
          <w:rFonts w:ascii="Times New Roman" w:hAnsi="Times New Roman" w:cs="Times New Roman"/>
          <w:b/>
          <w:sz w:val="20"/>
          <w:szCs w:val="20"/>
        </w:rPr>
        <w:t>:</w:t>
      </w:r>
      <w:r w:rsidR="00885BB6">
        <w:rPr>
          <w:rFonts w:ascii="Times New Roman" w:hAnsi="Times New Roman" w:cs="Times New Roman"/>
          <w:b/>
          <w:sz w:val="20"/>
          <w:szCs w:val="20"/>
        </w:rPr>
        <w:br/>
      </w:r>
      <w:r w:rsidR="007D4B25" w:rsidRPr="00010837">
        <w:rPr>
          <w:rFonts w:ascii="Times New Roman" w:hAnsi="Times New Roman" w:cs="Times New Roman"/>
          <w:noProof/>
          <w:sz w:val="20"/>
          <w:szCs w:val="20"/>
        </w:rPr>
        <w:drawing>
          <wp:inline distT="0" distB="0" distL="0" distR="0" wp14:anchorId="38A55C44" wp14:editId="673A556A">
            <wp:extent cx="1457469" cy="2095177"/>
            <wp:effectExtent l="0" t="0" r="0" b="635"/>
            <wp:docPr id="2" name="Imagen 2" descr="C:\Users\mario\OneDrive\Documentos\ROL\MdT\DOCS PARA PARTIDAS\10 L'ÉQUILIBRE FRAGILE (ADRI + Kimberly-Katty) con Enea (Changeling)\en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OneDrive\Documentos\ROL\MdT\DOCS PARA PARTIDAS\10 L'ÉQUILIBRE FRAGILE (ADRI + Kimberly-Katty) con Enea (Changeling)\enea.jpg"/>
                    <pic:cNvPicPr>
                      <a:picLocks noChangeAspect="1" noChangeArrowheads="1"/>
                    </pic:cNvPicPr>
                  </pic:nvPicPr>
                  <pic:blipFill rotWithShape="1">
                    <a:blip r:embed="rId8">
                      <a:extLst>
                        <a:ext uri="{28A0092B-C50C-407E-A947-70E740481C1C}">
                          <a14:useLocalDpi xmlns:a14="http://schemas.microsoft.com/office/drawing/2010/main" val="0"/>
                        </a:ext>
                      </a:extLst>
                    </a:blip>
                    <a:srcRect l="7709" r="5460"/>
                    <a:stretch/>
                  </pic:blipFill>
                  <pic:spPr bwMode="auto">
                    <a:xfrm>
                      <a:off x="0" y="0"/>
                      <a:ext cx="1457469" cy="2095177"/>
                    </a:xfrm>
                    <a:prstGeom prst="rect">
                      <a:avLst/>
                    </a:prstGeom>
                    <a:ln>
                      <a:noFill/>
                    </a:ln>
                    <a:effectLst/>
                    <a:extLst>
                      <a:ext uri="{53640926-AAD7-44D8-BBD7-CCE9431645EC}">
                        <a14:shadowObscured xmlns:a14="http://schemas.microsoft.com/office/drawing/2010/main"/>
                      </a:ext>
                    </a:extLst>
                  </pic:spPr>
                </pic:pic>
              </a:graphicData>
            </a:graphic>
          </wp:inline>
        </w:drawing>
      </w:r>
      <w:r w:rsidR="007D4B25" w:rsidRPr="007D4B2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935E28">
        <w:rPr>
          <w:noProof/>
        </w:rPr>
        <w:drawing>
          <wp:inline distT="0" distB="0" distL="0" distR="0" wp14:anchorId="0D36ECC8" wp14:editId="59534DF4">
            <wp:extent cx="1270952" cy="2111072"/>
            <wp:effectExtent l="0" t="0" r="5715" b="3810"/>
            <wp:docPr id="13" name="Imagen 13" descr="Leer Prohibido - Capítulo 2 - Watt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er Prohibido - Capítulo 2 - Wattpad"/>
                    <pic:cNvPicPr>
                      <a:picLocks noChangeAspect="1" noChangeArrowheads="1"/>
                    </pic:cNvPicPr>
                  </pic:nvPicPr>
                  <pic:blipFill rotWithShape="1">
                    <a:blip r:embed="rId9">
                      <a:extLst>
                        <a:ext uri="{28A0092B-C50C-407E-A947-70E740481C1C}">
                          <a14:useLocalDpi xmlns:a14="http://schemas.microsoft.com/office/drawing/2010/main" val="0"/>
                        </a:ext>
                      </a:extLst>
                    </a:blip>
                    <a:srcRect l="13661" t="3155" r="2333" b="4079"/>
                    <a:stretch/>
                  </pic:blipFill>
                  <pic:spPr bwMode="auto">
                    <a:xfrm>
                      <a:off x="0" y="0"/>
                      <a:ext cx="1270952" cy="2111072"/>
                    </a:xfrm>
                    <a:prstGeom prst="rect">
                      <a:avLst/>
                    </a:prstGeom>
                    <a:noFill/>
                    <a:ln>
                      <a:noFill/>
                    </a:ln>
                    <a:effectLst/>
                    <a:extLst>
                      <a:ext uri="{53640926-AAD7-44D8-BBD7-CCE9431645EC}">
                        <a14:shadowObscured xmlns:a14="http://schemas.microsoft.com/office/drawing/2010/main"/>
                      </a:ext>
                    </a:extLst>
                  </pic:spPr>
                </pic:pic>
              </a:graphicData>
            </a:graphic>
          </wp:inline>
        </w:drawing>
      </w:r>
      <w:r w:rsidR="00FF2D86">
        <w:rPr>
          <w:noProof/>
          <w:sz w:val="24"/>
          <w:szCs w:val="24"/>
        </w:rPr>
        <w:drawing>
          <wp:inline distT="0" distB="0" distL="0" distR="0" wp14:anchorId="39914BA6" wp14:editId="16100117">
            <wp:extent cx="1272234" cy="2101215"/>
            <wp:effectExtent l="0" t="0" r="4445" b="0"/>
            <wp:docPr id="5" name="2 Imagen" descr="shide consej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de consejera.jpg"/>
                    <pic:cNvPicPr/>
                  </pic:nvPicPr>
                  <pic:blipFill rotWithShape="1">
                    <a:blip r:embed="rId10" cstate="print"/>
                    <a:srcRect l="14362"/>
                    <a:stretch/>
                  </pic:blipFill>
                  <pic:spPr bwMode="auto">
                    <a:xfrm>
                      <a:off x="0" y="0"/>
                      <a:ext cx="1309666" cy="2163037"/>
                    </a:xfrm>
                    <a:prstGeom prst="rect">
                      <a:avLst/>
                    </a:prstGeom>
                    <a:ln>
                      <a:noFill/>
                    </a:ln>
                    <a:extLst>
                      <a:ext uri="{53640926-AAD7-44D8-BBD7-CCE9431645EC}">
                        <a14:shadowObscured xmlns:a14="http://schemas.microsoft.com/office/drawing/2010/main"/>
                      </a:ext>
                    </a:extLst>
                  </pic:spPr>
                </pic:pic>
              </a:graphicData>
            </a:graphic>
          </wp:inline>
        </w:drawing>
      </w:r>
      <w:r w:rsidR="00FF2D86">
        <w:rPr>
          <w:noProof/>
          <w:sz w:val="24"/>
          <w:szCs w:val="24"/>
        </w:rPr>
        <w:drawing>
          <wp:inline distT="0" distB="0" distL="0" distR="0" wp14:anchorId="7F068467" wp14:editId="0FD92376">
            <wp:extent cx="1198862" cy="2156508"/>
            <wp:effectExtent l="0" t="0" r="1905" b="0"/>
            <wp:docPr id="1" name="18 Imagen" descr="sati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tiro 2.jpg"/>
                    <pic:cNvPicPr/>
                  </pic:nvPicPr>
                  <pic:blipFill rotWithShape="1">
                    <a:blip r:embed="rId11" cstate="print">
                      <a:extLst>
                        <a:ext uri="{28A0092B-C50C-407E-A947-70E740481C1C}">
                          <a14:useLocalDpi xmlns:a14="http://schemas.microsoft.com/office/drawing/2010/main" val="0"/>
                        </a:ext>
                      </a:extLst>
                    </a:blip>
                    <a:srcRect l="5131" t="5869" r="9596" b="26436"/>
                    <a:stretch/>
                  </pic:blipFill>
                  <pic:spPr bwMode="auto">
                    <a:xfrm>
                      <a:off x="0" y="0"/>
                      <a:ext cx="1235005" cy="2221522"/>
                    </a:xfrm>
                    <a:prstGeom prst="rect">
                      <a:avLst/>
                    </a:prstGeom>
                    <a:ln>
                      <a:noFill/>
                    </a:ln>
                    <a:extLst>
                      <a:ext uri="{53640926-AAD7-44D8-BBD7-CCE9431645EC}">
                        <a14:shadowObscured xmlns:a14="http://schemas.microsoft.com/office/drawing/2010/main"/>
                      </a:ext>
                    </a:extLst>
                  </pic:spPr>
                </pic:pic>
              </a:graphicData>
            </a:graphic>
          </wp:inline>
        </w:drawing>
      </w:r>
    </w:p>
    <w:p w14:paraId="6E653709" w14:textId="77777777" w:rsidR="00B92CAA" w:rsidRPr="004D0D26" w:rsidRDefault="00652DFF" w:rsidP="004D0D26">
      <w:pPr>
        <w:spacing w:line="240" w:lineRule="auto"/>
        <w:jc w:val="both"/>
        <w:rPr>
          <w:rFonts w:ascii="Times New Roman" w:hAnsi="Times New Roman" w:cs="Times New Roman"/>
          <w:b/>
          <w:sz w:val="20"/>
          <w:szCs w:val="20"/>
        </w:rPr>
      </w:pPr>
      <w:r w:rsidRPr="004D0D26">
        <w:rPr>
          <w:rFonts w:ascii="Times New Roman" w:hAnsi="Times New Roman" w:cs="Times New Roman"/>
          <w:b/>
          <w:sz w:val="20"/>
          <w:szCs w:val="20"/>
        </w:rPr>
        <w:lastRenderedPageBreak/>
        <w:t>Debajo un</w:t>
      </w:r>
      <w:r w:rsidR="00C81C7D" w:rsidRPr="004D0D26">
        <w:rPr>
          <w:rFonts w:ascii="Times New Roman" w:hAnsi="Times New Roman" w:cs="Times New Roman"/>
          <w:b/>
          <w:sz w:val="20"/>
          <w:szCs w:val="20"/>
        </w:rPr>
        <w:t>a foto de su apariencia feérica actual:</w:t>
      </w:r>
    </w:p>
    <w:p w14:paraId="3BFD3920" w14:textId="77777777" w:rsidR="009445A0" w:rsidRPr="004D0D26" w:rsidRDefault="00723C3A" w:rsidP="004D0D26">
      <w:pPr>
        <w:spacing w:line="240" w:lineRule="auto"/>
        <w:jc w:val="both"/>
        <w:rPr>
          <w:rFonts w:ascii="Times New Roman" w:hAnsi="Times New Roman" w:cs="Times New Roman"/>
          <w:sz w:val="20"/>
          <w:szCs w:val="20"/>
        </w:rPr>
      </w:pPr>
      <w:r w:rsidRPr="004D0D26">
        <w:rPr>
          <w:rFonts w:ascii="Times New Roman" w:hAnsi="Times New Roman" w:cs="Times New Roman"/>
          <w:b/>
          <w:sz w:val="20"/>
          <w:szCs w:val="20"/>
        </w:rPr>
        <w:br/>
      </w:r>
      <w:r w:rsidR="00AF253D" w:rsidRPr="004D0D26">
        <w:rPr>
          <w:rFonts w:ascii="Times New Roman" w:hAnsi="Times New Roman" w:cs="Times New Roman"/>
          <w:noProof/>
          <w:sz w:val="20"/>
          <w:szCs w:val="20"/>
        </w:rPr>
        <w:drawing>
          <wp:inline distT="0" distB="0" distL="0" distR="0" wp14:anchorId="4DD7C4A5" wp14:editId="699FD950">
            <wp:extent cx="2042160" cy="3431574"/>
            <wp:effectExtent l="0" t="0" r="0" b="0"/>
            <wp:docPr id="9" name="Imagen 9" descr="Love all things @dear_kuku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ve all things @dear_kukula !!"/>
                    <pic:cNvPicPr>
                      <a:picLocks noChangeAspect="1" noChangeArrowheads="1"/>
                    </pic:cNvPicPr>
                  </pic:nvPicPr>
                  <pic:blipFill rotWithShape="1">
                    <a:blip r:embed="rId12">
                      <a:extLst>
                        <a:ext uri="{28A0092B-C50C-407E-A947-70E740481C1C}">
                          <a14:useLocalDpi xmlns:a14="http://schemas.microsoft.com/office/drawing/2010/main" val="0"/>
                        </a:ext>
                      </a:extLst>
                    </a:blip>
                    <a:srcRect l="17444" t="12088" r="17809" b="692"/>
                    <a:stretch/>
                  </pic:blipFill>
                  <pic:spPr bwMode="auto">
                    <a:xfrm>
                      <a:off x="0" y="0"/>
                      <a:ext cx="2051491" cy="3447254"/>
                    </a:xfrm>
                    <a:prstGeom prst="ellipse">
                      <a:avLst/>
                    </a:prstGeom>
                    <a:ln>
                      <a:noFill/>
                    </a:ln>
                    <a:effectLst/>
                    <a:extLst>
                      <a:ext uri="{53640926-AAD7-44D8-BBD7-CCE9431645EC}">
                        <a14:shadowObscured xmlns:a14="http://schemas.microsoft.com/office/drawing/2010/main"/>
                      </a:ext>
                    </a:extLst>
                  </pic:spPr>
                </pic:pic>
              </a:graphicData>
            </a:graphic>
          </wp:inline>
        </w:drawing>
      </w:r>
    </w:p>
    <w:p w14:paraId="7C8546FB" w14:textId="77777777" w:rsidR="001F4B63" w:rsidRPr="004D0D26" w:rsidRDefault="001F4B63" w:rsidP="004D0D26">
      <w:pPr>
        <w:pStyle w:val="Default"/>
        <w:jc w:val="both"/>
        <w:rPr>
          <w:rFonts w:ascii="Times New Roman" w:hAnsi="Times New Roman" w:cs="Times New Roman"/>
          <w:sz w:val="20"/>
          <w:szCs w:val="20"/>
        </w:rPr>
      </w:pPr>
      <w:r w:rsidRPr="004D0D26">
        <w:rPr>
          <w:rFonts w:ascii="Times New Roman" w:hAnsi="Times New Roman" w:cs="Times New Roman"/>
          <w:b/>
          <w:sz w:val="20"/>
          <w:szCs w:val="20"/>
        </w:rPr>
        <w:t>DEFÉCTOS</w:t>
      </w:r>
      <w:r w:rsidRPr="004D0D26">
        <w:rPr>
          <w:rFonts w:ascii="Times New Roman" w:hAnsi="Times New Roman" w:cs="Times New Roman"/>
          <w:sz w:val="20"/>
          <w:szCs w:val="20"/>
        </w:rPr>
        <w:t>:</w:t>
      </w:r>
    </w:p>
    <w:p w14:paraId="2000FA88" w14:textId="77777777" w:rsidR="00D918B7" w:rsidRPr="004D0D26" w:rsidRDefault="00D918B7" w:rsidP="004D0D26">
      <w:pPr>
        <w:pStyle w:val="Default"/>
        <w:jc w:val="both"/>
        <w:rPr>
          <w:rFonts w:ascii="Times New Roman" w:hAnsi="Times New Roman" w:cs="Times New Roman"/>
          <w:b/>
          <w:sz w:val="20"/>
          <w:szCs w:val="20"/>
        </w:rPr>
      </w:pPr>
    </w:p>
    <w:p w14:paraId="3E0E42F2" w14:textId="00BAF571" w:rsidR="00956233" w:rsidRPr="004D0D26" w:rsidRDefault="00981F30" w:rsidP="004D0D26">
      <w:pPr>
        <w:pStyle w:val="Default"/>
        <w:jc w:val="both"/>
        <w:rPr>
          <w:rFonts w:ascii="Times New Roman" w:hAnsi="Times New Roman" w:cs="Times New Roman"/>
          <w:sz w:val="20"/>
          <w:szCs w:val="20"/>
        </w:rPr>
      </w:pPr>
      <w:r w:rsidRPr="004D0D26">
        <w:rPr>
          <w:rFonts w:ascii="Times New Roman" w:hAnsi="Times New Roman" w:cs="Times New Roman"/>
          <w:b/>
          <w:sz w:val="20"/>
          <w:szCs w:val="20"/>
        </w:rPr>
        <w:t>Bajo</w:t>
      </w:r>
      <w:r w:rsidR="001F4B63" w:rsidRPr="004D0D26">
        <w:rPr>
          <w:rFonts w:ascii="Times New Roman" w:hAnsi="Times New Roman" w:cs="Times New Roman"/>
          <w:sz w:val="20"/>
          <w:szCs w:val="20"/>
        </w:rPr>
        <w:t xml:space="preserve"> (1):</w:t>
      </w:r>
      <w:r w:rsidR="004D0D26">
        <w:rPr>
          <w:rFonts w:ascii="Times New Roman" w:hAnsi="Times New Roman" w:cs="Times New Roman"/>
          <w:sz w:val="20"/>
          <w:szCs w:val="20"/>
        </w:rPr>
        <w:t xml:space="preserve"> </w:t>
      </w:r>
      <w:r w:rsidRPr="004D0D26">
        <w:rPr>
          <w:rFonts w:ascii="Times New Roman" w:hAnsi="Times New Roman" w:cs="Times New Roman"/>
          <w:sz w:val="20"/>
          <w:szCs w:val="20"/>
        </w:rPr>
        <w:t xml:space="preserve">Tienes una altura muy por debajo de la media y encuentras que el mundo no está hecho para changelings de tu estatura. Sufres +2 a todas las persecuciones </w:t>
      </w:r>
      <w:r w:rsidR="008B4DDE" w:rsidRPr="004D0D26">
        <w:rPr>
          <w:rFonts w:ascii="Times New Roman" w:hAnsi="Times New Roman" w:cs="Times New Roman"/>
          <w:sz w:val="20"/>
          <w:szCs w:val="20"/>
        </w:rPr>
        <w:t>debes asegurar</w:t>
      </w:r>
      <w:r w:rsidRPr="004D0D26">
        <w:rPr>
          <w:rFonts w:ascii="Times New Roman" w:hAnsi="Times New Roman" w:cs="Times New Roman"/>
          <w:sz w:val="20"/>
          <w:szCs w:val="20"/>
        </w:rPr>
        <w:t xml:space="preserve"> que tu estatura afecte a todas las situaciones. En algunas circunstancias puede proporcionarte bonificaciones a ocultarse.</w:t>
      </w:r>
      <w:r w:rsidR="001F4B63" w:rsidRPr="004D0D26">
        <w:rPr>
          <w:rFonts w:ascii="Times New Roman" w:hAnsi="Times New Roman" w:cs="Times New Roman"/>
          <w:sz w:val="20"/>
          <w:szCs w:val="20"/>
        </w:rPr>
        <w:br/>
      </w:r>
      <w:r w:rsidR="001F4B63" w:rsidRPr="004D0D26">
        <w:rPr>
          <w:rFonts w:ascii="Times New Roman" w:hAnsi="Times New Roman" w:cs="Times New Roman"/>
          <w:sz w:val="20"/>
          <w:szCs w:val="20"/>
        </w:rPr>
        <w:br/>
      </w:r>
      <w:r w:rsidR="00D918B7" w:rsidRPr="004D0D26">
        <w:rPr>
          <w:rFonts w:ascii="Times New Roman" w:hAnsi="Times New Roman" w:cs="Times New Roman"/>
          <w:b/>
          <w:sz w:val="20"/>
          <w:szCs w:val="20"/>
        </w:rPr>
        <w:t>Alergia al hierro</w:t>
      </w:r>
      <w:r w:rsidR="00D918B7" w:rsidRPr="004D0D26">
        <w:rPr>
          <w:rFonts w:ascii="Times New Roman" w:hAnsi="Times New Roman" w:cs="Times New Roman"/>
          <w:sz w:val="20"/>
          <w:szCs w:val="20"/>
        </w:rPr>
        <w:t xml:space="preserve"> (4):</w:t>
      </w:r>
      <w:r w:rsidR="004D0D26">
        <w:rPr>
          <w:rFonts w:ascii="Times New Roman" w:hAnsi="Times New Roman" w:cs="Times New Roman"/>
          <w:sz w:val="20"/>
          <w:szCs w:val="20"/>
        </w:rPr>
        <w:t xml:space="preserve"> </w:t>
      </w:r>
      <w:r w:rsidR="00D918B7" w:rsidRPr="004D0D26">
        <w:rPr>
          <w:rFonts w:ascii="Times New Roman" w:hAnsi="Times New Roman" w:cs="Times New Roman"/>
          <w:sz w:val="20"/>
          <w:szCs w:val="20"/>
        </w:rPr>
        <w:t>La mayoría de Kithain sólo sufren dolor cuando entran en contacto con hierro frío. Tú sufres heridas reales. El hierro frío actúa como una marca candente cuando te toca la piel. Cada turno que estés en contacto con hierro, sufres 1 nivel de Salud de daño quimérico. Como Defecto de 4 puntos, sufres 1 nivel de Salud de daño real cada tres turnos que estés en contacto con hierro</w:t>
      </w:r>
      <w:r w:rsidR="00956233" w:rsidRPr="004D0D26">
        <w:rPr>
          <w:rFonts w:ascii="Times New Roman" w:hAnsi="Times New Roman" w:cs="Times New Roman"/>
          <w:sz w:val="20"/>
          <w:szCs w:val="20"/>
        </w:rPr>
        <w:t>.</w:t>
      </w:r>
    </w:p>
    <w:p w14:paraId="442B22B1" w14:textId="77777777" w:rsidR="00B210EC" w:rsidRPr="004D0D26" w:rsidRDefault="00B210EC" w:rsidP="004D0D26">
      <w:pPr>
        <w:pStyle w:val="Default"/>
        <w:jc w:val="both"/>
        <w:rPr>
          <w:rFonts w:ascii="Times New Roman" w:hAnsi="Times New Roman" w:cs="Times New Roman"/>
          <w:sz w:val="20"/>
          <w:szCs w:val="20"/>
        </w:rPr>
      </w:pPr>
    </w:p>
    <w:p w14:paraId="45DEC5E7" w14:textId="12E295DA" w:rsidR="00B210EC" w:rsidRPr="004D0D26" w:rsidRDefault="00652DFF" w:rsidP="004D0D26">
      <w:pPr>
        <w:pStyle w:val="Default"/>
        <w:jc w:val="both"/>
        <w:rPr>
          <w:rFonts w:ascii="Times New Roman" w:hAnsi="Times New Roman" w:cs="Times New Roman"/>
          <w:b/>
          <w:sz w:val="20"/>
          <w:szCs w:val="20"/>
        </w:rPr>
      </w:pPr>
      <w:r w:rsidRPr="004D0D26">
        <w:rPr>
          <w:rFonts w:ascii="Times New Roman" w:hAnsi="Times New Roman" w:cs="Times New Roman"/>
          <w:b/>
          <w:sz w:val="20"/>
          <w:szCs w:val="20"/>
        </w:rPr>
        <w:t>Debajo su foto</w:t>
      </w:r>
      <w:r w:rsidR="00B210EC" w:rsidRPr="004D0D26">
        <w:rPr>
          <w:rFonts w:ascii="Times New Roman" w:hAnsi="Times New Roman" w:cs="Times New Roman"/>
          <w:b/>
          <w:sz w:val="20"/>
          <w:szCs w:val="20"/>
        </w:rPr>
        <w:t xml:space="preserve"> humana y un cuadro familiar </w:t>
      </w:r>
      <w:r w:rsidR="00C81C7D" w:rsidRPr="004D0D26">
        <w:rPr>
          <w:rFonts w:ascii="Times New Roman" w:hAnsi="Times New Roman" w:cs="Times New Roman"/>
          <w:b/>
          <w:sz w:val="20"/>
          <w:szCs w:val="20"/>
        </w:rPr>
        <w:t xml:space="preserve">feérico </w:t>
      </w:r>
      <w:r w:rsidR="00B210EC" w:rsidRPr="004D0D26">
        <w:rPr>
          <w:rFonts w:ascii="Times New Roman" w:hAnsi="Times New Roman" w:cs="Times New Roman"/>
          <w:b/>
          <w:sz w:val="20"/>
          <w:szCs w:val="20"/>
        </w:rPr>
        <w:t>con ella</w:t>
      </w:r>
      <w:r w:rsidR="00D437A0">
        <w:rPr>
          <w:rFonts w:ascii="Times New Roman" w:hAnsi="Times New Roman" w:cs="Times New Roman"/>
          <w:b/>
          <w:sz w:val="20"/>
          <w:szCs w:val="20"/>
        </w:rPr>
        <w:t>, encontrado hace años, su único recuerdo nostálgico de su familia Shide Arcadiana</w:t>
      </w:r>
      <w:r w:rsidR="00B210EC" w:rsidRPr="004D0D26">
        <w:rPr>
          <w:rFonts w:ascii="Times New Roman" w:hAnsi="Times New Roman" w:cs="Times New Roman"/>
          <w:b/>
          <w:sz w:val="20"/>
          <w:szCs w:val="20"/>
        </w:rPr>
        <w:t>:</w:t>
      </w:r>
    </w:p>
    <w:p w14:paraId="0E5B1473" w14:textId="77777777" w:rsidR="00307358" w:rsidRDefault="00307358" w:rsidP="009F38A9">
      <w:pPr>
        <w:pStyle w:val="Default"/>
        <w:jc w:val="both"/>
        <w:rPr>
          <w:rFonts w:ascii="Times New Roman" w:hAnsi="Times New Roman" w:cs="Times New Roman"/>
          <w:b/>
          <w:sz w:val="20"/>
          <w:szCs w:val="20"/>
        </w:rPr>
      </w:pPr>
    </w:p>
    <w:p w14:paraId="572C37F9" w14:textId="77777777" w:rsidR="00307358" w:rsidRPr="00C81C7D" w:rsidRDefault="00307358" w:rsidP="009F38A9">
      <w:pPr>
        <w:pStyle w:val="Default"/>
        <w:jc w:val="both"/>
        <w:rPr>
          <w:rFonts w:ascii="Times New Roman" w:hAnsi="Times New Roman" w:cs="Times New Roman"/>
          <w:b/>
          <w:sz w:val="20"/>
          <w:szCs w:val="20"/>
        </w:rPr>
      </w:pPr>
    </w:p>
    <w:p w14:paraId="566C2E23" w14:textId="77777777" w:rsidR="00935E28" w:rsidRDefault="00392769" w:rsidP="00956233">
      <w:pPr>
        <w:pStyle w:val="Default"/>
        <w:jc w:val="center"/>
        <w:rPr>
          <w:sz w:val="19"/>
          <w:szCs w:val="19"/>
        </w:rPr>
      </w:pPr>
      <w:r>
        <w:rPr>
          <w:noProof/>
        </w:rPr>
        <w:drawing>
          <wp:inline distT="0" distB="0" distL="0" distR="0" wp14:anchorId="3460B711" wp14:editId="7D5BDB51">
            <wp:extent cx="2256971" cy="3122142"/>
            <wp:effectExtent l="0" t="0" r="0" b="2540"/>
            <wp:docPr id="10" name="Imagen 1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rotWithShape="1">
                    <a:blip r:embed="rId13">
                      <a:extLst>
                        <a:ext uri="{28A0092B-C50C-407E-A947-70E740481C1C}">
                          <a14:useLocalDpi xmlns:a14="http://schemas.microsoft.com/office/drawing/2010/main" val="0"/>
                        </a:ext>
                      </a:extLst>
                    </a:blip>
                    <a:srcRect l="7332" t="8531" r="5257"/>
                    <a:stretch/>
                  </pic:blipFill>
                  <pic:spPr bwMode="auto">
                    <a:xfrm>
                      <a:off x="0" y="0"/>
                      <a:ext cx="2272210" cy="3143222"/>
                    </a:xfrm>
                    <a:prstGeom prst="ellipse">
                      <a:avLst/>
                    </a:prstGeom>
                    <a:ln>
                      <a:noFill/>
                    </a:ln>
                    <a:effectLst/>
                    <a:extLst>
                      <a:ext uri="{53640926-AAD7-44D8-BBD7-CCE9431645EC}">
                        <a14:shadowObscured xmlns:a14="http://schemas.microsoft.com/office/drawing/2010/main"/>
                      </a:ext>
                    </a:extLst>
                  </pic:spPr>
                </pic:pic>
              </a:graphicData>
            </a:graphic>
          </wp:inline>
        </w:drawing>
      </w:r>
    </w:p>
    <w:p w14:paraId="0F32D706" w14:textId="77777777" w:rsidR="00307358" w:rsidRDefault="00307358" w:rsidP="00956233">
      <w:pPr>
        <w:pStyle w:val="Default"/>
        <w:jc w:val="center"/>
        <w:rPr>
          <w:sz w:val="19"/>
          <w:szCs w:val="19"/>
        </w:rPr>
      </w:pPr>
    </w:p>
    <w:p w14:paraId="2C6FC0A5" w14:textId="77777777" w:rsidR="00307358" w:rsidRDefault="00307358" w:rsidP="00956233">
      <w:pPr>
        <w:pStyle w:val="Default"/>
        <w:jc w:val="center"/>
        <w:rPr>
          <w:sz w:val="19"/>
          <w:szCs w:val="19"/>
        </w:rPr>
      </w:pPr>
    </w:p>
    <w:p w14:paraId="563E4E03" w14:textId="77777777" w:rsidR="00935E28" w:rsidRDefault="00935E28" w:rsidP="00956233">
      <w:pPr>
        <w:pStyle w:val="Default"/>
        <w:jc w:val="center"/>
        <w:rPr>
          <w:sz w:val="19"/>
          <w:szCs w:val="19"/>
        </w:rPr>
      </w:pPr>
      <w:r>
        <w:rPr>
          <w:rFonts w:ascii="Times New Roman" w:hAnsi="Times New Roman" w:cs="Times New Roman"/>
          <w:noProof/>
          <w:sz w:val="20"/>
          <w:szCs w:val="20"/>
        </w:rPr>
        <w:drawing>
          <wp:inline distT="0" distB="0" distL="0" distR="0" wp14:anchorId="47F9B1F4" wp14:editId="512CBD79">
            <wp:extent cx="2639179" cy="3459480"/>
            <wp:effectExtent l="0" t="0" r="889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74f22655f8868cb0c7a86ce6202ade9.jpg"/>
                    <pic:cNvPicPr/>
                  </pic:nvPicPr>
                  <pic:blipFill>
                    <a:blip r:embed="rId14">
                      <a:extLst>
                        <a:ext uri="{28A0092B-C50C-407E-A947-70E740481C1C}">
                          <a14:useLocalDpi xmlns:a14="http://schemas.microsoft.com/office/drawing/2010/main" val="0"/>
                        </a:ext>
                      </a:extLst>
                    </a:blip>
                    <a:stretch>
                      <a:fillRect/>
                    </a:stretch>
                  </pic:blipFill>
                  <pic:spPr>
                    <a:xfrm>
                      <a:off x="0" y="0"/>
                      <a:ext cx="2674278" cy="3505488"/>
                    </a:xfrm>
                    <a:prstGeom prst="rect">
                      <a:avLst/>
                    </a:prstGeom>
                  </pic:spPr>
                </pic:pic>
              </a:graphicData>
            </a:graphic>
          </wp:inline>
        </w:drawing>
      </w:r>
    </w:p>
    <w:p w14:paraId="2F439B4A" w14:textId="77777777" w:rsidR="00956233" w:rsidRPr="00956233" w:rsidRDefault="00956233" w:rsidP="007A0FC0">
      <w:pPr>
        <w:pStyle w:val="Default"/>
        <w:rPr>
          <w:sz w:val="19"/>
          <w:szCs w:val="19"/>
        </w:rPr>
        <w:sectPr w:rsidR="00956233" w:rsidRPr="00956233" w:rsidSect="00392769">
          <w:type w:val="continuous"/>
          <w:pgSz w:w="12240" w:h="15840"/>
          <w:pgMar w:top="1417" w:right="1701" w:bottom="1417" w:left="1701" w:header="720" w:footer="720" w:gutter="0"/>
          <w:cols w:num="2" w:space="221"/>
          <w:noEndnote/>
        </w:sectPr>
      </w:pPr>
    </w:p>
    <w:p w14:paraId="4FA92353" w14:textId="77777777" w:rsidR="00BB7CC3" w:rsidRPr="007371FB" w:rsidRDefault="001F4B63" w:rsidP="00BB7CC3">
      <w:pPr>
        <w:spacing w:line="240" w:lineRule="auto"/>
        <w:jc w:val="center"/>
        <w:rPr>
          <w:rFonts w:ascii="Times New Roman" w:hAnsi="Times New Roman" w:cs="Times New Roman"/>
          <w:sz w:val="20"/>
          <w:szCs w:val="20"/>
          <w:lang w:val="en-GB"/>
        </w:rPr>
      </w:pPr>
      <w:r w:rsidRPr="007371FB">
        <w:rPr>
          <w:rFonts w:ascii="Times New Roman" w:hAnsi="Times New Roman" w:cs="Times New Roman"/>
          <w:b/>
          <w:sz w:val="24"/>
          <w:szCs w:val="24"/>
          <w:u w:val="single"/>
          <w:lang w:val="en-GB"/>
        </w:rPr>
        <w:lastRenderedPageBreak/>
        <w:t>HISTORIA</w:t>
      </w:r>
      <w:r w:rsidRPr="007371FB">
        <w:rPr>
          <w:rFonts w:ascii="Times New Roman" w:hAnsi="Times New Roman" w:cs="Times New Roman"/>
          <w:b/>
          <w:sz w:val="24"/>
          <w:szCs w:val="24"/>
          <w:lang w:val="en-GB"/>
        </w:rPr>
        <w:t>:</w:t>
      </w:r>
      <w:r w:rsidR="00BB7CC3" w:rsidRPr="007371FB">
        <w:rPr>
          <w:rFonts w:ascii="Times New Roman" w:hAnsi="Times New Roman" w:cs="Times New Roman"/>
          <w:b/>
          <w:sz w:val="24"/>
          <w:szCs w:val="24"/>
          <w:lang w:val="en-GB"/>
        </w:rPr>
        <w:br/>
      </w:r>
      <w:r w:rsidR="00C81C7D" w:rsidRPr="007371FB">
        <w:rPr>
          <w:rStyle w:val="Hipervnculo"/>
          <w:rFonts w:ascii="Times New Roman" w:hAnsi="Times New Roman"/>
          <w:sz w:val="20"/>
          <w:szCs w:val="20"/>
          <w:lang w:val="en-GB"/>
        </w:rPr>
        <w:br/>
      </w:r>
      <w:hyperlink r:id="rId15" w:history="1">
        <w:r w:rsidR="00BB7CC3" w:rsidRPr="007371FB">
          <w:rPr>
            <w:rStyle w:val="Hipervnculo"/>
            <w:rFonts w:ascii="Times New Roman" w:hAnsi="Times New Roman"/>
            <w:sz w:val="20"/>
            <w:szCs w:val="20"/>
            <w:lang w:val="en-GB"/>
          </w:rPr>
          <w:t>https://www.youtube.com/watch?v=kO8eFWNezuQ</w:t>
        </w:r>
      </w:hyperlink>
      <w:r w:rsidR="00BB7CC3" w:rsidRPr="007371FB">
        <w:rPr>
          <w:rFonts w:ascii="Times New Roman" w:hAnsi="Times New Roman" w:cs="Times New Roman"/>
          <w:sz w:val="20"/>
          <w:szCs w:val="20"/>
          <w:lang w:val="en-GB"/>
        </w:rPr>
        <w:br/>
        <w:t>(S</w:t>
      </w:r>
      <w:r w:rsidR="00BB7CC3" w:rsidRPr="007371FB">
        <w:rPr>
          <w:rFonts w:ascii="Times New Roman" w:hAnsi="Times New Roman" w:cs="Times New Roman"/>
          <w:bCs/>
          <w:sz w:val="20"/>
          <w:szCs w:val="20"/>
          <w:lang w:val="en-GB"/>
        </w:rPr>
        <w:t>ometimes I Feel Like a Motherless Child [Arr. D. Hunsberger for Wind Ensemble]</w:t>
      </w:r>
      <w:r w:rsidR="00BB7CC3" w:rsidRPr="007371FB">
        <w:rPr>
          <w:rFonts w:ascii="Times New Roman" w:hAnsi="Times New Roman" w:cs="Times New Roman"/>
          <w:sz w:val="20"/>
          <w:szCs w:val="20"/>
          <w:lang w:val="en-GB"/>
        </w:rPr>
        <w:t>)</w:t>
      </w:r>
    </w:p>
    <w:p w14:paraId="26BCFEE5" w14:textId="751FF99B" w:rsidR="00023FC5" w:rsidRPr="007371FB" w:rsidRDefault="00023FC5" w:rsidP="00C5290D">
      <w:pPr>
        <w:pStyle w:val="Prrafodelista"/>
        <w:spacing w:line="240" w:lineRule="auto"/>
        <w:ind w:left="1080"/>
        <w:jc w:val="both"/>
        <w:rPr>
          <w:rFonts w:ascii="Times New Roman" w:hAnsi="Times New Roman" w:cs="Times New Roman"/>
          <w:i/>
          <w:color w:val="000000"/>
          <w:sz w:val="20"/>
          <w:szCs w:val="20"/>
        </w:rPr>
      </w:pPr>
      <w:r w:rsidRPr="007371FB">
        <w:rPr>
          <w:rFonts w:ascii="Times New Roman" w:hAnsi="Times New Roman" w:cs="Times New Roman"/>
          <w:i/>
          <w:color w:val="000000"/>
          <w:sz w:val="20"/>
          <w:szCs w:val="20"/>
        </w:rPr>
        <w:t>“Tres almas kithain dominará</w:t>
      </w:r>
      <w:r w:rsidR="00BD3CF4" w:rsidRPr="007371FB">
        <w:rPr>
          <w:rFonts w:ascii="Times New Roman" w:hAnsi="Times New Roman" w:cs="Times New Roman"/>
          <w:i/>
          <w:color w:val="000000"/>
          <w:sz w:val="20"/>
          <w:szCs w:val="20"/>
        </w:rPr>
        <w:t>n las nuevas tierras del Ducado</w:t>
      </w:r>
      <w:r w:rsidRPr="007371FB">
        <w:rPr>
          <w:rFonts w:ascii="Times New Roman" w:hAnsi="Times New Roman" w:cs="Times New Roman"/>
          <w:i/>
          <w:color w:val="000000"/>
          <w:sz w:val="20"/>
          <w:szCs w:val="20"/>
        </w:rPr>
        <w:t>, tres a</w:t>
      </w:r>
      <w:r w:rsidR="002772DE" w:rsidRPr="007371FB">
        <w:rPr>
          <w:rFonts w:ascii="Times New Roman" w:hAnsi="Times New Roman" w:cs="Times New Roman"/>
          <w:i/>
          <w:color w:val="000000"/>
          <w:sz w:val="20"/>
          <w:szCs w:val="20"/>
        </w:rPr>
        <w:t xml:space="preserve">lmas nobles, las tres </w:t>
      </w:r>
      <w:r w:rsidRPr="007371FB">
        <w:rPr>
          <w:rFonts w:ascii="Times New Roman" w:hAnsi="Times New Roman" w:cs="Times New Roman"/>
          <w:i/>
          <w:color w:val="000000"/>
          <w:sz w:val="20"/>
          <w:szCs w:val="20"/>
        </w:rPr>
        <w:t>de procedencia humilde</w:t>
      </w:r>
      <w:r w:rsidR="002772DE" w:rsidRPr="007371FB">
        <w:rPr>
          <w:rFonts w:ascii="Times New Roman" w:hAnsi="Times New Roman" w:cs="Times New Roman"/>
          <w:i/>
          <w:color w:val="000000"/>
          <w:sz w:val="20"/>
          <w:szCs w:val="20"/>
        </w:rPr>
        <w:t xml:space="preserve"> renacidas (Fantasía, Enea y Afinder)</w:t>
      </w:r>
      <w:r w:rsidRPr="007371FB">
        <w:rPr>
          <w:rFonts w:ascii="Times New Roman" w:hAnsi="Times New Roman" w:cs="Times New Roman"/>
          <w:i/>
          <w:color w:val="000000"/>
          <w:sz w:val="20"/>
          <w:szCs w:val="20"/>
        </w:rPr>
        <w:t>. Dos de ellas que aún no han sido h</w:t>
      </w:r>
      <w:r w:rsidR="002772DE" w:rsidRPr="007371FB">
        <w:rPr>
          <w:rFonts w:ascii="Times New Roman" w:hAnsi="Times New Roman" w:cs="Times New Roman"/>
          <w:i/>
          <w:color w:val="000000"/>
          <w:sz w:val="20"/>
          <w:szCs w:val="20"/>
        </w:rPr>
        <w:t>alladas (Afínder y Enea). Y</w:t>
      </w:r>
      <w:r w:rsidRPr="007371FB">
        <w:rPr>
          <w:rFonts w:ascii="Times New Roman" w:hAnsi="Times New Roman" w:cs="Times New Roman"/>
          <w:i/>
          <w:color w:val="000000"/>
          <w:sz w:val="20"/>
          <w:szCs w:val="20"/>
        </w:rPr>
        <w:t xml:space="preserve"> una de ellas que lleva guardada la leyenda en su sangre (Enea)”.</w:t>
      </w:r>
    </w:p>
    <w:p w14:paraId="3B8B6591" w14:textId="001596FF" w:rsidR="00312AB0" w:rsidRPr="007371FB" w:rsidRDefault="00312AB0" w:rsidP="009F38A9">
      <w:pPr>
        <w:autoSpaceDE w:val="0"/>
        <w:autoSpaceDN w:val="0"/>
        <w:adjustRightInd w:val="0"/>
        <w:spacing w:after="0" w:line="240" w:lineRule="auto"/>
        <w:jc w:val="both"/>
        <w:rPr>
          <w:rFonts w:ascii="Times New Roman" w:hAnsi="Times New Roman" w:cs="Times New Roman"/>
          <w:color w:val="000000"/>
          <w:sz w:val="20"/>
          <w:szCs w:val="20"/>
        </w:rPr>
      </w:pPr>
      <w:r w:rsidRPr="007371FB">
        <w:rPr>
          <w:rFonts w:ascii="Times New Roman" w:hAnsi="Times New Roman" w:cs="Times New Roman"/>
          <w:color w:val="000000"/>
          <w:sz w:val="20"/>
          <w:szCs w:val="20"/>
        </w:rPr>
        <w:t>La historia que se está a punto de escuchar ha sido rebatida y rescrita</w:t>
      </w:r>
      <w:r w:rsidR="00132240">
        <w:rPr>
          <w:rFonts w:ascii="Times New Roman" w:hAnsi="Times New Roman" w:cs="Times New Roman"/>
          <w:color w:val="000000"/>
          <w:sz w:val="20"/>
          <w:szCs w:val="20"/>
        </w:rPr>
        <w:t xml:space="preserve"> en más de 100 encuentros nobles</w:t>
      </w:r>
      <w:r w:rsidRPr="007371FB">
        <w:rPr>
          <w:rFonts w:ascii="Times New Roman" w:hAnsi="Times New Roman" w:cs="Times New Roman"/>
          <w:color w:val="000000"/>
          <w:sz w:val="20"/>
          <w:szCs w:val="20"/>
        </w:rPr>
        <w:t>:</w:t>
      </w:r>
    </w:p>
    <w:p w14:paraId="6DC4455D" w14:textId="77777777" w:rsidR="00312AB0" w:rsidRPr="007371FB" w:rsidRDefault="00312AB0" w:rsidP="009F38A9">
      <w:pPr>
        <w:autoSpaceDE w:val="0"/>
        <w:autoSpaceDN w:val="0"/>
        <w:adjustRightInd w:val="0"/>
        <w:spacing w:after="0" w:line="240" w:lineRule="auto"/>
        <w:jc w:val="both"/>
        <w:rPr>
          <w:rFonts w:ascii="Times New Roman" w:hAnsi="Times New Roman" w:cs="Times New Roman"/>
          <w:color w:val="000000"/>
          <w:sz w:val="20"/>
          <w:szCs w:val="20"/>
        </w:rPr>
      </w:pPr>
    </w:p>
    <w:p w14:paraId="1DA5EAE3" w14:textId="4B873FB1" w:rsidR="00993C9C" w:rsidRPr="007371FB" w:rsidRDefault="00312AB0" w:rsidP="009F38A9">
      <w:pPr>
        <w:autoSpaceDE w:val="0"/>
        <w:autoSpaceDN w:val="0"/>
        <w:adjustRightInd w:val="0"/>
        <w:spacing w:after="0" w:line="240" w:lineRule="auto"/>
        <w:jc w:val="both"/>
        <w:rPr>
          <w:rFonts w:ascii="Times New Roman" w:hAnsi="Times New Roman" w:cs="Times New Roman"/>
          <w:color w:val="000000"/>
          <w:sz w:val="20"/>
          <w:szCs w:val="20"/>
        </w:rPr>
      </w:pPr>
      <w:r w:rsidRPr="007371FB">
        <w:rPr>
          <w:rFonts w:ascii="Times New Roman" w:hAnsi="Times New Roman" w:cs="Times New Roman"/>
          <w:color w:val="000000"/>
          <w:sz w:val="20"/>
          <w:szCs w:val="20"/>
        </w:rPr>
        <w:t xml:space="preserve">Enea, también conocida como </w:t>
      </w:r>
      <w:r w:rsidRPr="007371FB">
        <w:rPr>
          <w:rFonts w:ascii="Times New Roman" w:hAnsi="Times New Roman" w:cs="Times New Roman"/>
          <w:b/>
          <w:color w:val="000000"/>
          <w:sz w:val="20"/>
          <w:szCs w:val="20"/>
        </w:rPr>
        <w:t>Katariina Ívanov</w:t>
      </w:r>
      <w:r w:rsidRPr="007371FB">
        <w:rPr>
          <w:rFonts w:ascii="Times New Roman" w:hAnsi="Times New Roman" w:cs="Times New Roman"/>
          <w:color w:val="000000"/>
          <w:sz w:val="20"/>
          <w:szCs w:val="20"/>
        </w:rPr>
        <w:t xml:space="preserve"> proviene de un orfanato en </w:t>
      </w:r>
      <w:r w:rsidRPr="007371FB">
        <w:rPr>
          <w:rFonts w:ascii="Times New Roman" w:hAnsi="Times New Roman" w:cs="Times New Roman"/>
          <w:b/>
          <w:color w:val="000000"/>
          <w:sz w:val="20"/>
          <w:szCs w:val="20"/>
        </w:rPr>
        <w:t>Hels</w:t>
      </w:r>
      <w:r w:rsidR="00494B70" w:rsidRPr="007371FB">
        <w:rPr>
          <w:rFonts w:ascii="Times New Roman" w:hAnsi="Times New Roman" w:cs="Times New Roman"/>
          <w:b/>
          <w:color w:val="000000"/>
          <w:sz w:val="20"/>
          <w:szCs w:val="20"/>
        </w:rPr>
        <w:t>inki</w:t>
      </w:r>
      <w:r w:rsidR="00E7496D" w:rsidRPr="007371FB">
        <w:rPr>
          <w:rFonts w:ascii="Times New Roman" w:hAnsi="Times New Roman" w:cs="Times New Roman"/>
          <w:color w:val="000000"/>
          <w:sz w:val="20"/>
          <w:szCs w:val="20"/>
        </w:rPr>
        <w:t xml:space="preserve">, Finlandia. Y se dice que </w:t>
      </w:r>
      <w:r w:rsidRPr="007371FB">
        <w:rPr>
          <w:rFonts w:ascii="Times New Roman" w:hAnsi="Times New Roman" w:cs="Times New Roman"/>
          <w:color w:val="000000"/>
          <w:sz w:val="20"/>
          <w:szCs w:val="20"/>
        </w:rPr>
        <w:t>su familia</w:t>
      </w:r>
      <w:r w:rsidR="00494B70" w:rsidRPr="007371FB">
        <w:rPr>
          <w:rFonts w:ascii="Times New Roman" w:hAnsi="Times New Roman" w:cs="Times New Roman"/>
          <w:color w:val="000000"/>
          <w:sz w:val="20"/>
          <w:szCs w:val="20"/>
        </w:rPr>
        <w:t xml:space="preserve"> feérica</w:t>
      </w:r>
      <w:r w:rsidRPr="007371FB">
        <w:rPr>
          <w:rFonts w:ascii="Times New Roman" w:hAnsi="Times New Roman" w:cs="Times New Roman"/>
          <w:color w:val="000000"/>
          <w:sz w:val="20"/>
          <w:szCs w:val="20"/>
        </w:rPr>
        <w:t>, fueron una de las pocas familias que durante el resurgimiento</w:t>
      </w:r>
      <w:r w:rsidR="00494B70" w:rsidRPr="007371FB">
        <w:rPr>
          <w:rFonts w:ascii="Times New Roman" w:hAnsi="Times New Roman" w:cs="Times New Roman"/>
          <w:color w:val="000000"/>
          <w:sz w:val="20"/>
          <w:szCs w:val="20"/>
        </w:rPr>
        <w:t xml:space="preserve"> f</w:t>
      </w:r>
      <w:r w:rsidR="00E7496D" w:rsidRPr="007371FB">
        <w:rPr>
          <w:rFonts w:ascii="Times New Roman" w:hAnsi="Times New Roman" w:cs="Times New Roman"/>
          <w:color w:val="000000"/>
          <w:sz w:val="20"/>
          <w:szCs w:val="20"/>
        </w:rPr>
        <w:t>ueron</w:t>
      </w:r>
      <w:r w:rsidR="00513CC4" w:rsidRPr="007371FB">
        <w:rPr>
          <w:rFonts w:ascii="Times New Roman" w:hAnsi="Times New Roman" w:cs="Times New Roman"/>
          <w:color w:val="000000"/>
          <w:sz w:val="20"/>
          <w:szCs w:val="20"/>
        </w:rPr>
        <w:t xml:space="preserve"> las “musas”</w:t>
      </w:r>
      <w:r w:rsidR="006B57A5" w:rsidRPr="007371FB">
        <w:rPr>
          <w:rFonts w:ascii="Times New Roman" w:hAnsi="Times New Roman" w:cs="Times New Roman"/>
          <w:color w:val="000000"/>
          <w:sz w:val="20"/>
          <w:szCs w:val="20"/>
        </w:rPr>
        <w:t xml:space="preserve"> de vario</w:t>
      </w:r>
      <w:r w:rsidR="00067985" w:rsidRPr="007371FB">
        <w:rPr>
          <w:rFonts w:ascii="Times New Roman" w:hAnsi="Times New Roman" w:cs="Times New Roman"/>
          <w:color w:val="000000"/>
          <w:sz w:val="20"/>
          <w:szCs w:val="20"/>
        </w:rPr>
        <w:t xml:space="preserve">s de los artistas que inspiraron </w:t>
      </w:r>
      <w:r w:rsidR="006B57A5" w:rsidRPr="007371FB">
        <w:rPr>
          <w:rFonts w:ascii="Times New Roman" w:hAnsi="Times New Roman" w:cs="Times New Roman"/>
          <w:color w:val="000000"/>
          <w:sz w:val="20"/>
          <w:szCs w:val="20"/>
        </w:rPr>
        <w:t>grandes obras</w:t>
      </w:r>
      <w:r w:rsidR="00A70330" w:rsidRPr="007371FB">
        <w:rPr>
          <w:rFonts w:ascii="Times New Roman" w:hAnsi="Times New Roman" w:cs="Times New Roman"/>
          <w:color w:val="000000"/>
          <w:sz w:val="20"/>
          <w:szCs w:val="20"/>
        </w:rPr>
        <w:t xml:space="preserve"> de arte escultóricas</w:t>
      </w:r>
      <w:r w:rsidR="00E7496D" w:rsidRPr="007371FB">
        <w:rPr>
          <w:rFonts w:ascii="Times New Roman" w:hAnsi="Times New Roman" w:cs="Times New Roman"/>
          <w:color w:val="000000"/>
          <w:sz w:val="20"/>
          <w:szCs w:val="20"/>
        </w:rPr>
        <w:t xml:space="preserve"> y pictóricas</w:t>
      </w:r>
      <w:r w:rsidR="0073166A" w:rsidRPr="007371FB">
        <w:rPr>
          <w:rFonts w:ascii="Times New Roman" w:hAnsi="Times New Roman" w:cs="Times New Roman"/>
          <w:color w:val="000000"/>
          <w:sz w:val="20"/>
          <w:szCs w:val="20"/>
        </w:rPr>
        <w:t xml:space="preserve">. </w:t>
      </w:r>
      <w:r w:rsidR="00A70330" w:rsidRPr="007371FB">
        <w:rPr>
          <w:rFonts w:ascii="Times New Roman" w:hAnsi="Times New Roman" w:cs="Times New Roman"/>
          <w:color w:val="000000"/>
          <w:sz w:val="20"/>
          <w:szCs w:val="20"/>
        </w:rPr>
        <w:t>De ahí su</w:t>
      </w:r>
      <w:r w:rsidR="00513CC4" w:rsidRPr="007371FB">
        <w:rPr>
          <w:rFonts w:ascii="Times New Roman" w:hAnsi="Times New Roman" w:cs="Times New Roman"/>
          <w:color w:val="000000"/>
          <w:sz w:val="20"/>
          <w:szCs w:val="20"/>
        </w:rPr>
        <w:t xml:space="preserve"> </w:t>
      </w:r>
      <w:r w:rsidR="00494B70" w:rsidRPr="007371FB">
        <w:rPr>
          <w:rFonts w:ascii="Times New Roman" w:hAnsi="Times New Roman" w:cs="Times New Roman"/>
          <w:color w:val="000000"/>
          <w:sz w:val="20"/>
          <w:szCs w:val="20"/>
        </w:rPr>
        <w:t>cuerpo pintado</w:t>
      </w:r>
      <w:r w:rsidR="00513CC4" w:rsidRPr="007371FB">
        <w:rPr>
          <w:rFonts w:ascii="Times New Roman" w:hAnsi="Times New Roman" w:cs="Times New Roman"/>
          <w:color w:val="000000"/>
          <w:sz w:val="20"/>
          <w:szCs w:val="20"/>
        </w:rPr>
        <w:t xml:space="preserve"> y tatuado</w:t>
      </w:r>
      <w:r w:rsidR="00494B70" w:rsidRPr="007371FB">
        <w:rPr>
          <w:rFonts w:ascii="Times New Roman" w:hAnsi="Times New Roman" w:cs="Times New Roman"/>
          <w:color w:val="000000"/>
          <w:sz w:val="20"/>
          <w:szCs w:val="20"/>
        </w:rPr>
        <w:t xml:space="preserve"> por historias</w:t>
      </w:r>
      <w:r w:rsidR="0073166A" w:rsidRPr="007371FB">
        <w:rPr>
          <w:rFonts w:ascii="Times New Roman" w:hAnsi="Times New Roman" w:cs="Times New Roman"/>
          <w:color w:val="000000"/>
          <w:sz w:val="20"/>
          <w:szCs w:val="20"/>
        </w:rPr>
        <w:t xml:space="preserve"> y retratos</w:t>
      </w:r>
      <w:r w:rsidR="00A70330" w:rsidRPr="007371FB">
        <w:rPr>
          <w:rFonts w:ascii="Times New Roman" w:hAnsi="Times New Roman" w:cs="Times New Roman"/>
          <w:color w:val="000000"/>
          <w:sz w:val="20"/>
          <w:szCs w:val="20"/>
        </w:rPr>
        <w:t xml:space="preserve"> en continuo movimiento</w:t>
      </w:r>
      <w:r w:rsidR="00BB7CC3" w:rsidRPr="007371FB">
        <w:rPr>
          <w:rFonts w:ascii="Times New Roman" w:hAnsi="Times New Roman" w:cs="Times New Roman"/>
          <w:color w:val="000000"/>
          <w:sz w:val="20"/>
          <w:szCs w:val="20"/>
        </w:rPr>
        <w:t>. ¿C</w:t>
      </w:r>
      <w:r w:rsidR="006B57A5" w:rsidRPr="007371FB">
        <w:rPr>
          <w:rFonts w:ascii="Times New Roman" w:hAnsi="Times New Roman" w:cs="Times New Roman"/>
          <w:color w:val="000000"/>
          <w:sz w:val="20"/>
          <w:szCs w:val="20"/>
        </w:rPr>
        <w:t>óm</w:t>
      </w:r>
      <w:r w:rsidR="00067985" w:rsidRPr="007371FB">
        <w:rPr>
          <w:rFonts w:ascii="Times New Roman" w:hAnsi="Times New Roman" w:cs="Times New Roman"/>
          <w:color w:val="000000"/>
          <w:sz w:val="20"/>
          <w:szCs w:val="20"/>
        </w:rPr>
        <w:t>o acabó</w:t>
      </w:r>
      <w:r w:rsidR="00BB7CC3" w:rsidRPr="007371FB">
        <w:rPr>
          <w:rFonts w:ascii="Times New Roman" w:hAnsi="Times New Roman" w:cs="Times New Roman"/>
          <w:color w:val="000000"/>
          <w:sz w:val="20"/>
          <w:szCs w:val="20"/>
        </w:rPr>
        <w:t xml:space="preserve"> entonces</w:t>
      </w:r>
      <w:r w:rsidR="00067985" w:rsidRPr="007371FB">
        <w:rPr>
          <w:rFonts w:ascii="Times New Roman" w:hAnsi="Times New Roman" w:cs="Times New Roman"/>
          <w:color w:val="000000"/>
          <w:sz w:val="20"/>
          <w:szCs w:val="20"/>
        </w:rPr>
        <w:t xml:space="preserve"> siendo un</w:t>
      </w:r>
      <w:r w:rsidR="006B57A5" w:rsidRPr="007371FB">
        <w:rPr>
          <w:rFonts w:ascii="Times New Roman" w:hAnsi="Times New Roman" w:cs="Times New Roman"/>
          <w:color w:val="000000"/>
          <w:sz w:val="20"/>
          <w:szCs w:val="20"/>
        </w:rPr>
        <w:t>a pobre huérfana</w:t>
      </w:r>
      <w:r w:rsidR="00067985" w:rsidRPr="007371FB">
        <w:rPr>
          <w:rFonts w:ascii="Times New Roman" w:hAnsi="Times New Roman" w:cs="Times New Roman"/>
          <w:color w:val="000000"/>
          <w:sz w:val="20"/>
          <w:szCs w:val="20"/>
        </w:rPr>
        <w:t xml:space="preserve"> y </w:t>
      </w:r>
      <w:r w:rsidR="006B57A5" w:rsidRPr="007371FB">
        <w:rPr>
          <w:rFonts w:ascii="Times New Roman" w:hAnsi="Times New Roman" w:cs="Times New Roman"/>
          <w:color w:val="000000"/>
          <w:sz w:val="20"/>
          <w:szCs w:val="20"/>
        </w:rPr>
        <w:t>cómo</w:t>
      </w:r>
      <w:r w:rsidR="00BB7CC3" w:rsidRPr="007371FB">
        <w:rPr>
          <w:rFonts w:ascii="Times New Roman" w:hAnsi="Times New Roman" w:cs="Times New Roman"/>
          <w:color w:val="000000"/>
          <w:sz w:val="20"/>
          <w:szCs w:val="20"/>
        </w:rPr>
        <w:t xml:space="preserve"> recuperó</w:t>
      </w:r>
      <w:r w:rsidR="006B57A5" w:rsidRPr="007371FB">
        <w:rPr>
          <w:rFonts w:ascii="Times New Roman" w:hAnsi="Times New Roman" w:cs="Times New Roman"/>
          <w:color w:val="000000"/>
          <w:sz w:val="20"/>
          <w:szCs w:val="20"/>
        </w:rPr>
        <w:t xml:space="preserve"> </w:t>
      </w:r>
      <w:r w:rsidR="00BB7CC3" w:rsidRPr="007371FB">
        <w:rPr>
          <w:rFonts w:ascii="Times New Roman" w:hAnsi="Times New Roman" w:cs="Times New Roman"/>
          <w:color w:val="000000"/>
          <w:sz w:val="20"/>
          <w:szCs w:val="20"/>
        </w:rPr>
        <w:t>su</w:t>
      </w:r>
      <w:r w:rsidR="00E7496D" w:rsidRPr="007371FB">
        <w:rPr>
          <w:rFonts w:ascii="Times New Roman" w:hAnsi="Times New Roman" w:cs="Times New Roman"/>
          <w:color w:val="000000"/>
          <w:sz w:val="20"/>
          <w:szCs w:val="20"/>
        </w:rPr>
        <w:t xml:space="preserve"> identidad familiar?</w:t>
      </w:r>
    </w:p>
    <w:p w14:paraId="0130C1BD" w14:textId="77777777" w:rsidR="00993C9C" w:rsidRPr="007371FB" w:rsidRDefault="00993C9C" w:rsidP="009F38A9">
      <w:pPr>
        <w:autoSpaceDE w:val="0"/>
        <w:autoSpaceDN w:val="0"/>
        <w:adjustRightInd w:val="0"/>
        <w:spacing w:after="0" w:line="240" w:lineRule="auto"/>
        <w:jc w:val="both"/>
        <w:rPr>
          <w:rFonts w:ascii="Times New Roman" w:hAnsi="Times New Roman" w:cs="Times New Roman"/>
          <w:color w:val="000000"/>
          <w:sz w:val="20"/>
          <w:szCs w:val="20"/>
        </w:rPr>
      </w:pPr>
    </w:p>
    <w:p w14:paraId="24766C88" w14:textId="49A36E8A" w:rsidR="006A3B11" w:rsidRPr="007371FB" w:rsidRDefault="00067985" w:rsidP="009F38A9">
      <w:pPr>
        <w:autoSpaceDE w:val="0"/>
        <w:autoSpaceDN w:val="0"/>
        <w:adjustRightInd w:val="0"/>
        <w:spacing w:after="0" w:line="240" w:lineRule="auto"/>
        <w:jc w:val="both"/>
        <w:rPr>
          <w:rFonts w:ascii="Times New Roman" w:hAnsi="Times New Roman" w:cs="Times New Roman"/>
          <w:color w:val="000000"/>
          <w:sz w:val="20"/>
          <w:szCs w:val="20"/>
        </w:rPr>
      </w:pPr>
      <w:r w:rsidRPr="007371FB">
        <w:rPr>
          <w:rFonts w:ascii="Times New Roman" w:hAnsi="Times New Roman" w:cs="Times New Roman"/>
          <w:color w:val="000000"/>
          <w:sz w:val="20"/>
          <w:szCs w:val="20"/>
        </w:rPr>
        <w:t>Con</w:t>
      </w:r>
      <w:r w:rsidR="006B57A5" w:rsidRPr="007371FB">
        <w:rPr>
          <w:rFonts w:ascii="Times New Roman" w:hAnsi="Times New Roman" w:cs="Times New Roman"/>
          <w:color w:val="000000"/>
          <w:sz w:val="20"/>
          <w:szCs w:val="20"/>
        </w:rPr>
        <w:t xml:space="preserve"> 9 años</w:t>
      </w:r>
      <w:r w:rsidRPr="007371FB">
        <w:rPr>
          <w:rFonts w:ascii="Times New Roman" w:hAnsi="Times New Roman" w:cs="Times New Roman"/>
          <w:color w:val="000000"/>
          <w:sz w:val="20"/>
          <w:szCs w:val="20"/>
        </w:rPr>
        <w:t xml:space="preserve"> Enea</w:t>
      </w:r>
      <w:r w:rsidR="006B57A5" w:rsidRPr="007371FB">
        <w:rPr>
          <w:rFonts w:ascii="Times New Roman" w:hAnsi="Times New Roman" w:cs="Times New Roman"/>
          <w:color w:val="000000"/>
          <w:sz w:val="20"/>
          <w:szCs w:val="20"/>
        </w:rPr>
        <w:t xml:space="preserve"> se escapó del orfanato</w:t>
      </w:r>
      <w:r w:rsidR="006A3B11" w:rsidRPr="007371FB">
        <w:rPr>
          <w:rFonts w:ascii="Times New Roman" w:hAnsi="Times New Roman" w:cs="Times New Roman"/>
          <w:color w:val="000000"/>
          <w:sz w:val="20"/>
          <w:szCs w:val="20"/>
        </w:rPr>
        <w:t xml:space="preserve"> </w:t>
      </w:r>
      <w:r w:rsidRPr="007371FB">
        <w:rPr>
          <w:rFonts w:ascii="Times New Roman" w:hAnsi="Times New Roman" w:cs="Times New Roman"/>
          <w:color w:val="000000"/>
          <w:sz w:val="20"/>
          <w:szCs w:val="20"/>
        </w:rPr>
        <w:t>debido a los maltratos que sufría.</w:t>
      </w:r>
      <w:r w:rsidR="0028309F" w:rsidRPr="007371FB">
        <w:rPr>
          <w:rFonts w:ascii="Times New Roman" w:hAnsi="Times New Roman" w:cs="Times New Roman"/>
          <w:color w:val="000000"/>
          <w:sz w:val="20"/>
          <w:szCs w:val="20"/>
        </w:rPr>
        <w:t xml:space="preserve"> </w:t>
      </w:r>
      <w:r w:rsidR="006B57A5" w:rsidRPr="007371FB">
        <w:rPr>
          <w:rFonts w:ascii="Times New Roman" w:hAnsi="Times New Roman" w:cs="Times New Roman"/>
          <w:color w:val="000000"/>
          <w:sz w:val="20"/>
          <w:szCs w:val="20"/>
        </w:rPr>
        <w:t xml:space="preserve">En aquella época ya había bastante control sobre lo que se subía a un barco de mercancías que </w:t>
      </w:r>
      <w:r w:rsidR="00287E74" w:rsidRPr="007371FB">
        <w:rPr>
          <w:rFonts w:ascii="Times New Roman" w:hAnsi="Times New Roman" w:cs="Times New Roman"/>
          <w:color w:val="000000"/>
          <w:sz w:val="20"/>
          <w:szCs w:val="20"/>
        </w:rPr>
        <w:t>cruzaba</w:t>
      </w:r>
      <w:r w:rsidR="006B57A5" w:rsidRPr="007371FB">
        <w:rPr>
          <w:rFonts w:ascii="Times New Roman" w:hAnsi="Times New Roman" w:cs="Times New Roman"/>
          <w:color w:val="000000"/>
          <w:sz w:val="20"/>
          <w:szCs w:val="20"/>
        </w:rPr>
        <w:t xml:space="preserve"> el Atlántico, pero Enea</w:t>
      </w:r>
      <w:r w:rsidR="003B7777" w:rsidRPr="007371FB">
        <w:rPr>
          <w:rFonts w:ascii="Times New Roman" w:hAnsi="Times New Roman" w:cs="Times New Roman"/>
          <w:color w:val="000000"/>
          <w:sz w:val="20"/>
          <w:szCs w:val="20"/>
        </w:rPr>
        <w:t>, que veía zarpar los barcos diariamente desde el orfanato,</w:t>
      </w:r>
      <w:r w:rsidR="00287E74" w:rsidRPr="007371FB">
        <w:rPr>
          <w:rFonts w:ascii="Times New Roman" w:hAnsi="Times New Roman" w:cs="Times New Roman"/>
          <w:color w:val="000000"/>
          <w:sz w:val="20"/>
          <w:szCs w:val="20"/>
        </w:rPr>
        <w:t xml:space="preserve"> de alguna forma</w:t>
      </w:r>
      <w:r w:rsidR="006B57A5" w:rsidRPr="007371FB">
        <w:rPr>
          <w:rFonts w:ascii="Times New Roman" w:hAnsi="Times New Roman" w:cs="Times New Roman"/>
          <w:color w:val="000000"/>
          <w:sz w:val="20"/>
          <w:szCs w:val="20"/>
        </w:rPr>
        <w:t xml:space="preserve"> co</w:t>
      </w:r>
      <w:r w:rsidR="003B7777" w:rsidRPr="007371FB">
        <w:rPr>
          <w:rFonts w:ascii="Times New Roman" w:hAnsi="Times New Roman" w:cs="Times New Roman"/>
          <w:color w:val="000000"/>
          <w:sz w:val="20"/>
          <w:szCs w:val="20"/>
        </w:rPr>
        <w:t>nsiguió colarse en</w:t>
      </w:r>
      <w:r w:rsidR="006B57A5" w:rsidRPr="007371FB">
        <w:rPr>
          <w:rFonts w:ascii="Times New Roman" w:hAnsi="Times New Roman" w:cs="Times New Roman"/>
          <w:color w:val="000000"/>
          <w:sz w:val="20"/>
          <w:szCs w:val="20"/>
        </w:rPr>
        <w:t xml:space="preserve"> uno</w:t>
      </w:r>
      <w:r w:rsidR="003B7777" w:rsidRPr="007371FB">
        <w:rPr>
          <w:rFonts w:ascii="Times New Roman" w:hAnsi="Times New Roman" w:cs="Times New Roman"/>
          <w:color w:val="000000"/>
          <w:sz w:val="20"/>
          <w:szCs w:val="20"/>
        </w:rPr>
        <w:t xml:space="preserve"> que la llevaría a EEUU</w:t>
      </w:r>
      <w:r w:rsidR="0028309F" w:rsidRPr="007371FB">
        <w:rPr>
          <w:rFonts w:ascii="Times New Roman" w:hAnsi="Times New Roman" w:cs="Times New Roman"/>
          <w:color w:val="000000"/>
          <w:sz w:val="20"/>
          <w:szCs w:val="20"/>
        </w:rPr>
        <w:t>. Momento en el que sufriría su Crisálida</w:t>
      </w:r>
      <w:r w:rsidR="003B7777" w:rsidRPr="007371FB">
        <w:rPr>
          <w:rFonts w:ascii="Times New Roman" w:hAnsi="Times New Roman" w:cs="Times New Roman"/>
          <w:color w:val="000000"/>
          <w:sz w:val="20"/>
          <w:szCs w:val="20"/>
        </w:rPr>
        <w:t>.</w:t>
      </w:r>
      <w:r w:rsidR="006B57A5" w:rsidRPr="007371FB">
        <w:rPr>
          <w:rFonts w:ascii="Times New Roman" w:hAnsi="Times New Roman" w:cs="Times New Roman"/>
          <w:color w:val="000000"/>
          <w:sz w:val="20"/>
          <w:szCs w:val="20"/>
        </w:rPr>
        <w:t xml:space="preserve"> </w:t>
      </w:r>
      <w:r w:rsidR="003B7777" w:rsidRPr="007371FB">
        <w:rPr>
          <w:rFonts w:ascii="Times New Roman" w:hAnsi="Times New Roman" w:cs="Times New Roman"/>
          <w:color w:val="000000"/>
          <w:sz w:val="20"/>
          <w:szCs w:val="20"/>
        </w:rPr>
        <w:t>E</w:t>
      </w:r>
      <w:r w:rsidR="006B57A5" w:rsidRPr="007371FB">
        <w:rPr>
          <w:rFonts w:ascii="Times New Roman" w:hAnsi="Times New Roman" w:cs="Times New Roman"/>
          <w:color w:val="000000"/>
          <w:sz w:val="20"/>
          <w:szCs w:val="20"/>
        </w:rPr>
        <w:t>n las costas neoyorquinas escuchando la llamada del glam</w:t>
      </w:r>
      <w:r w:rsidR="0028309F" w:rsidRPr="007371FB">
        <w:rPr>
          <w:rFonts w:ascii="Times New Roman" w:hAnsi="Times New Roman" w:cs="Times New Roman"/>
          <w:color w:val="000000"/>
          <w:sz w:val="20"/>
          <w:szCs w:val="20"/>
        </w:rPr>
        <w:t>our se terminó topando</w:t>
      </w:r>
      <w:r w:rsidR="003B7777" w:rsidRPr="007371FB">
        <w:rPr>
          <w:rFonts w:ascii="Times New Roman" w:hAnsi="Times New Roman" w:cs="Times New Roman"/>
          <w:color w:val="000000"/>
          <w:sz w:val="20"/>
          <w:szCs w:val="20"/>
        </w:rPr>
        <w:t xml:space="preserve"> con una </w:t>
      </w:r>
      <w:r w:rsidR="006B57A5" w:rsidRPr="007371FB">
        <w:rPr>
          <w:rFonts w:ascii="Times New Roman" w:hAnsi="Times New Roman" w:cs="Times New Roman"/>
          <w:color w:val="000000"/>
          <w:sz w:val="20"/>
          <w:szCs w:val="20"/>
        </w:rPr>
        <w:t xml:space="preserve">joven </w:t>
      </w:r>
      <w:r w:rsidR="003B7777" w:rsidRPr="007371FB">
        <w:rPr>
          <w:rFonts w:ascii="Times New Roman" w:hAnsi="Times New Roman" w:cs="Times New Roman"/>
          <w:color w:val="000000"/>
          <w:sz w:val="20"/>
          <w:szCs w:val="20"/>
        </w:rPr>
        <w:t>llamada</w:t>
      </w:r>
      <w:r w:rsidR="006B57A5" w:rsidRPr="007371FB">
        <w:rPr>
          <w:rFonts w:ascii="Times New Roman" w:hAnsi="Times New Roman" w:cs="Times New Roman"/>
          <w:color w:val="000000"/>
          <w:sz w:val="20"/>
          <w:szCs w:val="20"/>
        </w:rPr>
        <w:t xml:space="preserve"> “</w:t>
      </w:r>
      <w:r w:rsidR="006B57A5" w:rsidRPr="007371FB">
        <w:rPr>
          <w:rFonts w:ascii="Times New Roman" w:hAnsi="Times New Roman" w:cs="Times New Roman"/>
          <w:b/>
          <w:color w:val="000000"/>
          <w:sz w:val="20"/>
          <w:szCs w:val="20"/>
        </w:rPr>
        <w:t>Fantasía</w:t>
      </w:r>
      <w:r w:rsidR="003B7777" w:rsidRPr="007371FB">
        <w:rPr>
          <w:rFonts w:ascii="Times New Roman" w:hAnsi="Times New Roman" w:cs="Times New Roman"/>
          <w:color w:val="000000"/>
          <w:sz w:val="20"/>
          <w:szCs w:val="20"/>
        </w:rPr>
        <w:t>” (</w:t>
      </w:r>
      <w:r w:rsidR="0028309F" w:rsidRPr="007371FB">
        <w:rPr>
          <w:rFonts w:ascii="Times New Roman" w:hAnsi="Times New Roman" w:cs="Times New Roman"/>
          <w:color w:val="000000"/>
          <w:sz w:val="20"/>
          <w:szCs w:val="20"/>
        </w:rPr>
        <w:t>l</w:t>
      </w:r>
      <w:r w:rsidR="002772DE" w:rsidRPr="007371FB">
        <w:rPr>
          <w:rFonts w:ascii="Times New Roman" w:hAnsi="Times New Roman" w:cs="Times New Roman"/>
          <w:color w:val="000000"/>
          <w:sz w:val="20"/>
          <w:szCs w:val="20"/>
        </w:rPr>
        <w:t>o que parecía u</w:t>
      </w:r>
      <w:r w:rsidR="006B57A5" w:rsidRPr="007371FB">
        <w:rPr>
          <w:rFonts w:ascii="Times New Roman" w:hAnsi="Times New Roman" w:cs="Times New Roman"/>
          <w:color w:val="000000"/>
          <w:sz w:val="20"/>
          <w:szCs w:val="20"/>
        </w:rPr>
        <w:t>na</w:t>
      </w:r>
      <w:r w:rsidR="002772DE" w:rsidRPr="007371FB">
        <w:rPr>
          <w:rFonts w:ascii="Times New Roman" w:hAnsi="Times New Roman" w:cs="Times New Roman"/>
          <w:color w:val="000000"/>
          <w:sz w:val="20"/>
          <w:szCs w:val="20"/>
        </w:rPr>
        <w:t xml:space="preserve"> bella K</w:t>
      </w:r>
      <w:r w:rsidR="00287E74" w:rsidRPr="007371FB">
        <w:rPr>
          <w:rFonts w:ascii="Times New Roman" w:hAnsi="Times New Roman" w:cs="Times New Roman"/>
          <w:color w:val="000000"/>
          <w:sz w:val="20"/>
          <w:szCs w:val="20"/>
        </w:rPr>
        <w:t>ithain</w:t>
      </w:r>
      <w:r w:rsidR="002772DE" w:rsidRPr="007371FB">
        <w:rPr>
          <w:rFonts w:ascii="Times New Roman" w:hAnsi="Times New Roman" w:cs="Times New Roman"/>
          <w:color w:val="000000"/>
          <w:sz w:val="20"/>
          <w:szCs w:val="20"/>
        </w:rPr>
        <w:t xml:space="preserve"> Sidhe</w:t>
      </w:r>
      <w:r w:rsidR="003B7777" w:rsidRPr="007371FB">
        <w:rPr>
          <w:rFonts w:ascii="Times New Roman" w:hAnsi="Times New Roman" w:cs="Times New Roman"/>
          <w:color w:val="000000"/>
          <w:sz w:val="20"/>
          <w:szCs w:val="20"/>
        </w:rPr>
        <w:t xml:space="preserve"> nómada</w:t>
      </w:r>
      <w:r w:rsidR="002772DE" w:rsidRPr="007371FB">
        <w:rPr>
          <w:rFonts w:ascii="Times New Roman" w:hAnsi="Times New Roman" w:cs="Times New Roman"/>
          <w:color w:val="000000"/>
          <w:sz w:val="20"/>
          <w:szCs w:val="20"/>
        </w:rPr>
        <w:t xml:space="preserve"> que por algún motivo</w:t>
      </w:r>
      <w:r w:rsidR="0028309F" w:rsidRPr="007371FB">
        <w:rPr>
          <w:rFonts w:ascii="Times New Roman" w:hAnsi="Times New Roman" w:cs="Times New Roman"/>
          <w:color w:val="000000"/>
          <w:sz w:val="20"/>
          <w:szCs w:val="20"/>
        </w:rPr>
        <w:t>, como ella,</w:t>
      </w:r>
      <w:r w:rsidR="002772DE" w:rsidRPr="007371FB">
        <w:rPr>
          <w:rFonts w:ascii="Times New Roman" w:hAnsi="Times New Roman" w:cs="Times New Roman"/>
          <w:color w:val="000000"/>
          <w:sz w:val="20"/>
          <w:szCs w:val="20"/>
        </w:rPr>
        <w:t xml:space="preserve"> lo había perdido todo</w:t>
      </w:r>
      <w:r w:rsidR="003B7777" w:rsidRPr="007371FB">
        <w:rPr>
          <w:rFonts w:ascii="Times New Roman" w:hAnsi="Times New Roman" w:cs="Times New Roman"/>
          <w:color w:val="000000"/>
          <w:sz w:val="20"/>
          <w:szCs w:val="20"/>
        </w:rPr>
        <w:t>)</w:t>
      </w:r>
      <w:r w:rsidR="00494B70" w:rsidRPr="007371FB">
        <w:rPr>
          <w:rFonts w:ascii="Times New Roman" w:hAnsi="Times New Roman" w:cs="Times New Roman"/>
          <w:color w:val="000000"/>
          <w:sz w:val="20"/>
          <w:szCs w:val="20"/>
        </w:rPr>
        <w:t xml:space="preserve">. Fantasía tenía una caravana y </w:t>
      </w:r>
      <w:r w:rsidR="006B57A5" w:rsidRPr="007371FB">
        <w:rPr>
          <w:rFonts w:ascii="Times New Roman" w:hAnsi="Times New Roman" w:cs="Times New Roman"/>
          <w:color w:val="000000"/>
          <w:sz w:val="20"/>
          <w:szCs w:val="20"/>
        </w:rPr>
        <w:t xml:space="preserve">se trasladaba entre </w:t>
      </w:r>
      <w:r w:rsidR="003B7777" w:rsidRPr="007371FB">
        <w:rPr>
          <w:rFonts w:ascii="Times New Roman" w:hAnsi="Times New Roman" w:cs="Times New Roman"/>
          <w:color w:val="000000"/>
          <w:sz w:val="20"/>
          <w:szCs w:val="20"/>
        </w:rPr>
        <w:t xml:space="preserve">la gran manzana y Pittsburgh visitando </w:t>
      </w:r>
      <w:r w:rsidR="006B57A5" w:rsidRPr="007371FB">
        <w:rPr>
          <w:rFonts w:ascii="Times New Roman" w:hAnsi="Times New Roman" w:cs="Times New Roman"/>
          <w:color w:val="000000"/>
          <w:sz w:val="20"/>
          <w:szCs w:val="20"/>
        </w:rPr>
        <w:t xml:space="preserve">viejos amigos </w:t>
      </w:r>
      <w:r w:rsidR="003B7777" w:rsidRPr="007371FB">
        <w:rPr>
          <w:rFonts w:ascii="Times New Roman" w:hAnsi="Times New Roman" w:cs="Times New Roman"/>
          <w:color w:val="000000"/>
          <w:sz w:val="20"/>
          <w:szCs w:val="20"/>
        </w:rPr>
        <w:t>trabajando dó</w:t>
      </w:r>
      <w:r w:rsidR="006B57A5" w:rsidRPr="007371FB">
        <w:rPr>
          <w:rFonts w:ascii="Times New Roman" w:hAnsi="Times New Roman" w:cs="Times New Roman"/>
          <w:color w:val="000000"/>
          <w:sz w:val="20"/>
          <w:szCs w:val="20"/>
        </w:rPr>
        <w:t xml:space="preserve">nde </w:t>
      </w:r>
      <w:r w:rsidR="003B7777" w:rsidRPr="007371FB">
        <w:rPr>
          <w:rFonts w:ascii="Times New Roman" w:hAnsi="Times New Roman" w:cs="Times New Roman"/>
          <w:color w:val="000000"/>
          <w:sz w:val="20"/>
          <w:szCs w:val="20"/>
        </w:rPr>
        <w:t xml:space="preserve">y cómo </w:t>
      </w:r>
      <w:r w:rsidR="0028309F" w:rsidRPr="007371FB">
        <w:rPr>
          <w:rFonts w:ascii="Times New Roman" w:hAnsi="Times New Roman" w:cs="Times New Roman"/>
          <w:color w:val="000000"/>
          <w:sz w:val="20"/>
          <w:szCs w:val="20"/>
        </w:rPr>
        <w:t xml:space="preserve">podía </w:t>
      </w:r>
      <w:r w:rsidR="006B57A5" w:rsidRPr="007371FB">
        <w:rPr>
          <w:rFonts w:ascii="Times New Roman" w:hAnsi="Times New Roman" w:cs="Times New Roman"/>
          <w:color w:val="000000"/>
          <w:sz w:val="20"/>
          <w:szCs w:val="20"/>
        </w:rPr>
        <w:t>para</w:t>
      </w:r>
      <w:r w:rsidR="0028309F" w:rsidRPr="007371FB">
        <w:rPr>
          <w:rFonts w:ascii="Times New Roman" w:hAnsi="Times New Roman" w:cs="Times New Roman"/>
          <w:color w:val="000000"/>
          <w:sz w:val="20"/>
          <w:szCs w:val="20"/>
        </w:rPr>
        <w:t xml:space="preserve"> consumir</w:t>
      </w:r>
      <w:r w:rsidR="006B57A5" w:rsidRPr="007371FB">
        <w:rPr>
          <w:rFonts w:ascii="Times New Roman" w:hAnsi="Times New Roman" w:cs="Times New Roman"/>
          <w:color w:val="000000"/>
          <w:sz w:val="20"/>
          <w:szCs w:val="20"/>
        </w:rPr>
        <w:t xml:space="preserve"> droga</w:t>
      </w:r>
      <w:r w:rsidR="003B7777" w:rsidRPr="007371FB">
        <w:rPr>
          <w:rFonts w:ascii="Times New Roman" w:hAnsi="Times New Roman" w:cs="Times New Roman"/>
          <w:color w:val="000000"/>
          <w:sz w:val="20"/>
          <w:szCs w:val="20"/>
        </w:rPr>
        <w:t xml:space="preserve"> </w:t>
      </w:r>
      <w:r w:rsidR="0028309F" w:rsidRPr="007371FB">
        <w:rPr>
          <w:rFonts w:ascii="Times New Roman" w:hAnsi="Times New Roman" w:cs="Times New Roman"/>
          <w:color w:val="000000"/>
          <w:sz w:val="20"/>
          <w:szCs w:val="20"/>
        </w:rPr>
        <w:t>olvidar la</w:t>
      </w:r>
      <w:r w:rsidR="006B57A5" w:rsidRPr="007371FB">
        <w:rPr>
          <w:rFonts w:ascii="Times New Roman" w:hAnsi="Times New Roman" w:cs="Times New Roman"/>
          <w:color w:val="000000"/>
          <w:sz w:val="20"/>
          <w:szCs w:val="20"/>
        </w:rPr>
        <w:t xml:space="preserve"> vida</w:t>
      </w:r>
      <w:r w:rsidR="003B7777" w:rsidRPr="007371FB">
        <w:rPr>
          <w:rFonts w:ascii="Times New Roman" w:hAnsi="Times New Roman" w:cs="Times New Roman"/>
          <w:color w:val="000000"/>
          <w:sz w:val="20"/>
          <w:szCs w:val="20"/>
        </w:rPr>
        <w:t xml:space="preserve"> de</w:t>
      </w:r>
      <w:r w:rsidR="00494B70" w:rsidRPr="007371FB">
        <w:rPr>
          <w:rFonts w:ascii="Times New Roman" w:hAnsi="Times New Roman" w:cs="Times New Roman"/>
          <w:color w:val="000000"/>
          <w:sz w:val="20"/>
          <w:szCs w:val="20"/>
        </w:rPr>
        <w:t xml:space="preserve"> noble</w:t>
      </w:r>
      <w:r w:rsidR="0028309F" w:rsidRPr="007371FB">
        <w:rPr>
          <w:rFonts w:ascii="Times New Roman" w:hAnsi="Times New Roman" w:cs="Times New Roman"/>
          <w:color w:val="000000"/>
          <w:sz w:val="20"/>
          <w:szCs w:val="20"/>
        </w:rPr>
        <w:t xml:space="preserve"> que había perdido</w:t>
      </w:r>
      <w:r w:rsidR="006B57A5" w:rsidRPr="007371FB">
        <w:rPr>
          <w:rFonts w:ascii="Times New Roman" w:hAnsi="Times New Roman" w:cs="Times New Roman"/>
          <w:color w:val="000000"/>
          <w:sz w:val="20"/>
          <w:szCs w:val="20"/>
        </w:rPr>
        <w:t>.</w:t>
      </w:r>
      <w:r w:rsidR="006A3B11" w:rsidRPr="007371FB">
        <w:rPr>
          <w:rFonts w:ascii="Times New Roman" w:hAnsi="Times New Roman" w:cs="Times New Roman"/>
          <w:color w:val="000000"/>
          <w:sz w:val="20"/>
          <w:szCs w:val="20"/>
        </w:rPr>
        <w:t xml:space="preserve"> Fantasía se dejó cautivar por</w:t>
      </w:r>
      <w:r w:rsidR="003B7777" w:rsidRPr="007371FB">
        <w:rPr>
          <w:rFonts w:ascii="Times New Roman" w:hAnsi="Times New Roman" w:cs="Times New Roman"/>
          <w:color w:val="000000"/>
          <w:sz w:val="20"/>
          <w:szCs w:val="20"/>
        </w:rPr>
        <w:t xml:space="preserve"> Enea, que no tenía papeles y a</w:t>
      </w:r>
      <w:r w:rsidR="007A4F6F" w:rsidRPr="007371FB">
        <w:rPr>
          <w:rFonts w:ascii="Times New Roman" w:hAnsi="Times New Roman" w:cs="Times New Roman"/>
          <w:color w:val="000000"/>
          <w:sz w:val="20"/>
          <w:szCs w:val="20"/>
        </w:rPr>
        <w:t xml:space="preserve">penas balbuceaba </w:t>
      </w:r>
      <w:r w:rsidR="003B7777" w:rsidRPr="007371FB">
        <w:rPr>
          <w:rFonts w:ascii="Times New Roman" w:hAnsi="Times New Roman" w:cs="Times New Roman"/>
          <w:color w:val="000000"/>
          <w:sz w:val="20"/>
          <w:szCs w:val="20"/>
        </w:rPr>
        <w:t>inglés</w:t>
      </w:r>
      <w:r w:rsidR="006A3B11" w:rsidRPr="007371FB">
        <w:rPr>
          <w:rFonts w:ascii="Times New Roman" w:hAnsi="Times New Roman" w:cs="Times New Roman"/>
          <w:color w:val="000000"/>
          <w:sz w:val="20"/>
          <w:szCs w:val="20"/>
        </w:rPr>
        <w:t>.</w:t>
      </w:r>
      <w:r w:rsidR="00494B70" w:rsidRPr="007371FB">
        <w:rPr>
          <w:rFonts w:ascii="Times New Roman" w:hAnsi="Times New Roman" w:cs="Times New Roman"/>
          <w:color w:val="000000"/>
          <w:sz w:val="20"/>
          <w:szCs w:val="20"/>
        </w:rPr>
        <w:t xml:space="preserve"> La llevó a un </w:t>
      </w:r>
      <w:r w:rsidR="007A4F6F" w:rsidRPr="007371FB">
        <w:rPr>
          <w:rFonts w:ascii="Times New Roman" w:hAnsi="Times New Roman" w:cs="Times New Roman"/>
          <w:color w:val="000000"/>
          <w:sz w:val="20"/>
          <w:szCs w:val="20"/>
        </w:rPr>
        <w:t xml:space="preserve">pequeño </w:t>
      </w:r>
      <w:r w:rsidR="00494B70" w:rsidRPr="007371FB">
        <w:rPr>
          <w:rFonts w:ascii="Times New Roman" w:hAnsi="Times New Roman" w:cs="Times New Roman"/>
          <w:color w:val="000000"/>
          <w:sz w:val="20"/>
          <w:szCs w:val="20"/>
        </w:rPr>
        <w:t>feudo en N</w:t>
      </w:r>
      <w:r w:rsidR="007A4F6F" w:rsidRPr="007371FB">
        <w:rPr>
          <w:rFonts w:ascii="Times New Roman" w:hAnsi="Times New Roman" w:cs="Times New Roman"/>
          <w:color w:val="000000"/>
          <w:sz w:val="20"/>
          <w:szCs w:val="20"/>
        </w:rPr>
        <w:t>Y donde</w:t>
      </w:r>
      <w:r w:rsidR="00494B70" w:rsidRPr="007371FB">
        <w:rPr>
          <w:rFonts w:ascii="Times New Roman" w:hAnsi="Times New Roman" w:cs="Times New Roman"/>
          <w:color w:val="000000"/>
          <w:sz w:val="20"/>
          <w:szCs w:val="20"/>
        </w:rPr>
        <w:t xml:space="preserve"> l</w:t>
      </w:r>
      <w:r w:rsidR="006A3B11" w:rsidRPr="007371FB">
        <w:rPr>
          <w:rFonts w:ascii="Times New Roman" w:hAnsi="Times New Roman" w:cs="Times New Roman"/>
          <w:color w:val="000000"/>
          <w:sz w:val="20"/>
          <w:szCs w:val="20"/>
        </w:rPr>
        <w:t>as nieblas desvelar</w:t>
      </w:r>
      <w:r w:rsidR="007A4F6F" w:rsidRPr="007371FB">
        <w:rPr>
          <w:rFonts w:ascii="Times New Roman" w:hAnsi="Times New Roman" w:cs="Times New Roman"/>
          <w:color w:val="000000"/>
          <w:sz w:val="20"/>
          <w:szCs w:val="20"/>
        </w:rPr>
        <w:t>on</w:t>
      </w:r>
      <w:r w:rsidR="006A3B11" w:rsidRPr="007371FB">
        <w:rPr>
          <w:rFonts w:ascii="Times New Roman" w:hAnsi="Times New Roman" w:cs="Times New Roman"/>
          <w:color w:val="000000"/>
          <w:sz w:val="20"/>
          <w:szCs w:val="20"/>
        </w:rPr>
        <w:t xml:space="preserve"> </w:t>
      </w:r>
      <w:r w:rsidR="007A4F6F" w:rsidRPr="007371FB">
        <w:rPr>
          <w:rFonts w:ascii="Times New Roman" w:hAnsi="Times New Roman" w:cs="Times New Roman"/>
          <w:color w:val="000000"/>
          <w:sz w:val="20"/>
          <w:szCs w:val="20"/>
        </w:rPr>
        <w:t>solo</w:t>
      </w:r>
      <w:r w:rsidR="006A3B11" w:rsidRPr="007371FB">
        <w:rPr>
          <w:rFonts w:ascii="Times New Roman" w:hAnsi="Times New Roman" w:cs="Times New Roman"/>
          <w:color w:val="000000"/>
          <w:sz w:val="20"/>
          <w:szCs w:val="20"/>
        </w:rPr>
        <w:t xml:space="preserve"> parte de su nombre, “Enea”</w:t>
      </w:r>
      <w:r w:rsidR="002772DE" w:rsidRPr="007371FB">
        <w:rPr>
          <w:rFonts w:ascii="Times New Roman" w:hAnsi="Times New Roman" w:cs="Times New Roman"/>
          <w:color w:val="000000"/>
          <w:sz w:val="20"/>
          <w:szCs w:val="20"/>
        </w:rPr>
        <w:t>, sin más</w:t>
      </w:r>
      <w:r w:rsidR="006A3B11" w:rsidRPr="007371FB">
        <w:rPr>
          <w:rFonts w:ascii="Times New Roman" w:hAnsi="Times New Roman" w:cs="Times New Roman"/>
          <w:color w:val="000000"/>
          <w:sz w:val="20"/>
          <w:szCs w:val="20"/>
        </w:rPr>
        <w:t xml:space="preserve">. </w:t>
      </w:r>
      <w:r w:rsidR="002772DE" w:rsidRPr="007371FB">
        <w:rPr>
          <w:rFonts w:ascii="Times New Roman" w:hAnsi="Times New Roman" w:cs="Times New Roman"/>
          <w:color w:val="000000"/>
          <w:sz w:val="20"/>
          <w:szCs w:val="20"/>
        </w:rPr>
        <w:t>Al no poseer</w:t>
      </w:r>
      <w:r w:rsidR="006A3B11" w:rsidRPr="007371FB">
        <w:rPr>
          <w:rFonts w:ascii="Times New Roman" w:hAnsi="Times New Roman" w:cs="Times New Roman"/>
          <w:color w:val="000000"/>
          <w:sz w:val="20"/>
          <w:szCs w:val="20"/>
        </w:rPr>
        <w:t xml:space="preserve"> apellido</w:t>
      </w:r>
      <w:r w:rsidR="002772DE" w:rsidRPr="007371FB">
        <w:rPr>
          <w:rFonts w:ascii="Times New Roman" w:hAnsi="Times New Roman" w:cs="Times New Roman"/>
          <w:color w:val="000000"/>
          <w:sz w:val="20"/>
          <w:szCs w:val="20"/>
        </w:rPr>
        <w:t xml:space="preserve"> Enea parecía ser</w:t>
      </w:r>
      <w:r w:rsidR="007A4F6F" w:rsidRPr="007371FB">
        <w:rPr>
          <w:rFonts w:ascii="Times New Roman" w:hAnsi="Times New Roman" w:cs="Times New Roman"/>
          <w:color w:val="000000"/>
          <w:sz w:val="20"/>
          <w:szCs w:val="20"/>
        </w:rPr>
        <w:t xml:space="preserve"> ajena a asuntos nobles</w:t>
      </w:r>
      <w:r w:rsidR="002772DE" w:rsidRPr="007371FB">
        <w:rPr>
          <w:rFonts w:ascii="Times New Roman" w:hAnsi="Times New Roman" w:cs="Times New Roman"/>
          <w:color w:val="000000"/>
          <w:sz w:val="20"/>
          <w:szCs w:val="20"/>
        </w:rPr>
        <w:t xml:space="preserve"> a pesar de ser una Sidhe</w:t>
      </w:r>
      <w:r w:rsidR="0028309F" w:rsidRPr="007371FB">
        <w:rPr>
          <w:rFonts w:ascii="Times New Roman" w:hAnsi="Times New Roman" w:cs="Times New Roman"/>
          <w:color w:val="000000"/>
          <w:sz w:val="20"/>
          <w:szCs w:val="20"/>
        </w:rPr>
        <w:t>. Pero aquel día las N</w:t>
      </w:r>
      <w:r w:rsidR="006A3B11" w:rsidRPr="007371FB">
        <w:rPr>
          <w:rFonts w:ascii="Times New Roman" w:hAnsi="Times New Roman" w:cs="Times New Roman"/>
          <w:color w:val="000000"/>
          <w:sz w:val="20"/>
          <w:szCs w:val="20"/>
        </w:rPr>
        <w:t>ieblas</w:t>
      </w:r>
      <w:r w:rsidR="0073166A" w:rsidRPr="007371FB">
        <w:rPr>
          <w:rFonts w:ascii="Times New Roman" w:hAnsi="Times New Roman" w:cs="Times New Roman"/>
          <w:color w:val="000000"/>
          <w:sz w:val="20"/>
          <w:szCs w:val="20"/>
        </w:rPr>
        <w:t>, por algún motivo,</w:t>
      </w:r>
      <w:r w:rsidR="006A3B11" w:rsidRPr="007371FB">
        <w:rPr>
          <w:rFonts w:ascii="Times New Roman" w:hAnsi="Times New Roman" w:cs="Times New Roman"/>
          <w:color w:val="000000"/>
          <w:sz w:val="20"/>
          <w:szCs w:val="20"/>
        </w:rPr>
        <w:t xml:space="preserve"> </w:t>
      </w:r>
      <w:r w:rsidR="007A4F6F" w:rsidRPr="007371FB">
        <w:rPr>
          <w:rFonts w:ascii="Times New Roman" w:hAnsi="Times New Roman" w:cs="Times New Roman"/>
          <w:color w:val="000000"/>
          <w:sz w:val="20"/>
          <w:szCs w:val="20"/>
        </w:rPr>
        <w:t xml:space="preserve">protegieron y </w:t>
      </w:r>
      <w:r w:rsidR="006A3B11" w:rsidRPr="007371FB">
        <w:rPr>
          <w:rFonts w:ascii="Times New Roman" w:hAnsi="Times New Roman" w:cs="Times New Roman"/>
          <w:color w:val="000000"/>
          <w:sz w:val="20"/>
          <w:szCs w:val="20"/>
        </w:rPr>
        <w:t>encubri</w:t>
      </w:r>
      <w:r w:rsidR="007A4F6F" w:rsidRPr="007371FB">
        <w:rPr>
          <w:rFonts w:ascii="Times New Roman" w:hAnsi="Times New Roman" w:cs="Times New Roman"/>
          <w:color w:val="000000"/>
          <w:sz w:val="20"/>
          <w:szCs w:val="20"/>
        </w:rPr>
        <w:t>e</w:t>
      </w:r>
      <w:r w:rsidR="006A3B11" w:rsidRPr="007371FB">
        <w:rPr>
          <w:rFonts w:ascii="Times New Roman" w:hAnsi="Times New Roman" w:cs="Times New Roman"/>
          <w:color w:val="000000"/>
          <w:sz w:val="20"/>
          <w:szCs w:val="20"/>
        </w:rPr>
        <w:t>r</w:t>
      </w:r>
      <w:r w:rsidR="007A4F6F" w:rsidRPr="007371FB">
        <w:rPr>
          <w:rFonts w:ascii="Times New Roman" w:hAnsi="Times New Roman" w:cs="Times New Roman"/>
          <w:color w:val="000000"/>
          <w:sz w:val="20"/>
          <w:szCs w:val="20"/>
        </w:rPr>
        <w:t>on a Enea no revelándolo</w:t>
      </w:r>
      <w:r w:rsidR="006A3B11" w:rsidRPr="007371FB">
        <w:rPr>
          <w:rFonts w:ascii="Times New Roman" w:hAnsi="Times New Roman" w:cs="Times New Roman"/>
          <w:color w:val="000000"/>
          <w:sz w:val="20"/>
          <w:szCs w:val="20"/>
        </w:rPr>
        <w:t>.</w:t>
      </w:r>
      <w:r w:rsidR="00712772" w:rsidRPr="007371FB">
        <w:rPr>
          <w:rFonts w:ascii="Times New Roman" w:hAnsi="Times New Roman" w:cs="Times New Roman"/>
          <w:color w:val="000000"/>
          <w:sz w:val="20"/>
          <w:szCs w:val="20"/>
        </w:rPr>
        <w:t xml:space="preserve"> </w:t>
      </w:r>
      <w:r w:rsidR="006A3B11" w:rsidRPr="007371FB">
        <w:rPr>
          <w:rFonts w:ascii="Times New Roman" w:hAnsi="Times New Roman" w:cs="Times New Roman"/>
          <w:color w:val="000000"/>
          <w:sz w:val="20"/>
          <w:szCs w:val="20"/>
        </w:rPr>
        <w:t>Enea convivió con Fantasía</w:t>
      </w:r>
      <w:r w:rsidR="0028309F" w:rsidRPr="007371FB">
        <w:rPr>
          <w:rFonts w:ascii="Times New Roman" w:hAnsi="Times New Roman" w:cs="Times New Roman"/>
          <w:color w:val="000000"/>
          <w:sz w:val="20"/>
          <w:szCs w:val="20"/>
        </w:rPr>
        <w:t xml:space="preserve"> que trabajaba en un local de streaptease</w:t>
      </w:r>
      <w:r w:rsidR="00C5290D" w:rsidRPr="007371FB">
        <w:rPr>
          <w:rFonts w:ascii="Times New Roman" w:hAnsi="Times New Roman" w:cs="Times New Roman"/>
          <w:color w:val="000000"/>
          <w:sz w:val="20"/>
          <w:szCs w:val="20"/>
        </w:rPr>
        <w:t xml:space="preserve"> </w:t>
      </w:r>
      <w:r w:rsidR="006A3B11" w:rsidRPr="007371FB">
        <w:rPr>
          <w:rFonts w:ascii="Times New Roman" w:hAnsi="Times New Roman" w:cs="Times New Roman"/>
          <w:color w:val="000000"/>
          <w:sz w:val="20"/>
          <w:szCs w:val="20"/>
        </w:rPr>
        <w:t xml:space="preserve">hasta </w:t>
      </w:r>
      <w:r w:rsidR="007A4F6F" w:rsidRPr="007371FB">
        <w:rPr>
          <w:rFonts w:ascii="Times New Roman" w:hAnsi="Times New Roman" w:cs="Times New Roman"/>
          <w:color w:val="000000"/>
          <w:sz w:val="20"/>
          <w:szCs w:val="20"/>
        </w:rPr>
        <w:t>los 16</w:t>
      </w:r>
      <w:r w:rsidR="0028309F" w:rsidRPr="007371FB">
        <w:rPr>
          <w:rFonts w:ascii="Times New Roman" w:hAnsi="Times New Roman" w:cs="Times New Roman"/>
          <w:color w:val="000000"/>
          <w:sz w:val="20"/>
          <w:szCs w:val="20"/>
        </w:rPr>
        <w:t xml:space="preserve"> aprendiendo</w:t>
      </w:r>
      <w:r w:rsidR="006A3B11" w:rsidRPr="007371FB">
        <w:rPr>
          <w:rFonts w:ascii="Times New Roman" w:hAnsi="Times New Roman" w:cs="Times New Roman"/>
          <w:color w:val="000000"/>
          <w:sz w:val="20"/>
          <w:szCs w:val="20"/>
        </w:rPr>
        <w:t xml:space="preserve"> a </w:t>
      </w:r>
      <w:r w:rsidR="00712772" w:rsidRPr="007371FB">
        <w:rPr>
          <w:rFonts w:ascii="Times New Roman" w:hAnsi="Times New Roman" w:cs="Times New Roman"/>
          <w:color w:val="000000"/>
          <w:sz w:val="20"/>
          <w:szCs w:val="20"/>
        </w:rPr>
        <w:t>sobrevivir por sí misma</w:t>
      </w:r>
      <w:r w:rsidR="00712772" w:rsidRPr="007371FB">
        <w:rPr>
          <w:rFonts w:ascii="Times New Roman" w:hAnsi="Times New Roman" w:cs="Times New Roman"/>
          <w:b/>
          <w:color w:val="000000"/>
          <w:sz w:val="20"/>
          <w:szCs w:val="20"/>
        </w:rPr>
        <w:t xml:space="preserve"> </w:t>
      </w:r>
      <w:r w:rsidR="0028309F" w:rsidRPr="007371FB">
        <w:rPr>
          <w:rFonts w:ascii="Times New Roman" w:hAnsi="Times New Roman" w:cs="Times New Roman"/>
          <w:color w:val="000000"/>
          <w:sz w:val="20"/>
          <w:szCs w:val="20"/>
        </w:rPr>
        <w:t>de</w:t>
      </w:r>
      <w:r w:rsidR="00712772" w:rsidRPr="007371FB">
        <w:rPr>
          <w:rFonts w:ascii="Times New Roman" w:hAnsi="Times New Roman" w:cs="Times New Roman"/>
          <w:color w:val="000000"/>
          <w:sz w:val="20"/>
          <w:szCs w:val="20"/>
        </w:rPr>
        <w:t>scubriendo su determinación y</w:t>
      </w:r>
      <w:r w:rsidR="0028309F" w:rsidRPr="007371FB">
        <w:rPr>
          <w:rFonts w:ascii="Times New Roman" w:hAnsi="Times New Roman" w:cs="Times New Roman"/>
          <w:color w:val="000000"/>
          <w:sz w:val="20"/>
          <w:szCs w:val="20"/>
        </w:rPr>
        <w:t xml:space="preserve"> fascinación por el maquillaje y la belleza de Fantasía</w:t>
      </w:r>
      <w:r w:rsidR="00712772" w:rsidRPr="007371FB">
        <w:rPr>
          <w:rFonts w:ascii="Times New Roman" w:hAnsi="Times New Roman" w:cs="Times New Roman"/>
          <w:color w:val="000000"/>
          <w:sz w:val="20"/>
          <w:szCs w:val="20"/>
        </w:rPr>
        <w:t>, donde empezó a descubrir esta faceta</w:t>
      </w:r>
      <w:r w:rsidR="007A4F6F" w:rsidRPr="007371FB">
        <w:rPr>
          <w:rFonts w:ascii="Times New Roman" w:hAnsi="Times New Roman" w:cs="Times New Roman"/>
          <w:color w:val="000000"/>
          <w:sz w:val="20"/>
          <w:szCs w:val="20"/>
        </w:rPr>
        <w:t xml:space="preserve">. </w:t>
      </w:r>
      <w:r w:rsidR="0028309F" w:rsidRPr="007371FB">
        <w:rPr>
          <w:rFonts w:ascii="Times New Roman" w:hAnsi="Times New Roman" w:cs="Times New Roman"/>
          <w:color w:val="000000"/>
          <w:sz w:val="20"/>
          <w:szCs w:val="20"/>
        </w:rPr>
        <w:t>L</w:t>
      </w:r>
      <w:r w:rsidR="006A3B11" w:rsidRPr="007371FB">
        <w:rPr>
          <w:rFonts w:ascii="Times New Roman" w:hAnsi="Times New Roman" w:cs="Times New Roman"/>
          <w:color w:val="000000"/>
          <w:sz w:val="20"/>
          <w:szCs w:val="20"/>
        </w:rPr>
        <w:t xml:space="preserve">os servicios sociales </w:t>
      </w:r>
      <w:r w:rsidR="007A4F6F" w:rsidRPr="007371FB">
        <w:rPr>
          <w:rFonts w:ascii="Times New Roman" w:hAnsi="Times New Roman" w:cs="Times New Roman"/>
          <w:color w:val="000000"/>
          <w:sz w:val="20"/>
          <w:szCs w:val="20"/>
        </w:rPr>
        <w:t>y la policía</w:t>
      </w:r>
      <w:r w:rsidR="008B4DDE" w:rsidRPr="007371FB">
        <w:rPr>
          <w:rFonts w:ascii="Times New Roman" w:hAnsi="Times New Roman" w:cs="Times New Roman"/>
          <w:color w:val="000000"/>
          <w:sz w:val="20"/>
          <w:szCs w:val="20"/>
        </w:rPr>
        <w:t xml:space="preserve"> </w:t>
      </w:r>
      <w:r w:rsidR="007A4F6F" w:rsidRPr="007371FB">
        <w:rPr>
          <w:rFonts w:ascii="Times New Roman" w:hAnsi="Times New Roman" w:cs="Times New Roman"/>
          <w:color w:val="000000"/>
          <w:sz w:val="20"/>
          <w:szCs w:val="20"/>
        </w:rPr>
        <w:t>la</w:t>
      </w:r>
      <w:r w:rsidR="008B4DDE" w:rsidRPr="007371FB">
        <w:rPr>
          <w:rFonts w:ascii="Times New Roman" w:hAnsi="Times New Roman" w:cs="Times New Roman"/>
          <w:color w:val="000000"/>
          <w:sz w:val="20"/>
          <w:szCs w:val="20"/>
        </w:rPr>
        <w:t xml:space="preserve"> busca</w:t>
      </w:r>
      <w:r w:rsidR="0028309F" w:rsidRPr="007371FB">
        <w:rPr>
          <w:rFonts w:ascii="Times New Roman" w:hAnsi="Times New Roman" w:cs="Times New Roman"/>
          <w:color w:val="000000"/>
          <w:sz w:val="20"/>
          <w:szCs w:val="20"/>
        </w:rPr>
        <w:t>ban</w:t>
      </w:r>
      <w:r w:rsidR="00182659">
        <w:rPr>
          <w:rFonts w:ascii="Times New Roman" w:hAnsi="Times New Roman" w:cs="Times New Roman"/>
          <w:color w:val="000000"/>
          <w:sz w:val="20"/>
          <w:szCs w:val="20"/>
        </w:rPr>
        <w:t xml:space="preserve"> (esto le ha hecho desarrollar una fijación fetichista por los policías)</w:t>
      </w:r>
      <w:r w:rsidR="0028309F" w:rsidRPr="007371FB">
        <w:rPr>
          <w:rFonts w:ascii="Times New Roman" w:hAnsi="Times New Roman" w:cs="Times New Roman"/>
          <w:color w:val="000000"/>
          <w:sz w:val="20"/>
          <w:szCs w:val="20"/>
        </w:rPr>
        <w:t>, pero</w:t>
      </w:r>
      <w:r w:rsidR="007A4F6F" w:rsidRPr="007371FB">
        <w:rPr>
          <w:rFonts w:ascii="Times New Roman" w:hAnsi="Times New Roman" w:cs="Times New Roman"/>
          <w:color w:val="000000"/>
          <w:sz w:val="20"/>
          <w:szCs w:val="20"/>
        </w:rPr>
        <w:t xml:space="preserve"> Fantasía</w:t>
      </w:r>
      <w:r w:rsidR="0028309F" w:rsidRPr="007371FB">
        <w:rPr>
          <w:rFonts w:ascii="Times New Roman" w:hAnsi="Times New Roman" w:cs="Times New Roman"/>
          <w:color w:val="000000"/>
          <w:sz w:val="20"/>
          <w:szCs w:val="20"/>
        </w:rPr>
        <w:t xml:space="preserve"> la encubría demostrando ser la </w:t>
      </w:r>
      <w:r w:rsidR="007A4F6F" w:rsidRPr="007371FB">
        <w:rPr>
          <w:rFonts w:ascii="Times New Roman" w:hAnsi="Times New Roman" w:cs="Times New Roman"/>
          <w:color w:val="000000"/>
          <w:sz w:val="20"/>
          <w:szCs w:val="20"/>
        </w:rPr>
        <w:t>mejor</w:t>
      </w:r>
      <w:r w:rsidR="006A3B11" w:rsidRPr="007371FB">
        <w:rPr>
          <w:rFonts w:ascii="Times New Roman" w:hAnsi="Times New Roman" w:cs="Times New Roman"/>
          <w:color w:val="000000"/>
          <w:sz w:val="20"/>
          <w:szCs w:val="20"/>
        </w:rPr>
        <w:t xml:space="preserve"> amiga</w:t>
      </w:r>
      <w:r w:rsidR="0028309F" w:rsidRPr="007371FB">
        <w:rPr>
          <w:rFonts w:ascii="Times New Roman" w:hAnsi="Times New Roman" w:cs="Times New Roman"/>
          <w:color w:val="000000"/>
          <w:sz w:val="20"/>
          <w:szCs w:val="20"/>
        </w:rPr>
        <w:t>, Tutora</w:t>
      </w:r>
      <w:r w:rsidR="006A3B11" w:rsidRPr="007371FB">
        <w:rPr>
          <w:rFonts w:ascii="Times New Roman" w:hAnsi="Times New Roman" w:cs="Times New Roman"/>
          <w:color w:val="000000"/>
          <w:sz w:val="20"/>
          <w:szCs w:val="20"/>
        </w:rPr>
        <w:t xml:space="preserve"> y </w:t>
      </w:r>
      <w:r w:rsidR="0028309F" w:rsidRPr="007371FB">
        <w:rPr>
          <w:rFonts w:ascii="Times New Roman" w:hAnsi="Times New Roman" w:cs="Times New Roman"/>
          <w:color w:val="000000"/>
          <w:sz w:val="20"/>
          <w:szCs w:val="20"/>
        </w:rPr>
        <w:t xml:space="preserve">lo más parecido a una </w:t>
      </w:r>
      <w:r w:rsidR="006A3B11" w:rsidRPr="007371FB">
        <w:rPr>
          <w:rFonts w:ascii="Times New Roman" w:hAnsi="Times New Roman" w:cs="Times New Roman"/>
          <w:color w:val="000000"/>
          <w:sz w:val="20"/>
          <w:szCs w:val="20"/>
        </w:rPr>
        <w:t>madre</w:t>
      </w:r>
      <w:r w:rsidR="0028309F" w:rsidRPr="007371FB">
        <w:rPr>
          <w:rFonts w:ascii="Times New Roman" w:hAnsi="Times New Roman" w:cs="Times New Roman"/>
          <w:color w:val="000000"/>
          <w:sz w:val="20"/>
          <w:szCs w:val="20"/>
        </w:rPr>
        <w:t xml:space="preserve"> que jam</w:t>
      </w:r>
      <w:r w:rsidR="00023FC5" w:rsidRPr="007371FB">
        <w:rPr>
          <w:rFonts w:ascii="Times New Roman" w:hAnsi="Times New Roman" w:cs="Times New Roman"/>
          <w:color w:val="000000"/>
          <w:sz w:val="20"/>
          <w:szCs w:val="20"/>
        </w:rPr>
        <w:t>ás pudo tener</w:t>
      </w:r>
      <w:r w:rsidR="0028309F" w:rsidRPr="007371FB">
        <w:rPr>
          <w:rFonts w:ascii="Times New Roman" w:hAnsi="Times New Roman" w:cs="Times New Roman"/>
          <w:color w:val="000000"/>
          <w:sz w:val="20"/>
          <w:szCs w:val="20"/>
        </w:rPr>
        <w:t xml:space="preserve"> (</w:t>
      </w:r>
      <w:r w:rsidR="00E83A47" w:rsidRPr="007371FB">
        <w:rPr>
          <w:rFonts w:ascii="Times New Roman" w:hAnsi="Times New Roman" w:cs="Times New Roman"/>
          <w:b/>
          <w:color w:val="000000"/>
          <w:sz w:val="20"/>
          <w:szCs w:val="20"/>
        </w:rPr>
        <w:t xml:space="preserve">de ahí su BSO y la </w:t>
      </w:r>
      <w:r w:rsidR="002772DE" w:rsidRPr="007371FB">
        <w:rPr>
          <w:rFonts w:ascii="Times New Roman" w:hAnsi="Times New Roman" w:cs="Times New Roman"/>
          <w:b/>
          <w:color w:val="000000"/>
          <w:sz w:val="20"/>
          <w:szCs w:val="20"/>
        </w:rPr>
        <w:t xml:space="preserve">BSO </w:t>
      </w:r>
      <w:r w:rsidR="00E83A47" w:rsidRPr="007371FB">
        <w:rPr>
          <w:rFonts w:ascii="Times New Roman" w:hAnsi="Times New Roman" w:cs="Times New Roman"/>
          <w:b/>
          <w:color w:val="000000"/>
          <w:sz w:val="20"/>
          <w:szCs w:val="20"/>
        </w:rPr>
        <w:t xml:space="preserve">del </w:t>
      </w:r>
      <w:r w:rsidR="00437725" w:rsidRPr="007371FB">
        <w:rPr>
          <w:rFonts w:ascii="Times New Roman" w:hAnsi="Times New Roman" w:cs="Times New Roman"/>
          <w:b/>
          <w:color w:val="000000"/>
          <w:sz w:val="20"/>
          <w:szCs w:val="20"/>
        </w:rPr>
        <w:t>F</w:t>
      </w:r>
      <w:r w:rsidR="00E83A47" w:rsidRPr="007371FB">
        <w:rPr>
          <w:rFonts w:ascii="Times New Roman" w:hAnsi="Times New Roman" w:cs="Times New Roman"/>
          <w:b/>
          <w:color w:val="000000"/>
          <w:sz w:val="20"/>
          <w:szCs w:val="20"/>
        </w:rPr>
        <w:t>eudo</w:t>
      </w:r>
      <w:r w:rsidR="002772DE" w:rsidRPr="007371FB">
        <w:rPr>
          <w:rFonts w:ascii="Times New Roman" w:hAnsi="Times New Roman" w:cs="Times New Roman"/>
          <w:b/>
          <w:color w:val="000000"/>
          <w:sz w:val="20"/>
          <w:szCs w:val="20"/>
        </w:rPr>
        <w:t>, “motherless child”</w:t>
      </w:r>
      <w:r w:rsidR="007A4F6F" w:rsidRPr="007371FB">
        <w:rPr>
          <w:rFonts w:ascii="Times New Roman" w:hAnsi="Times New Roman" w:cs="Times New Roman"/>
          <w:color w:val="000000"/>
          <w:sz w:val="20"/>
          <w:szCs w:val="20"/>
        </w:rPr>
        <w:t>)</w:t>
      </w:r>
      <w:r w:rsidR="00287E74" w:rsidRPr="007371FB">
        <w:rPr>
          <w:rFonts w:ascii="Times New Roman" w:hAnsi="Times New Roman" w:cs="Times New Roman"/>
          <w:color w:val="000000"/>
          <w:sz w:val="20"/>
          <w:szCs w:val="20"/>
        </w:rPr>
        <w:t>.</w:t>
      </w:r>
      <w:r w:rsidR="007A4F6F" w:rsidRPr="007371FB">
        <w:rPr>
          <w:rFonts w:ascii="Times New Roman" w:hAnsi="Times New Roman" w:cs="Times New Roman"/>
          <w:color w:val="000000"/>
          <w:sz w:val="20"/>
          <w:szCs w:val="20"/>
        </w:rPr>
        <w:t xml:space="preserve"> </w:t>
      </w:r>
      <w:r w:rsidR="00712772" w:rsidRPr="007371FB">
        <w:rPr>
          <w:rFonts w:ascii="Times New Roman" w:hAnsi="Times New Roman" w:cs="Times New Roman"/>
          <w:color w:val="000000"/>
          <w:sz w:val="20"/>
          <w:szCs w:val="20"/>
        </w:rPr>
        <w:t xml:space="preserve">A pesar de todo Enena </w:t>
      </w:r>
      <w:r w:rsidR="007A4F6F" w:rsidRPr="007371FB">
        <w:rPr>
          <w:rFonts w:ascii="Times New Roman" w:hAnsi="Times New Roman" w:cs="Times New Roman"/>
          <w:color w:val="000000"/>
          <w:sz w:val="20"/>
          <w:szCs w:val="20"/>
        </w:rPr>
        <w:t>arrastraría</w:t>
      </w:r>
      <w:r w:rsidR="00712772" w:rsidRPr="007371FB">
        <w:rPr>
          <w:rFonts w:ascii="Times New Roman" w:hAnsi="Times New Roman" w:cs="Times New Roman"/>
          <w:color w:val="000000"/>
          <w:sz w:val="20"/>
          <w:szCs w:val="20"/>
        </w:rPr>
        <w:t xml:space="preserve"> de una infancia tan pobre</w:t>
      </w:r>
      <w:r w:rsidR="007A4F6F" w:rsidRPr="007371FB">
        <w:rPr>
          <w:rFonts w:ascii="Times New Roman" w:hAnsi="Times New Roman" w:cs="Times New Roman"/>
          <w:color w:val="000000"/>
          <w:sz w:val="20"/>
          <w:szCs w:val="20"/>
        </w:rPr>
        <w:t xml:space="preserve"> una soledad </w:t>
      </w:r>
      <w:r w:rsidR="002772DE" w:rsidRPr="007371FB">
        <w:rPr>
          <w:rFonts w:ascii="Times New Roman" w:hAnsi="Times New Roman" w:cs="Times New Roman"/>
          <w:color w:val="000000"/>
          <w:sz w:val="20"/>
          <w:szCs w:val="20"/>
        </w:rPr>
        <w:t>que</w:t>
      </w:r>
      <w:r w:rsidR="00712772" w:rsidRPr="007371FB">
        <w:rPr>
          <w:rFonts w:ascii="Times New Roman" w:hAnsi="Times New Roman" w:cs="Times New Roman"/>
          <w:color w:val="000000"/>
          <w:sz w:val="20"/>
          <w:szCs w:val="20"/>
        </w:rPr>
        <w:t xml:space="preserve"> </w:t>
      </w:r>
      <w:r w:rsidR="002772DE" w:rsidRPr="007371FB">
        <w:rPr>
          <w:rFonts w:ascii="Times New Roman" w:hAnsi="Times New Roman" w:cs="Times New Roman"/>
          <w:color w:val="000000"/>
          <w:sz w:val="20"/>
          <w:szCs w:val="20"/>
        </w:rPr>
        <w:t xml:space="preserve">considera </w:t>
      </w:r>
      <w:r w:rsidR="007A4F6F" w:rsidRPr="007371FB">
        <w:rPr>
          <w:rFonts w:ascii="Times New Roman" w:hAnsi="Times New Roman" w:cs="Times New Roman"/>
          <w:color w:val="000000"/>
          <w:sz w:val="20"/>
          <w:szCs w:val="20"/>
        </w:rPr>
        <w:t>eterna</w:t>
      </w:r>
      <w:r w:rsidR="00712772" w:rsidRPr="007371FB">
        <w:rPr>
          <w:rFonts w:ascii="Times New Roman" w:hAnsi="Times New Roman" w:cs="Times New Roman"/>
          <w:color w:val="000000"/>
          <w:sz w:val="20"/>
          <w:szCs w:val="20"/>
        </w:rPr>
        <w:t>. Pues jamás conocería el mundo de sus hermanos Sidhes</w:t>
      </w:r>
      <w:r w:rsidR="007A4F6F" w:rsidRPr="007371FB">
        <w:rPr>
          <w:rFonts w:ascii="Times New Roman" w:hAnsi="Times New Roman" w:cs="Times New Roman"/>
          <w:color w:val="000000"/>
          <w:sz w:val="20"/>
          <w:szCs w:val="20"/>
        </w:rPr>
        <w:t>.</w:t>
      </w:r>
    </w:p>
    <w:p w14:paraId="6E2E69C1" w14:textId="77777777" w:rsidR="00312AB0" w:rsidRPr="007371FB" w:rsidRDefault="00312AB0" w:rsidP="009F38A9">
      <w:pPr>
        <w:autoSpaceDE w:val="0"/>
        <w:autoSpaceDN w:val="0"/>
        <w:adjustRightInd w:val="0"/>
        <w:spacing w:after="0" w:line="240" w:lineRule="auto"/>
        <w:jc w:val="both"/>
        <w:rPr>
          <w:rFonts w:ascii="Times New Roman" w:hAnsi="Times New Roman" w:cs="Times New Roman"/>
          <w:color w:val="000000"/>
          <w:sz w:val="20"/>
          <w:szCs w:val="20"/>
        </w:rPr>
      </w:pPr>
    </w:p>
    <w:p w14:paraId="0A344C6E" w14:textId="12D20FAF" w:rsidR="00A70330" w:rsidRPr="007371FB" w:rsidRDefault="00712772" w:rsidP="00BB7CC3">
      <w:pPr>
        <w:spacing w:line="240" w:lineRule="auto"/>
        <w:jc w:val="both"/>
        <w:rPr>
          <w:rFonts w:ascii="Times New Roman" w:hAnsi="Times New Roman" w:cs="Times New Roman"/>
          <w:color w:val="000000"/>
          <w:sz w:val="20"/>
          <w:szCs w:val="20"/>
        </w:rPr>
      </w:pPr>
      <w:r w:rsidRPr="007371FB">
        <w:rPr>
          <w:rFonts w:ascii="Times New Roman" w:hAnsi="Times New Roman" w:cs="Times New Roman"/>
          <w:color w:val="000000"/>
          <w:sz w:val="20"/>
          <w:szCs w:val="20"/>
        </w:rPr>
        <w:t>Pero un día de</w:t>
      </w:r>
      <w:r w:rsidR="00DE30A2" w:rsidRPr="007371FB">
        <w:rPr>
          <w:rFonts w:ascii="Times New Roman" w:hAnsi="Times New Roman" w:cs="Times New Roman"/>
          <w:color w:val="000000"/>
          <w:sz w:val="20"/>
          <w:szCs w:val="20"/>
        </w:rPr>
        <w:t xml:space="preserve"> </w:t>
      </w:r>
      <w:r w:rsidR="00287E74" w:rsidRPr="007371FB">
        <w:rPr>
          <w:rFonts w:ascii="Times New Roman" w:hAnsi="Times New Roman" w:cs="Times New Roman"/>
          <w:color w:val="000000"/>
          <w:sz w:val="20"/>
          <w:szCs w:val="20"/>
        </w:rPr>
        <w:t xml:space="preserve">enfrentamientos entre </w:t>
      </w:r>
      <w:r w:rsidRPr="007371FB">
        <w:rPr>
          <w:rFonts w:ascii="Times New Roman" w:hAnsi="Times New Roman" w:cs="Times New Roman"/>
          <w:color w:val="000000"/>
          <w:sz w:val="20"/>
          <w:szCs w:val="20"/>
        </w:rPr>
        <w:t>pequeños batallones</w:t>
      </w:r>
      <w:r w:rsidR="00686D4C" w:rsidRPr="007371FB">
        <w:rPr>
          <w:rFonts w:ascii="Times New Roman" w:hAnsi="Times New Roman" w:cs="Times New Roman"/>
          <w:color w:val="000000"/>
          <w:sz w:val="20"/>
          <w:szCs w:val="20"/>
        </w:rPr>
        <w:t xml:space="preserve"> de</w:t>
      </w:r>
      <w:r w:rsidR="00DE30A2" w:rsidRPr="007371FB">
        <w:rPr>
          <w:rFonts w:ascii="Times New Roman" w:hAnsi="Times New Roman" w:cs="Times New Roman"/>
          <w:color w:val="000000"/>
          <w:sz w:val="20"/>
          <w:szCs w:val="20"/>
        </w:rPr>
        <w:t xml:space="preserve"> ideas</w:t>
      </w:r>
      <w:r w:rsidR="00023FC5" w:rsidRPr="007371FB">
        <w:rPr>
          <w:rFonts w:ascii="Times New Roman" w:hAnsi="Times New Roman" w:cs="Times New Roman"/>
          <w:color w:val="000000"/>
          <w:sz w:val="20"/>
          <w:szCs w:val="20"/>
        </w:rPr>
        <w:t xml:space="preserve"> progresistas y tradicionalistas</w:t>
      </w:r>
      <w:r w:rsidR="002772DE" w:rsidRPr="007371FB">
        <w:rPr>
          <w:rFonts w:ascii="Times New Roman" w:hAnsi="Times New Roman" w:cs="Times New Roman"/>
          <w:color w:val="000000"/>
          <w:sz w:val="20"/>
          <w:szCs w:val="20"/>
        </w:rPr>
        <w:t xml:space="preserve"> en la región</w:t>
      </w:r>
      <w:r w:rsidRPr="007371FB">
        <w:rPr>
          <w:rFonts w:ascii="Times New Roman" w:hAnsi="Times New Roman" w:cs="Times New Roman"/>
          <w:color w:val="000000"/>
          <w:sz w:val="20"/>
          <w:szCs w:val="20"/>
        </w:rPr>
        <w:t xml:space="preserve"> todo cambió y</w:t>
      </w:r>
      <w:r w:rsidR="00DE30A2" w:rsidRPr="007371FB">
        <w:rPr>
          <w:rFonts w:ascii="Times New Roman" w:hAnsi="Times New Roman" w:cs="Times New Roman"/>
          <w:color w:val="000000"/>
          <w:sz w:val="20"/>
          <w:szCs w:val="20"/>
        </w:rPr>
        <w:t xml:space="preserve"> una </w:t>
      </w:r>
      <w:r w:rsidR="00BD3CF4" w:rsidRPr="007371FB">
        <w:rPr>
          <w:rFonts w:ascii="Times New Roman" w:hAnsi="Times New Roman" w:cs="Times New Roman"/>
          <w:color w:val="000000"/>
          <w:sz w:val="20"/>
          <w:szCs w:val="20"/>
        </w:rPr>
        <w:t>S</w:t>
      </w:r>
      <w:r w:rsidR="00DE30A2" w:rsidRPr="007371FB">
        <w:rPr>
          <w:rFonts w:ascii="Times New Roman" w:hAnsi="Times New Roman" w:cs="Times New Roman"/>
          <w:color w:val="000000"/>
          <w:sz w:val="20"/>
          <w:szCs w:val="20"/>
        </w:rPr>
        <w:t>luagh</w:t>
      </w:r>
      <w:r w:rsidR="00287E74" w:rsidRPr="007371FB">
        <w:rPr>
          <w:rFonts w:ascii="Times New Roman" w:hAnsi="Times New Roman" w:cs="Times New Roman"/>
          <w:color w:val="000000"/>
          <w:sz w:val="20"/>
          <w:szCs w:val="20"/>
        </w:rPr>
        <w:t xml:space="preserve"> visitó a Enea cuando</w:t>
      </w:r>
      <w:r w:rsidR="0081670B" w:rsidRPr="007371FB">
        <w:rPr>
          <w:rFonts w:ascii="Times New Roman" w:hAnsi="Times New Roman" w:cs="Times New Roman"/>
          <w:color w:val="000000"/>
          <w:sz w:val="20"/>
          <w:szCs w:val="20"/>
        </w:rPr>
        <w:t xml:space="preserve"> esta fue en busca del que consideraba entonces</w:t>
      </w:r>
      <w:r w:rsidR="00287E74" w:rsidRPr="007371FB">
        <w:rPr>
          <w:rFonts w:ascii="Times New Roman" w:hAnsi="Times New Roman" w:cs="Times New Roman"/>
          <w:color w:val="000000"/>
          <w:sz w:val="20"/>
          <w:szCs w:val="20"/>
        </w:rPr>
        <w:t xml:space="preserve"> </w:t>
      </w:r>
      <w:r w:rsidR="0081670B" w:rsidRPr="007371FB">
        <w:rPr>
          <w:rFonts w:ascii="Times New Roman" w:hAnsi="Times New Roman" w:cs="Times New Roman"/>
          <w:color w:val="000000"/>
          <w:sz w:val="20"/>
          <w:szCs w:val="20"/>
        </w:rPr>
        <w:t>su ser más querido</w:t>
      </w:r>
      <w:r w:rsidR="00DE30A2" w:rsidRPr="007371FB">
        <w:rPr>
          <w:rFonts w:ascii="Times New Roman" w:hAnsi="Times New Roman" w:cs="Times New Roman"/>
          <w:color w:val="000000"/>
          <w:sz w:val="20"/>
          <w:szCs w:val="20"/>
        </w:rPr>
        <w:t>, Afinder (</w:t>
      </w:r>
      <w:r w:rsidR="0081670B" w:rsidRPr="007371FB">
        <w:rPr>
          <w:rFonts w:ascii="Times New Roman" w:hAnsi="Times New Roman" w:cs="Times New Roman"/>
          <w:color w:val="000000"/>
          <w:sz w:val="20"/>
          <w:szCs w:val="20"/>
        </w:rPr>
        <w:t xml:space="preserve">un </w:t>
      </w:r>
      <w:r w:rsidR="00DE30A2" w:rsidRPr="007371FB">
        <w:rPr>
          <w:rFonts w:ascii="Times New Roman" w:hAnsi="Times New Roman" w:cs="Times New Roman"/>
          <w:color w:val="000000"/>
          <w:sz w:val="20"/>
          <w:szCs w:val="20"/>
        </w:rPr>
        <w:t>sátiro</w:t>
      </w:r>
      <w:r w:rsidR="00287E74" w:rsidRPr="007371FB">
        <w:rPr>
          <w:rFonts w:ascii="Times New Roman" w:hAnsi="Times New Roman" w:cs="Times New Roman"/>
          <w:color w:val="000000"/>
          <w:sz w:val="20"/>
          <w:szCs w:val="20"/>
        </w:rPr>
        <w:t xml:space="preserve"> infantil</w:t>
      </w:r>
      <w:r w:rsidR="00DE30A2" w:rsidRPr="007371FB">
        <w:rPr>
          <w:rFonts w:ascii="Times New Roman" w:hAnsi="Times New Roman" w:cs="Times New Roman"/>
          <w:color w:val="000000"/>
          <w:sz w:val="20"/>
          <w:szCs w:val="20"/>
        </w:rPr>
        <w:t xml:space="preserve"> que vivía con Fantasía</w:t>
      </w:r>
      <w:r w:rsidR="0081670B" w:rsidRPr="007371FB">
        <w:rPr>
          <w:rFonts w:ascii="Times New Roman" w:hAnsi="Times New Roman" w:cs="Times New Roman"/>
          <w:color w:val="000000"/>
          <w:sz w:val="20"/>
          <w:szCs w:val="20"/>
        </w:rPr>
        <w:t xml:space="preserve"> en aquel entonces</w:t>
      </w:r>
      <w:r w:rsidR="00DE30A2" w:rsidRPr="007371FB">
        <w:rPr>
          <w:rFonts w:ascii="Times New Roman" w:hAnsi="Times New Roman" w:cs="Times New Roman"/>
          <w:color w:val="000000"/>
          <w:sz w:val="20"/>
          <w:szCs w:val="20"/>
        </w:rPr>
        <w:t>,</w:t>
      </w:r>
      <w:r w:rsidR="0081670B" w:rsidRPr="007371FB">
        <w:rPr>
          <w:rFonts w:ascii="Times New Roman" w:hAnsi="Times New Roman" w:cs="Times New Roman"/>
          <w:color w:val="000000"/>
          <w:sz w:val="20"/>
          <w:szCs w:val="20"/>
        </w:rPr>
        <w:t xml:space="preserve"> que acabó siendo</w:t>
      </w:r>
      <w:r w:rsidR="00DE30A2" w:rsidRPr="007371FB">
        <w:rPr>
          <w:rFonts w:ascii="Times New Roman" w:hAnsi="Times New Roman" w:cs="Times New Roman"/>
          <w:color w:val="000000"/>
          <w:sz w:val="20"/>
          <w:szCs w:val="20"/>
        </w:rPr>
        <w:t xml:space="preserve"> casi un hermano</w:t>
      </w:r>
      <w:r w:rsidRPr="007371FB">
        <w:rPr>
          <w:rFonts w:ascii="Times New Roman" w:hAnsi="Times New Roman" w:cs="Times New Roman"/>
          <w:color w:val="000000"/>
          <w:sz w:val="20"/>
          <w:szCs w:val="20"/>
        </w:rPr>
        <w:t xml:space="preserve"> para ella</w:t>
      </w:r>
      <w:r w:rsidR="00DE30A2" w:rsidRPr="007371FB">
        <w:rPr>
          <w:rFonts w:ascii="Times New Roman" w:hAnsi="Times New Roman" w:cs="Times New Roman"/>
          <w:color w:val="000000"/>
          <w:sz w:val="20"/>
          <w:szCs w:val="20"/>
        </w:rPr>
        <w:t>)</w:t>
      </w:r>
      <w:r w:rsidR="00686D4C" w:rsidRPr="007371FB">
        <w:rPr>
          <w:rFonts w:ascii="Times New Roman" w:hAnsi="Times New Roman" w:cs="Times New Roman"/>
          <w:color w:val="000000"/>
          <w:sz w:val="20"/>
          <w:szCs w:val="20"/>
        </w:rPr>
        <w:t xml:space="preserve">, que se había escapado para observar </w:t>
      </w:r>
      <w:r w:rsidR="00DE30A2" w:rsidRPr="007371FB">
        <w:rPr>
          <w:rFonts w:ascii="Times New Roman" w:hAnsi="Times New Roman" w:cs="Times New Roman"/>
          <w:color w:val="000000"/>
          <w:sz w:val="20"/>
          <w:szCs w:val="20"/>
        </w:rPr>
        <w:t>la</w:t>
      </w:r>
      <w:r w:rsidR="00686D4C" w:rsidRPr="007371FB">
        <w:rPr>
          <w:rFonts w:ascii="Times New Roman" w:hAnsi="Times New Roman" w:cs="Times New Roman"/>
          <w:color w:val="000000"/>
          <w:sz w:val="20"/>
          <w:szCs w:val="20"/>
        </w:rPr>
        <w:t xml:space="preserve"> batalla</w:t>
      </w:r>
      <w:r w:rsidR="00DE30A2" w:rsidRPr="007371FB">
        <w:rPr>
          <w:rFonts w:ascii="Times New Roman" w:hAnsi="Times New Roman" w:cs="Times New Roman"/>
          <w:color w:val="000000"/>
          <w:sz w:val="20"/>
          <w:szCs w:val="20"/>
        </w:rPr>
        <w:t>. A</w:t>
      </w:r>
      <w:r w:rsidR="00686D4C" w:rsidRPr="007371FB">
        <w:rPr>
          <w:rFonts w:ascii="Times New Roman" w:hAnsi="Times New Roman" w:cs="Times New Roman"/>
          <w:color w:val="000000"/>
          <w:sz w:val="20"/>
          <w:szCs w:val="20"/>
        </w:rPr>
        <w:t>fínder sufrió</w:t>
      </w:r>
      <w:r w:rsidR="00DE30A2" w:rsidRPr="007371FB">
        <w:rPr>
          <w:rFonts w:ascii="Times New Roman" w:hAnsi="Times New Roman" w:cs="Times New Roman"/>
          <w:color w:val="000000"/>
          <w:sz w:val="20"/>
          <w:szCs w:val="20"/>
        </w:rPr>
        <w:t xml:space="preserve"> ese día</w:t>
      </w:r>
      <w:r w:rsidR="00686D4C" w:rsidRPr="007371FB">
        <w:rPr>
          <w:rFonts w:ascii="Times New Roman" w:hAnsi="Times New Roman" w:cs="Times New Roman"/>
          <w:color w:val="000000"/>
          <w:sz w:val="20"/>
          <w:szCs w:val="20"/>
        </w:rPr>
        <w:t xml:space="preserve"> heridas que lo dejaron i</w:t>
      </w:r>
      <w:r w:rsidR="00DE30A2" w:rsidRPr="007371FB">
        <w:rPr>
          <w:rFonts w:ascii="Times New Roman" w:hAnsi="Times New Roman" w:cs="Times New Roman"/>
          <w:color w:val="000000"/>
          <w:sz w:val="20"/>
          <w:szCs w:val="20"/>
        </w:rPr>
        <w:t>ndefenso. Enea lo encontró y</w:t>
      </w:r>
      <w:r w:rsidR="00287E74" w:rsidRPr="007371FB">
        <w:rPr>
          <w:rFonts w:ascii="Times New Roman" w:hAnsi="Times New Roman" w:cs="Times New Roman"/>
          <w:color w:val="000000"/>
          <w:sz w:val="20"/>
          <w:szCs w:val="20"/>
        </w:rPr>
        <w:t xml:space="preserve"> </w:t>
      </w:r>
      <w:r w:rsidR="0081670B" w:rsidRPr="007371FB">
        <w:rPr>
          <w:rFonts w:ascii="Times New Roman" w:hAnsi="Times New Roman" w:cs="Times New Roman"/>
          <w:color w:val="000000"/>
          <w:sz w:val="20"/>
          <w:szCs w:val="20"/>
        </w:rPr>
        <w:t xml:space="preserve">lloró su </w:t>
      </w:r>
      <w:r w:rsidR="00DE30A2" w:rsidRPr="007371FB">
        <w:rPr>
          <w:rFonts w:ascii="Times New Roman" w:hAnsi="Times New Roman" w:cs="Times New Roman"/>
          <w:color w:val="000000"/>
          <w:sz w:val="20"/>
          <w:szCs w:val="20"/>
        </w:rPr>
        <w:t xml:space="preserve">pérdida </w:t>
      </w:r>
      <w:r w:rsidR="0081670B" w:rsidRPr="007371FB">
        <w:rPr>
          <w:rFonts w:ascii="Times New Roman" w:hAnsi="Times New Roman" w:cs="Times New Roman"/>
          <w:color w:val="000000"/>
          <w:sz w:val="20"/>
          <w:szCs w:val="20"/>
        </w:rPr>
        <w:t>en mitad de la batalla</w:t>
      </w:r>
      <w:r w:rsidRPr="007371FB">
        <w:rPr>
          <w:rFonts w:ascii="Times New Roman" w:hAnsi="Times New Roman" w:cs="Times New Roman"/>
          <w:color w:val="000000"/>
          <w:sz w:val="20"/>
          <w:szCs w:val="20"/>
        </w:rPr>
        <w:t xml:space="preserve"> </w:t>
      </w:r>
      <w:r w:rsidR="00132240">
        <w:rPr>
          <w:rFonts w:ascii="Times New Roman" w:hAnsi="Times New Roman" w:cs="Times New Roman"/>
          <w:color w:val="000000"/>
          <w:sz w:val="20"/>
          <w:szCs w:val="20"/>
        </w:rPr>
        <w:t xml:space="preserve">y su rabia </w:t>
      </w:r>
      <w:r w:rsidR="00E7496D" w:rsidRPr="007371FB">
        <w:rPr>
          <w:rFonts w:ascii="Times New Roman" w:hAnsi="Times New Roman" w:cs="Times New Roman"/>
          <w:color w:val="000000"/>
          <w:sz w:val="20"/>
          <w:szCs w:val="20"/>
        </w:rPr>
        <w:t>conve</w:t>
      </w:r>
      <w:r w:rsidR="00132240">
        <w:rPr>
          <w:rFonts w:ascii="Times New Roman" w:hAnsi="Times New Roman" w:cs="Times New Roman"/>
          <w:color w:val="000000"/>
          <w:sz w:val="20"/>
          <w:szCs w:val="20"/>
        </w:rPr>
        <w:t>rtiría</w:t>
      </w:r>
      <w:r w:rsidR="00E7496D" w:rsidRPr="007371FB">
        <w:rPr>
          <w:rFonts w:ascii="Times New Roman" w:hAnsi="Times New Roman" w:cs="Times New Roman"/>
          <w:color w:val="000000"/>
          <w:sz w:val="20"/>
          <w:szCs w:val="20"/>
        </w:rPr>
        <w:t xml:space="preserve"> a</w:t>
      </w:r>
      <w:r w:rsidR="00132240">
        <w:rPr>
          <w:rFonts w:ascii="Times New Roman" w:hAnsi="Times New Roman" w:cs="Times New Roman"/>
          <w:color w:val="000000"/>
          <w:sz w:val="20"/>
          <w:szCs w:val="20"/>
        </w:rPr>
        <w:t xml:space="preserve"> los soldados</w:t>
      </w:r>
      <w:r w:rsidRPr="007371FB">
        <w:rPr>
          <w:rFonts w:ascii="Times New Roman" w:hAnsi="Times New Roman" w:cs="Times New Roman"/>
          <w:color w:val="000000"/>
          <w:sz w:val="20"/>
          <w:szCs w:val="20"/>
        </w:rPr>
        <w:t xml:space="preserve"> en granito</w:t>
      </w:r>
      <w:r w:rsidR="00E7496D" w:rsidRPr="007371FB">
        <w:rPr>
          <w:rFonts w:ascii="Times New Roman" w:hAnsi="Times New Roman" w:cs="Times New Roman"/>
          <w:color w:val="000000"/>
          <w:sz w:val="20"/>
          <w:szCs w:val="20"/>
        </w:rPr>
        <w:t xml:space="preserve"> </w:t>
      </w:r>
      <w:r w:rsidRPr="007371FB">
        <w:rPr>
          <w:rFonts w:ascii="Times New Roman" w:hAnsi="Times New Roman" w:cs="Times New Roman"/>
          <w:color w:val="000000"/>
          <w:sz w:val="20"/>
          <w:szCs w:val="20"/>
        </w:rPr>
        <w:t>deteniendo el conflicto</w:t>
      </w:r>
      <w:r w:rsidR="00E7496D" w:rsidRPr="007371FB">
        <w:rPr>
          <w:rFonts w:ascii="Times New Roman" w:hAnsi="Times New Roman" w:cs="Times New Roman"/>
          <w:color w:val="000000"/>
          <w:sz w:val="20"/>
          <w:szCs w:val="20"/>
        </w:rPr>
        <w:t xml:space="preserve"> sin saber cómo,</w:t>
      </w:r>
      <w:r w:rsidRPr="007371FB">
        <w:rPr>
          <w:rFonts w:ascii="Times New Roman" w:hAnsi="Times New Roman" w:cs="Times New Roman"/>
          <w:color w:val="000000"/>
          <w:sz w:val="20"/>
          <w:szCs w:val="20"/>
        </w:rPr>
        <w:t xml:space="preserve"> dejando tras de sí un montón de esculturas</w:t>
      </w:r>
      <w:r w:rsidR="005E69E2">
        <w:rPr>
          <w:rFonts w:ascii="Times New Roman" w:hAnsi="Times New Roman" w:cs="Times New Roman"/>
          <w:color w:val="000000"/>
          <w:sz w:val="20"/>
          <w:szCs w:val="20"/>
        </w:rPr>
        <w:t xml:space="preserve"> que actualmente descansan en su Feudo en espera de que desaparezca su maldición</w:t>
      </w:r>
      <w:r w:rsidRPr="007371FB">
        <w:rPr>
          <w:rFonts w:ascii="Times New Roman" w:hAnsi="Times New Roman" w:cs="Times New Roman"/>
          <w:color w:val="000000"/>
          <w:sz w:val="20"/>
          <w:szCs w:val="20"/>
        </w:rPr>
        <w:t>.</w:t>
      </w:r>
      <w:r w:rsidR="00287E74" w:rsidRPr="007371FB">
        <w:rPr>
          <w:rFonts w:ascii="Times New Roman" w:hAnsi="Times New Roman" w:cs="Times New Roman"/>
          <w:color w:val="000000"/>
          <w:sz w:val="20"/>
          <w:szCs w:val="20"/>
        </w:rPr>
        <w:t xml:space="preserve"> </w:t>
      </w:r>
      <w:r w:rsidR="00DE30A2" w:rsidRPr="007371FB">
        <w:rPr>
          <w:rFonts w:ascii="Times New Roman" w:hAnsi="Times New Roman" w:cs="Times New Roman"/>
          <w:color w:val="000000"/>
          <w:sz w:val="20"/>
          <w:szCs w:val="20"/>
        </w:rPr>
        <w:t xml:space="preserve">La </w:t>
      </w:r>
      <w:r w:rsidR="00BD3CF4" w:rsidRPr="007371FB">
        <w:rPr>
          <w:rFonts w:ascii="Times New Roman" w:hAnsi="Times New Roman" w:cs="Times New Roman"/>
          <w:color w:val="000000"/>
          <w:sz w:val="20"/>
          <w:szCs w:val="20"/>
        </w:rPr>
        <w:t>S</w:t>
      </w:r>
      <w:r w:rsidR="00DE30A2" w:rsidRPr="007371FB">
        <w:rPr>
          <w:rFonts w:ascii="Times New Roman" w:hAnsi="Times New Roman" w:cs="Times New Roman"/>
          <w:color w:val="000000"/>
          <w:sz w:val="20"/>
          <w:szCs w:val="20"/>
        </w:rPr>
        <w:t>luagh</w:t>
      </w:r>
      <w:r w:rsidRPr="007371FB">
        <w:rPr>
          <w:rFonts w:ascii="Times New Roman" w:hAnsi="Times New Roman" w:cs="Times New Roman"/>
          <w:color w:val="000000"/>
          <w:sz w:val="20"/>
          <w:szCs w:val="20"/>
        </w:rPr>
        <w:t>,</w:t>
      </w:r>
      <w:r w:rsidR="00DE30A2" w:rsidRPr="007371FB">
        <w:rPr>
          <w:rFonts w:ascii="Times New Roman" w:hAnsi="Times New Roman" w:cs="Times New Roman"/>
          <w:color w:val="000000"/>
          <w:sz w:val="20"/>
          <w:szCs w:val="20"/>
        </w:rPr>
        <w:t xml:space="preserve"> </w:t>
      </w:r>
      <w:r w:rsidR="00287E74" w:rsidRPr="007371FB">
        <w:rPr>
          <w:rFonts w:ascii="Times New Roman" w:hAnsi="Times New Roman" w:cs="Times New Roman"/>
          <w:color w:val="000000"/>
          <w:sz w:val="20"/>
          <w:szCs w:val="20"/>
        </w:rPr>
        <w:t>que</w:t>
      </w:r>
      <w:r w:rsidR="00DE30A2" w:rsidRPr="007371FB">
        <w:rPr>
          <w:rFonts w:ascii="Times New Roman" w:hAnsi="Times New Roman" w:cs="Times New Roman"/>
          <w:color w:val="000000"/>
          <w:sz w:val="20"/>
          <w:szCs w:val="20"/>
        </w:rPr>
        <w:t xml:space="preserve"> llevaba tiempo le</w:t>
      </w:r>
      <w:r w:rsidR="0081670B" w:rsidRPr="007371FB">
        <w:rPr>
          <w:rFonts w:ascii="Times New Roman" w:hAnsi="Times New Roman" w:cs="Times New Roman"/>
          <w:color w:val="000000"/>
          <w:sz w:val="20"/>
          <w:szCs w:val="20"/>
        </w:rPr>
        <w:t>yendo viejas leyendas sobre este evento</w:t>
      </w:r>
      <w:r w:rsidRPr="007371FB">
        <w:rPr>
          <w:rFonts w:ascii="Times New Roman" w:hAnsi="Times New Roman" w:cs="Times New Roman"/>
          <w:color w:val="000000"/>
          <w:sz w:val="20"/>
          <w:szCs w:val="20"/>
        </w:rPr>
        <w:t>,</w:t>
      </w:r>
      <w:r w:rsidR="00DE30A2" w:rsidRPr="007371FB">
        <w:rPr>
          <w:rFonts w:ascii="Times New Roman" w:hAnsi="Times New Roman" w:cs="Times New Roman"/>
          <w:color w:val="000000"/>
          <w:sz w:val="20"/>
          <w:szCs w:val="20"/>
        </w:rPr>
        <w:t xml:space="preserve"> supo ver el destino de Concordia y</w:t>
      </w:r>
      <w:r w:rsidR="00287E74" w:rsidRPr="007371FB">
        <w:rPr>
          <w:rFonts w:ascii="Times New Roman" w:hAnsi="Times New Roman" w:cs="Times New Roman"/>
          <w:color w:val="000000"/>
          <w:sz w:val="20"/>
          <w:szCs w:val="20"/>
        </w:rPr>
        <w:t xml:space="preserve"> se acercó</w:t>
      </w:r>
      <w:r w:rsidR="00023FC5" w:rsidRPr="007371FB">
        <w:rPr>
          <w:rFonts w:ascii="Times New Roman" w:hAnsi="Times New Roman" w:cs="Times New Roman"/>
          <w:color w:val="000000"/>
          <w:sz w:val="20"/>
          <w:szCs w:val="20"/>
        </w:rPr>
        <w:t xml:space="preserve"> </w:t>
      </w:r>
      <w:r w:rsidR="0081670B" w:rsidRPr="007371FB">
        <w:rPr>
          <w:rFonts w:ascii="Times New Roman" w:hAnsi="Times New Roman" w:cs="Times New Roman"/>
          <w:color w:val="000000"/>
          <w:sz w:val="20"/>
          <w:szCs w:val="20"/>
        </w:rPr>
        <w:t>a Enea</w:t>
      </w:r>
      <w:r w:rsidR="00DE30A2" w:rsidRPr="007371FB">
        <w:rPr>
          <w:rFonts w:ascii="Times New Roman" w:hAnsi="Times New Roman" w:cs="Times New Roman"/>
          <w:color w:val="000000"/>
          <w:sz w:val="20"/>
          <w:szCs w:val="20"/>
        </w:rPr>
        <w:t xml:space="preserve"> esclareciéndole </w:t>
      </w:r>
      <w:r w:rsidRPr="007371FB">
        <w:rPr>
          <w:rFonts w:ascii="Times New Roman" w:hAnsi="Times New Roman" w:cs="Times New Roman"/>
          <w:color w:val="000000"/>
          <w:sz w:val="20"/>
          <w:szCs w:val="20"/>
        </w:rPr>
        <w:t>su</w:t>
      </w:r>
      <w:r w:rsidR="00DE30A2" w:rsidRPr="007371FB">
        <w:rPr>
          <w:rFonts w:ascii="Times New Roman" w:hAnsi="Times New Roman" w:cs="Times New Roman"/>
          <w:color w:val="000000"/>
          <w:sz w:val="20"/>
          <w:szCs w:val="20"/>
        </w:rPr>
        <w:t xml:space="preserve"> leyenda: Una </w:t>
      </w:r>
      <w:r w:rsidR="00E7496D" w:rsidRPr="007371FB">
        <w:rPr>
          <w:rFonts w:ascii="Times New Roman" w:hAnsi="Times New Roman" w:cs="Times New Roman"/>
          <w:sz w:val="20"/>
          <w:szCs w:val="20"/>
        </w:rPr>
        <w:t xml:space="preserve">Leanhaun </w:t>
      </w:r>
      <w:r w:rsidR="00DE30A2" w:rsidRPr="007371FB">
        <w:rPr>
          <w:rFonts w:ascii="Times New Roman" w:hAnsi="Times New Roman" w:cs="Times New Roman"/>
          <w:color w:val="000000"/>
          <w:sz w:val="20"/>
          <w:szCs w:val="20"/>
        </w:rPr>
        <w:t>aún vivía</w:t>
      </w:r>
      <w:r w:rsidR="00287E74" w:rsidRPr="007371FB">
        <w:rPr>
          <w:rFonts w:ascii="Times New Roman" w:hAnsi="Times New Roman" w:cs="Times New Roman"/>
          <w:color w:val="000000"/>
          <w:sz w:val="20"/>
          <w:szCs w:val="20"/>
        </w:rPr>
        <w:t>,</w:t>
      </w:r>
      <w:r w:rsidR="00DE30A2" w:rsidRPr="007371FB">
        <w:rPr>
          <w:rFonts w:ascii="Times New Roman" w:hAnsi="Times New Roman" w:cs="Times New Roman"/>
          <w:color w:val="000000"/>
          <w:sz w:val="20"/>
          <w:szCs w:val="20"/>
        </w:rPr>
        <w:t xml:space="preserve"> y</w:t>
      </w:r>
      <w:r w:rsidR="00287E74" w:rsidRPr="007371FB">
        <w:rPr>
          <w:rFonts w:ascii="Times New Roman" w:hAnsi="Times New Roman" w:cs="Times New Roman"/>
          <w:color w:val="000000"/>
          <w:sz w:val="20"/>
          <w:szCs w:val="20"/>
        </w:rPr>
        <w:t xml:space="preserve"> sería la </w:t>
      </w:r>
      <w:r w:rsidR="004174E8" w:rsidRPr="007371FB">
        <w:rPr>
          <w:rFonts w:ascii="Times New Roman" w:hAnsi="Times New Roman" w:cs="Times New Roman"/>
          <w:b/>
          <w:color w:val="000000"/>
          <w:sz w:val="20"/>
          <w:szCs w:val="20"/>
        </w:rPr>
        <w:t xml:space="preserve">heredera del Ducado del Libre Albedrío </w:t>
      </w:r>
      <w:r w:rsidR="00287E74" w:rsidRPr="007371FB">
        <w:rPr>
          <w:rFonts w:ascii="Times New Roman" w:hAnsi="Times New Roman" w:cs="Times New Roman"/>
          <w:color w:val="000000"/>
          <w:sz w:val="20"/>
          <w:szCs w:val="20"/>
        </w:rPr>
        <w:t>que tanto a</w:t>
      </w:r>
      <w:r w:rsidR="00DE30A2" w:rsidRPr="007371FB">
        <w:rPr>
          <w:rFonts w:ascii="Times New Roman" w:hAnsi="Times New Roman" w:cs="Times New Roman"/>
          <w:color w:val="000000"/>
          <w:sz w:val="20"/>
          <w:szCs w:val="20"/>
        </w:rPr>
        <w:t>nsiaba encontrar un dueño</w:t>
      </w:r>
      <w:r w:rsidR="00287E74" w:rsidRPr="007371FB">
        <w:rPr>
          <w:rFonts w:ascii="Times New Roman" w:hAnsi="Times New Roman" w:cs="Times New Roman"/>
          <w:color w:val="000000"/>
          <w:sz w:val="20"/>
          <w:szCs w:val="20"/>
        </w:rPr>
        <w:t>.</w:t>
      </w:r>
      <w:r w:rsidRPr="007371FB">
        <w:rPr>
          <w:rFonts w:ascii="Times New Roman" w:hAnsi="Times New Roman" w:cs="Times New Roman"/>
          <w:color w:val="000000"/>
          <w:sz w:val="20"/>
          <w:szCs w:val="20"/>
        </w:rPr>
        <w:t xml:space="preserve"> C</w:t>
      </w:r>
      <w:r w:rsidR="00287E74" w:rsidRPr="007371FB">
        <w:rPr>
          <w:rFonts w:ascii="Times New Roman" w:hAnsi="Times New Roman" w:cs="Times New Roman"/>
          <w:color w:val="000000"/>
          <w:sz w:val="20"/>
          <w:szCs w:val="20"/>
        </w:rPr>
        <w:t>on</w:t>
      </w:r>
      <w:r w:rsidR="00DE30A2" w:rsidRPr="007371FB">
        <w:rPr>
          <w:rFonts w:ascii="Times New Roman" w:hAnsi="Times New Roman" w:cs="Times New Roman"/>
          <w:color w:val="000000"/>
          <w:sz w:val="20"/>
          <w:szCs w:val="20"/>
        </w:rPr>
        <w:t xml:space="preserve"> los años, Enea</w:t>
      </w:r>
      <w:r w:rsidR="0081670B" w:rsidRPr="007371FB">
        <w:rPr>
          <w:rFonts w:ascii="Times New Roman" w:hAnsi="Times New Roman" w:cs="Times New Roman"/>
          <w:color w:val="000000"/>
          <w:sz w:val="20"/>
          <w:szCs w:val="20"/>
        </w:rPr>
        <w:t xml:space="preserve"> salió de la pobreza</w:t>
      </w:r>
      <w:r w:rsidR="00DE30A2" w:rsidRPr="007371FB">
        <w:rPr>
          <w:rFonts w:ascii="Times New Roman" w:hAnsi="Times New Roman" w:cs="Times New Roman"/>
          <w:color w:val="000000"/>
          <w:sz w:val="20"/>
          <w:szCs w:val="20"/>
        </w:rPr>
        <w:t xml:space="preserve"> dejando atrás</w:t>
      </w:r>
      <w:r w:rsidR="00287E74" w:rsidRPr="007371FB">
        <w:rPr>
          <w:rFonts w:ascii="Times New Roman" w:hAnsi="Times New Roman" w:cs="Times New Roman"/>
          <w:color w:val="000000"/>
          <w:sz w:val="20"/>
          <w:szCs w:val="20"/>
        </w:rPr>
        <w:t xml:space="preserve"> </w:t>
      </w:r>
      <w:r w:rsidR="00DE30A2" w:rsidRPr="007371FB">
        <w:rPr>
          <w:rFonts w:ascii="Times New Roman" w:hAnsi="Times New Roman" w:cs="Times New Roman"/>
          <w:color w:val="000000"/>
          <w:sz w:val="20"/>
          <w:szCs w:val="20"/>
        </w:rPr>
        <w:t xml:space="preserve">de nuevo </w:t>
      </w:r>
      <w:r w:rsidR="00287E74" w:rsidRPr="007371FB">
        <w:rPr>
          <w:rFonts w:ascii="Times New Roman" w:hAnsi="Times New Roman" w:cs="Times New Roman"/>
          <w:color w:val="000000"/>
          <w:sz w:val="20"/>
          <w:szCs w:val="20"/>
        </w:rPr>
        <w:t>su pasado para enfrentarse a algo más dur</w:t>
      </w:r>
      <w:r w:rsidR="00DE30A2" w:rsidRPr="007371FB">
        <w:rPr>
          <w:rFonts w:ascii="Times New Roman" w:hAnsi="Times New Roman" w:cs="Times New Roman"/>
          <w:color w:val="000000"/>
          <w:sz w:val="20"/>
          <w:szCs w:val="20"/>
        </w:rPr>
        <w:t xml:space="preserve">o, el presente. </w:t>
      </w:r>
      <w:r w:rsidRPr="007371FB">
        <w:rPr>
          <w:rFonts w:ascii="Times New Roman" w:hAnsi="Times New Roman" w:cs="Times New Roman"/>
          <w:color w:val="000000"/>
          <w:sz w:val="20"/>
          <w:szCs w:val="20"/>
        </w:rPr>
        <w:t>D</w:t>
      </w:r>
      <w:r w:rsidR="00287E74" w:rsidRPr="007371FB">
        <w:rPr>
          <w:rFonts w:ascii="Times New Roman" w:hAnsi="Times New Roman" w:cs="Times New Roman"/>
          <w:color w:val="000000"/>
          <w:sz w:val="20"/>
          <w:szCs w:val="20"/>
        </w:rPr>
        <w:t xml:space="preserve">e pronto cientos de almas confiaban en su criterio para tomar decisiones para las que </w:t>
      </w:r>
      <w:r w:rsidR="00DE30A2" w:rsidRPr="007371FB">
        <w:rPr>
          <w:rFonts w:ascii="Times New Roman" w:hAnsi="Times New Roman" w:cs="Times New Roman"/>
          <w:color w:val="000000"/>
          <w:sz w:val="20"/>
          <w:szCs w:val="20"/>
        </w:rPr>
        <w:t xml:space="preserve">nunca se </w:t>
      </w:r>
      <w:r w:rsidR="0081670B" w:rsidRPr="007371FB">
        <w:rPr>
          <w:rFonts w:ascii="Times New Roman" w:hAnsi="Times New Roman" w:cs="Times New Roman"/>
          <w:color w:val="000000"/>
          <w:sz w:val="20"/>
          <w:szCs w:val="20"/>
        </w:rPr>
        <w:t>había preparado. Aunque contaba</w:t>
      </w:r>
      <w:r w:rsidR="00DE30A2" w:rsidRPr="007371FB">
        <w:rPr>
          <w:rFonts w:ascii="Times New Roman" w:hAnsi="Times New Roman" w:cs="Times New Roman"/>
          <w:color w:val="000000"/>
          <w:sz w:val="20"/>
          <w:szCs w:val="20"/>
        </w:rPr>
        <w:t xml:space="preserve"> con </w:t>
      </w:r>
      <w:r w:rsidRPr="007371FB">
        <w:rPr>
          <w:rFonts w:ascii="Times New Roman" w:hAnsi="Times New Roman" w:cs="Times New Roman"/>
          <w:color w:val="000000"/>
          <w:sz w:val="20"/>
          <w:szCs w:val="20"/>
        </w:rPr>
        <w:t>los consejos de Fantasía,</w:t>
      </w:r>
      <w:r w:rsidR="0081670B" w:rsidRPr="007371FB">
        <w:rPr>
          <w:rFonts w:ascii="Times New Roman" w:hAnsi="Times New Roman" w:cs="Times New Roman"/>
          <w:color w:val="000000"/>
          <w:sz w:val="20"/>
          <w:szCs w:val="20"/>
        </w:rPr>
        <w:t xml:space="preserve"> que ahora </w:t>
      </w:r>
      <w:r w:rsidRPr="007371FB">
        <w:rPr>
          <w:rFonts w:ascii="Times New Roman" w:hAnsi="Times New Roman" w:cs="Times New Roman"/>
          <w:color w:val="000000"/>
          <w:sz w:val="20"/>
          <w:szCs w:val="20"/>
        </w:rPr>
        <w:t>es parte de su</w:t>
      </w:r>
      <w:r w:rsidR="0081670B" w:rsidRPr="007371FB">
        <w:rPr>
          <w:rFonts w:ascii="Times New Roman" w:hAnsi="Times New Roman" w:cs="Times New Roman"/>
          <w:color w:val="000000"/>
          <w:sz w:val="20"/>
          <w:szCs w:val="20"/>
        </w:rPr>
        <w:t xml:space="preserve"> Séquito</w:t>
      </w:r>
      <w:r w:rsidRPr="007371FB">
        <w:rPr>
          <w:rFonts w:ascii="Times New Roman" w:hAnsi="Times New Roman" w:cs="Times New Roman"/>
          <w:color w:val="000000"/>
          <w:sz w:val="20"/>
          <w:szCs w:val="20"/>
        </w:rPr>
        <w:t xml:space="preserve"> y que recuperaría</w:t>
      </w:r>
      <w:r w:rsidR="00274FAA" w:rsidRPr="007371FB">
        <w:rPr>
          <w:rFonts w:ascii="Times New Roman" w:hAnsi="Times New Roman" w:cs="Times New Roman"/>
          <w:color w:val="000000"/>
          <w:sz w:val="20"/>
          <w:szCs w:val="20"/>
        </w:rPr>
        <w:t xml:space="preserve"> su viejo nombre.</w:t>
      </w:r>
      <w:r w:rsidR="00287E74" w:rsidRPr="007371FB">
        <w:rPr>
          <w:rFonts w:ascii="Times New Roman" w:hAnsi="Times New Roman" w:cs="Times New Roman"/>
          <w:color w:val="000000"/>
          <w:sz w:val="20"/>
          <w:szCs w:val="20"/>
        </w:rPr>
        <w:t xml:space="preserve"> Afínder</w:t>
      </w:r>
      <w:r w:rsidRPr="007371FB">
        <w:rPr>
          <w:rFonts w:ascii="Times New Roman" w:hAnsi="Times New Roman" w:cs="Times New Roman"/>
          <w:color w:val="000000"/>
          <w:sz w:val="20"/>
          <w:szCs w:val="20"/>
        </w:rPr>
        <w:t xml:space="preserve"> vivió sus propias aventuras de la mano de Enea, a la que ahora servía.</w:t>
      </w:r>
      <w:r w:rsidR="00E7496D" w:rsidRPr="007371FB">
        <w:rPr>
          <w:rFonts w:ascii="Times New Roman" w:hAnsi="Times New Roman" w:cs="Times New Roman"/>
          <w:color w:val="000000"/>
          <w:sz w:val="20"/>
          <w:szCs w:val="20"/>
        </w:rPr>
        <w:t xml:space="preserve"> Poco después Enea aprendería sobre su pasado y su propia historia asumiendo poderes que jamás había tenido,</w:t>
      </w:r>
      <w:bookmarkStart w:id="0" w:name="_GoBack"/>
      <w:bookmarkEnd w:id="0"/>
      <w:r w:rsidR="00E7496D" w:rsidRPr="007371FB">
        <w:rPr>
          <w:rFonts w:ascii="Times New Roman" w:hAnsi="Times New Roman" w:cs="Times New Roman"/>
          <w:color w:val="000000"/>
          <w:sz w:val="20"/>
          <w:szCs w:val="20"/>
        </w:rPr>
        <w:t xml:space="preserve"> volver a alguien famoso y gobernar entre los duendes eran solo algunos de ellos. Todos miraban por encima a la no merecedora de su ducado, pero Fantasía ha estado ahí para ella. Pero la joven Sidhe que pretendía tanto bien descubriría enseguida que se encontraba en un mundo de sedientas víboras que no la dejarían en paz. Los conflictos son constantes y la presión también. Pero ah</w:t>
      </w:r>
      <w:r w:rsidR="007371FB" w:rsidRPr="007371FB">
        <w:rPr>
          <w:rFonts w:ascii="Times New Roman" w:hAnsi="Times New Roman" w:cs="Times New Roman"/>
          <w:color w:val="000000"/>
          <w:sz w:val="20"/>
          <w:szCs w:val="20"/>
        </w:rPr>
        <w:t xml:space="preserve">ora su alma sensible se expresa en pincel y cincel, elevando sus problemas a la expresión de la nostalgia por lo que ha sido su vida y lo perdida </w:t>
      </w:r>
      <w:r w:rsidR="00182659">
        <w:rPr>
          <w:rFonts w:ascii="Times New Roman" w:hAnsi="Times New Roman" w:cs="Times New Roman"/>
          <w:color w:val="000000"/>
          <w:sz w:val="20"/>
          <w:szCs w:val="20"/>
        </w:rPr>
        <w:t>q</w:t>
      </w:r>
      <w:r w:rsidR="007371FB" w:rsidRPr="007371FB">
        <w:rPr>
          <w:rFonts w:ascii="Times New Roman" w:hAnsi="Times New Roman" w:cs="Times New Roman"/>
          <w:color w:val="000000"/>
          <w:sz w:val="20"/>
          <w:szCs w:val="20"/>
        </w:rPr>
        <w:t>ue siempre se ha encontrado, la Sidhe que no encaja, la que no p</w:t>
      </w:r>
      <w:r w:rsidR="00824BAF">
        <w:rPr>
          <w:rFonts w:ascii="Times New Roman" w:hAnsi="Times New Roman" w:cs="Times New Roman"/>
          <w:color w:val="000000"/>
          <w:sz w:val="20"/>
          <w:szCs w:val="20"/>
        </w:rPr>
        <w:t xml:space="preserve">ertenece a ningún sitio, la </w:t>
      </w:r>
      <w:r w:rsidR="007B5D4F">
        <w:rPr>
          <w:rFonts w:ascii="Times New Roman" w:hAnsi="Times New Roman" w:cs="Times New Roman"/>
          <w:color w:val="000000"/>
          <w:sz w:val="20"/>
          <w:szCs w:val="20"/>
        </w:rPr>
        <w:t xml:space="preserve">del corazón de granito </w:t>
      </w:r>
      <w:r w:rsidR="007371FB" w:rsidRPr="007371FB">
        <w:rPr>
          <w:rFonts w:ascii="Times New Roman" w:hAnsi="Times New Roman" w:cs="Times New Roman"/>
          <w:color w:val="000000"/>
          <w:sz w:val="20"/>
          <w:szCs w:val="20"/>
        </w:rPr>
        <w:t>del libre albedrío.</w:t>
      </w:r>
    </w:p>
    <w:p w14:paraId="6913677E" w14:textId="0F664C6C" w:rsidR="00274FAA" w:rsidRPr="0081670B" w:rsidRDefault="00274FAA" w:rsidP="00BB7CC3">
      <w:pPr>
        <w:spacing w:line="240" w:lineRule="auto"/>
        <w:jc w:val="both"/>
        <w:rPr>
          <w:rFonts w:ascii="Times New Roman" w:hAnsi="Times New Roman" w:cs="Times New Roman"/>
          <w:color w:val="000000"/>
          <w:sz w:val="19"/>
          <w:szCs w:val="19"/>
        </w:rPr>
      </w:pPr>
      <w:r>
        <w:rPr>
          <w:rFonts w:ascii="Times New Roman" w:hAnsi="Times New Roman" w:cs="Times New Roman"/>
          <w:i/>
          <w:color w:val="000000"/>
          <w:sz w:val="19"/>
          <w:szCs w:val="19"/>
        </w:rPr>
        <w:br w:type="page"/>
      </w:r>
    </w:p>
    <w:p w14:paraId="59A57055" w14:textId="1A68C132" w:rsidR="001F4B63" w:rsidRPr="00F709DE" w:rsidRDefault="004479FD" w:rsidP="009F38A9">
      <w:pPr>
        <w:spacing w:line="240" w:lineRule="auto"/>
        <w:jc w:val="both"/>
        <w:rPr>
          <w:rFonts w:ascii="Times New Roman" w:eastAsia="Calibri" w:hAnsi="Times New Roman" w:cs="Times New Roman"/>
          <w:b/>
          <w:sz w:val="24"/>
        </w:rPr>
      </w:pPr>
      <w:r w:rsidRPr="004479FD">
        <w:rPr>
          <w:rFonts w:ascii="Times New Roman" w:eastAsia="Calibri" w:hAnsi="Times New Roman" w:cs="Times New Roman"/>
          <w:b/>
          <w:sz w:val="20"/>
        </w:rPr>
        <w:lastRenderedPageBreak/>
        <w:t xml:space="preserve">Este séquito lo forman </w:t>
      </w:r>
      <w:r w:rsidR="008C564C">
        <w:rPr>
          <w:rFonts w:ascii="Times New Roman" w:eastAsia="Calibri" w:hAnsi="Times New Roman" w:cs="Times New Roman"/>
          <w:b/>
          <w:sz w:val="20"/>
        </w:rPr>
        <w:t>2</w:t>
      </w:r>
      <w:r w:rsidRPr="004479FD">
        <w:rPr>
          <w:rFonts w:ascii="Times New Roman" w:eastAsia="Calibri" w:hAnsi="Times New Roman" w:cs="Times New Roman"/>
          <w:b/>
          <w:sz w:val="20"/>
        </w:rPr>
        <w:t xml:space="preserve"> miembros </w:t>
      </w:r>
      <w:r w:rsidR="00437725">
        <w:rPr>
          <w:rFonts w:ascii="Times New Roman" w:eastAsia="Calibri" w:hAnsi="Times New Roman" w:cs="Times New Roman"/>
          <w:b/>
          <w:sz w:val="20"/>
        </w:rPr>
        <w:t>y</w:t>
      </w:r>
      <w:r>
        <w:rPr>
          <w:rFonts w:ascii="Times New Roman" w:eastAsia="Calibri" w:hAnsi="Times New Roman" w:cs="Times New Roman"/>
          <w:b/>
          <w:sz w:val="20"/>
        </w:rPr>
        <w:t xml:space="preserve"> son</w:t>
      </w:r>
      <w:r w:rsidRPr="004479FD">
        <w:rPr>
          <w:rFonts w:ascii="Times New Roman" w:eastAsia="Calibri" w:hAnsi="Times New Roman" w:cs="Times New Roman"/>
          <w:b/>
          <w:sz w:val="20"/>
        </w:rPr>
        <w:t xml:space="preserve"> la razón por la que todo parece funcionar. A continuación, se detallan directrices sobre cada personaje</w:t>
      </w:r>
      <w:r w:rsidR="00437725">
        <w:rPr>
          <w:rFonts w:ascii="Times New Roman" w:eastAsia="Calibri" w:hAnsi="Times New Roman" w:cs="Times New Roman"/>
          <w:b/>
          <w:sz w:val="20"/>
        </w:rPr>
        <w:t>, sus fotos están bajo la Ficha de Enea, al principio:</w:t>
      </w:r>
    </w:p>
    <w:p w14:paraId="3AD3563B" w14:textId="6AEB8715" w:rsidR="00A83D71" w:rsidRPr="00DE5AC3" w:rsidRDefault="00BE79B4" w:rsidP="009F38A9">
      <w:pPr>
        <w:spacing w:line="240" w:lineRule="auto"/>
        <w:jc w:val="both"/>
        <w:rPr>
          <w:rFonts w:ascii="Times New Roman" w:eastAsia="Calibri" w:hAnsi="Times New Roman" w:cs="Times New Roman"/>
          <w:sz w:val="20"/>
        </w:rPr>
      </w:pPr>
      <w:r w:rsidRPr="00DE5AC3">
        <w:rPr>
          <w:rFonts w:ascii="Times New Roman" w:eastAsia="Calibri" w:hAnsi="Times New Roman" w:cs="Times New Roman"/>
          <w:b/>
          <w:sz w:val="20"/>
        </w:rPr>
        <w:t xml:space="preserve">(Fantasía) </w:t>
      </w:r>
      <w:r w:rsidR="00A83D71" w:rsidRPr="00DE5AC3">
        <w:rPr>
          <w:rFonts w:ascii="Times New Roman" w:eastAsia="Calibri" w:hAnsi="Times New Roman" w:cs="Times New Roman"/>
          <w:b/>
          <w:sz w:val="20"/>
        </w:rPr>
        <w:t>Nevia Esparnav</w:t>
      </w:r>
      <w:r w:rsidR="004479FD" w:rsidRPr="00DE5AC3">
        <w:rPr>
          <w:rFonts w:ascii="Times New Roman" w:eastAsia="Calibri" w:hAnsi="Times New Roman" w:cs="Times New Roman"/>
          <w:b/>
          <w:sz w:val="20"/>
        </w:rPr>
        <w:t>i</w:t>
      </w:r>
      <w:r w:rsidR="00A83D71" w:rsidRPr="00DE5AC3">
        <w:rPr>
          <w:rFonts w:ascii="Times New Roman" w:eastAsia="Calibri" w:hAnsi="Times New Roman" w:cs="Times New Roman"/>
          <w:b/>
          <w:sz w:val="20"/>
        </w:rPr>
        <w:t>ento</w:t>
      </w:r>
      <w:r w:rsidR="004479FD" w:rsidRPr="00DE5AC3">
        <w:rPr>
          <w:rFonts w:ascii="Times New Roman" w:eastAsia="Calibri" w:hAnsi="Times New Roman" w:cs="Times New Roman"/>
          <w:b/>
          <w:sz w:val="20"/>
        </w:rPr>
        <w:t>s</w:t>
      </w:r>
      <w:r w:rsidR="002040C3" w:rsidRPr="00DE5AC3">
        <w:rPr>
          <w:rFonts w:ascii="Times New Roman" w:eastAsia="Calibri" w:hAnsi="Times New Roman" w:cs="Times New Roman"/>
          <w:b/>
          <w:sz w:val="20"/>
        </w:rPr>
        <w:t xml:space="preserve"> (oscura)</w:t>
      </w:r>
      <w:r w:rsidR="00C81C7D">
        <w:rPr>
          <w:rFonts w:ascii="Times New Roman" w:eastAsia="Calibri" w:hAnsi="Times New Roman" w:cs="Times New Roman"/>
          <w:b/>
          <w:sz w:val="20"/>
        </w:rPr>
        <w:t xml:space="preserve"> S</w:t>
      </w:r>
      <w:r w:rsidR="001330EE" w:rsidRPr="00DE5AC3">
        <w:rPr>
          <w:rFonts w:ascii="Times New Roman" w:eastAsia="Calibri" w:hAnsi="Times New Roman" w:cs="Times New Roman"/>
          <w:b/>
          <w:sz w:val="20"/>
        </w:rPr>
        <w:t>hide de otoño</w:t>
      </w:r>
      <w:r w:rsidR="00E25844" w:rsidRPr="00DE5AC3">
        <w:rPr>
          <w:rFonts w:ascii="Times New Roman" w:eastAsia="Calibri" w:hAnsi="Times New Roman" w:cs="Times New Roman"/>
          <w:b/>
          <w:sz w:val="20"/>
        </w:rPr>
        <w:t xml:space="preserve"> (</w:t>
      </w:r>
      <w:r w:rsidR="004A7C70" w:rsidRPr="00DE5AC3">
        <w:rPr>
          <w:rFonts w:ascii="Times New Roman" w:eastAsia="Calibri" w:hAnsi="Times New Roman" w:cs="Times New Roman"/>
          <w:b/>
          <w:sz w:val="20"/>
        </w:rPr>
        <w:t>Baronesa</w:t>
      </w:r>
      <w:r w:rsidR="00E25844" w:rsidRPr="00DE5AC3">
        <w:rPr>
          <w:rFonts w:ascii="Times New Roman" w:eastAsia="Calibri" w:hAnsi="Times New Roman" w:cs="Times New Roman"/>
          <w:b/>
          <w:sz w:val="20"/>
        </w:rPr>
        <w:t>)</w:t>
      </w:r>
      <w:r w:rsidR="00A83D71" w:rsidRPr="00DE5AC3">
        <w:rPr>
          <w:rFonts w:ascii="Times New Roman" w:eastAsia="Calibri" w:hAnsi="Times New Roman" w:cs="Times New Roman"/>
          <w:sz w:val="20"/>
        </w:rPr>
        <w:t xml:space="preserve">: </w:t>
      </w:r>
      <w:r w:rsidRPr="00DE5AC3">
        <w:rPr>
          <w:rFonts w:ascii="Times New Roman" w:eastAsia="Calibri" w:hAnsi="Times New Roman" w:cs="Times New Roman"/>
          <w:sz w:val="20"/>
        </w:rPr>
        <w:t>E</w:t>
      </w:r>
      <w:r w:rsidR="00A83D71" w:rsidRPr="00DE5AC3">
        <w:rPr>
          <w:rFonts w:ascii="Times New Roman" w:eastAsia="Calibri" w:hAnsi="Times New Roman" w:cs="Times New Roman"/>
          <w:sz w:val="20"/>
        </w:rPr>
        <w:t>s el pilar del pasado de Enea</w:t>
      </w:r>
      <w:r w:rsidRPr="00DE5AC3">
        <w:rPr>
          <w:rFonts w:ascii="Times New Roman" w:eastAsia="Calibri" w:hAnsi="Times New Roman" w:cs="Times New Roman"/>
          <w:sz w:val="20"/>
        </w:rPr>
        <w:t>,</w:t>
      </w:r>
      <w:r w:rsidR="007D4B25">
        <w:rPr>
          <w:rFonts w:ascii="Times New Roman" w:eastAsia="Calibri" w:hAnsi="Times New Roman" w:cs="Times New Roman"/>
          <w:sz w:val="20"/>
        </w:rPr>
        <w:t xml:space="preserve"> su principal </w:t>
      </w:r>
      <w:r w:rsidR="007D4B25" w:rsidRPr="00E14FCF">
        <w:rPr>
          <w:rFonts w:ascii="Times New Roman" w:eastAsia="Calibri" w:hAnsi="Times New Roman" w:cs="Times New Roman"/>
          <w:b/>
          <w:sz w:val="20"/>
        </w:rPr>
        <w:t>tutora</w:t>
      </w:r>
      <w:r w:rsidRPr="00DE5AC3">
        <w:rPr>
          <w:rFonts w:ascii="Times New Roman" w:eastAsia="Calibri" w:hAnsi="Times New Roman" w:cs="Times New Roman"/>
          <w:sz w:val="20"/>
        </w:rPr>
        <w:t>. Tras la</w:t>
      </w:r>
      <w:r w:rsidR="00A83D71" w:rsidRPr="00DE5AC3">
        <w:rPr>
          <w:rFonts w:ascii="Times New Roman" w:eastAsia="Calibri" w:hAnsi="Times New Roman" w:cs="Times New Roman"/>
          <w:sz w:val="20"/>
        </w:rPr>
        <w:t xml:space="preserve"> llegada a EEUU</w:t>
      </w:r>
      <w:r w:rsidRPr="00DE5AC3">
        <w:rPr>
          <w:rFonts w:ascii="Times New Roman" w:eastAsia="Calibri" w:hAnsi="Times New Roman" w:cs="Times New Roman"/>
          <w:sz w:val="20"/>
        </w:rPr>
        <w:t xml:space="preserve"> de</w:t>
      </w:r>
      <w:r w:rsidR="00A83D71" w:rsidRPr="00DE5AC3">
        <w:rPr>
          <w:rFonts w:ascii="Times New Roman" w:eastAsia="Calibri" w:hAnsi="Times New Roman" w:cs="Times New Roman"/>
          <w:sz w:val="20"/>
        </w:rPr>
        <w:t xml:space="preserve"> Enea</w:t>
      </w:r>
      <w:r w:rsidRPr="00DE5AC3">
        <w:rPr>
          <w:rFonts w:ascii="Times New Roman" w:eastAsia="Calibri" w:hAnsi="Times New Roman" w:cs="Times New Roman"/>
          <w:sz w:val="20"/>
        </w:rPr>
        <w:t>,</w:t>
      </w:r>
      <w:r w:rsidR="00A83D71" w:rsidRPr="00DE5AC3">
        <w:rPr>
          <w:rFonts w:ascii="Times New Roman" w:eastAsia="Calibri" w:hAnsi="Times New Roman" w:cs="Times New Roman"/>
          <w:sz w:val="20"/>
        </w:rPr>
        <w:t xml:space="preserve"> Nevia la acogió no como una madre, sino como una buena am</w:t>
      </w:r>
      <w:r w:rsidRPr="00DE5AC3">
        <w:rPr>
          <w:rFonts w:ascii="Times New Roman" w:eastAsia="Calibri" w:hAnsi="Times New Roman" w:cs="Times New Roman"/>
          <w:sz w:val="20"/>
        </w:rPr>
        <w:t>iga, apoyándola y aconsejándola en TODO. Enea aún la llama Fantasía (su nombre de gogó)</w:t>
      </w:r>
      <w:r w:rsidR="00A83D71" w:rsidRPr="00DE5AC3">
        <w:rPr>
          <w:rFonts w:ascii="Times New Roman" w:eastAsia="Calibri" w:hAnsi="Times New Roman" w:cs="Times New Roman"/>
          <w:sz w:val="20"/>
        </w:rPr>
        <w:t xml:space="preserve">. Nevia es su principal consejera dentro de las tres consejeras con las que se reúne. Es la </w:t>
      </w:r>
      <w:r w:rsidR="00885BB6">
        <w:rPr>
          <w:rFonts w:ascii="Times New Roman" w:eastAsia="Calibri" w:hAnsi="Times New Roman" w:cs="Times New Roman"/>
          <w:sz w:val="20"/>
        </w:rPr>
        <w:t>K</w:t>
      </w:r>
      <w:r w:rsidRPr="00DE5AC3">
        <w:rPr>
          <w:rFonts w:ascii="Times New Roman" w:eastAsia="Calibri" w:hAnsi="Times New Roman" w:cs="Times New Roman"/>
          <w:sz w:val="20"/>
        </w:rPr>
        <w:t>itha</w:t>
      </w:r>
      <w:r w:rsidR="00686D4C" w:rsidRPr="00DE5AC3">
        <w:rPr>
          <w:rFonts w:ascii="Times New Roman" w:eastAsia="Calibri" w:hAnsi="Times New Roman" w:cs="Times New Roman"/>
          <w:sz w:val="20"/>
        </w:rPr>
        <w:t>in</w:t>
      </w:r>
      <w:r w:rsidR="00A83D71" w:rsidRPr="00DE5AC3">
        <w:rPr>
          <w:rFonts w:ascii="Times New Roman" w:eastAsia="Calibri" w:hAnsi="Times New Roman" w:cs="Times New Roman"/>
          <w:sz w:val="20"/>
        </w:rPr>
        <w:t xml:space="preserve"> con la que</w:t>
      </w:r>
      <w:r w:rsidRPr="00DE5AC3">
        <w:rPr>
          <w:rFonts w:ascii="Times New Roman" w:eastAsia="Calibri" w:hAnsi="Times New Roman" w:cs="Times New Roman"/>
          <w:sz w:val="20"/>
        </w:rPr>
        <w:t xml:space="preserve"> más confianza tiene. Cuando Nevia </w:t>
      </w:r>
      <w:r w:rsidR="00A83D71" w:rsidRPr="00DE5AC3">
        <w:rPr>
          <w:rFonts w:ascii="Times New Roman" w:eastAsia="Calibri" w:hAnsi="Times New Roman" w:cs="Times New Roman"/>
          <w:sz w:val="20"/>
        </w:rPr>
        <w:t xml:space="preserve">se topó con Enea </w:t>
      </w:r>
      <w:r w:rsidRPr="00DE5AC3">
        <w:rPr>
          <w:rFonts w:ascii="Times New Roman" w:eastAsia="Calibri" w:hAnsi="Times New Roman" w:cs="Times New Roman"/>
          <w:sz w:val="20"/>
        </w:rPr>
        <w:t>era casi una prostituta, pero había perdido s</w:t>
      </w:r>
      <w:r w:rsidR="00A83D71" w:rsidRPr="00DE5AC3">
        <w:rPr>
          <w:rFonts w:ascii="Times New Roman" w:eastAsia="Calibri" w:hAnsi="Times New Roman" w:cs="Times New Roman"/>
          <w:sz w:val="20"/>
        </w:rPr>
        <w:t xml:space="preserve">u vida </w:t>
      </w:r>
      <w:r w:rsidRPr="00DE5AC3">
        <w:rPr>
          <w:rFonts w:ascii="Times New Roman" w:eastAsia="Calibri" w:hAnsi="Times New Roman" w:cs="Times New Roman"/>
          <w:sz w:val="20"/>
        </w:rPr>
        <w:t>c</w:t>
      </w:r>
      <w:r w:rsidR="00A83D71" w:rsidRPr="00DE5AC3">
        <w:rPr>
          <w:rFonts w:ascii="Times New Roman" w:eastAsia="Calibri" w:hAnsi="Times New Roman" w:cs="Times New Roman"/>
          <w:sz w:val="20"/>
        </w:rPr>
        <w:t>on la invasión de</w:t>
      </w:r>
      <w:r w:rsidR="00686D4C" w:rsidRPr="00DE5AC3">
        <w:rPr>
          <w:rFonts w:ascii="Times New Roman" w:eastAsia="Calibri" w:hAnsi="Times New Roman" w:cs="Times New Roman"/>
          <w:sz w:val="20"/>
        </w:rPr>
        <w:t>l</w:t>
      </w:r>
      <w:r w:rsidR="00A83D71" w:rsidRPr="00DE5AC3">
        <w:rPr>
          <w:rFonts w:ascii="Times New Roman" w:eastAsia="Calibri" w:hAnsi="Times New Roman" w:cs="Times New Roman"/>
          <w:sz w:val="20"/>
        </w:rPr>
        <w:t xml:space="preserve"> feudo</w:t>
      </w:r>
      <w:r w:rsidR="00686D4C" w:rsidRPr="00DE5AC3">
        <w:rPr>
          <w:rFonts w:ascii="Times New Roman" w:eastAsia="Calibri" w:hAnsi="Times New Roman" w:cs="Times New Roman"/>
          <w:sz w:val="20"/>
        </w:rPr>
        <w:t xml:space="preserve"> al que pertenecía</w:t>
      </w:r>
      <w:r w:rsidR="00A83D71" w:rsidRPr="00DE5AC3">
        <w:rPr>
          <w:rFonts w:ascii="Times New Roman" w:eastAsia="Calibri" w:hAnsi="Times New Roman" w:cs="Times New Roman"/>
          <w:sz w:val="20"/>
        </w:rPr>
        <w:t xml:space="preserve"> en 2001 con</w:t>
      </w:r>
      <w:r w:rsidR="00686D4C" w:rsidRPr="00DE5AC3">
        <w:rPr>
          <w:rFonts w:ascii="Times New Roman" w:eastAsia="Calibri" w:hAnsi="Times New Roman" w:cs="Times New Roman"/>
          <w:sz w:val="20"/>
        </w:rPr>
        <w:t xml:space="preserve"> las guerrillas de la luna roja. S</w:t>
      </w:r>
      <w:r w:rsidRPr="00DE5AC3">
        <w:rPr>
          <w:rFonts w:ascii="Times New Roman" w:eastAsia="Calibri" w:hAnsi="Times New Roman" w:cs="Times New Roman"/>
          <w:sz w:val="20"/>
        </w:rPr>
        <w:t>u hermano, regidor del f</w:t>
      </w:r>
      <w:r w:rsidR="00A83D71" w:rsidRPr="00DE5AC3">
        <w:rPr>
          <w:rFonts w:ascii="Times New Roman" w:eastAsia="Calibri" w:hAnsi="Times New Roman" w:cs="Times New Roman"/>
          <w:sz w:val="20"/>
        </w:rPr>
        <w:t xml:space="preserve">eudo murió en estas guerras. </w:t>
      </w:r>
      <w:r w:rsidR="00DE5AC3" w:rsidRPr="00DE5AC3">
        <w:rPr>
          <w:rFonts w:ascii="Times New Roman" w:eastAsia="Calibri" w:hAnsi="Times New Roman" w:cs="Times New Roman"/>
          <w:sz w:val="20"/>
        </w:rPr>
        <w:t xml:space="preserve">Nevia sobre todo sabe manejarse entre los </w:t>
      </w:r>
      <w:r w:rsidR="00437725">
        <w:rPr>
          <w:rFonts w:ascii="Times New Roman" w:eastAsia="Calibri" w:hAnsi="Times New Roman" w:cs="Times New Roman"/>
          <w:sz w:val="20"/>
        </w:rPr>
        <w:t>plebeyos en su mala época tuvo que aprender</w:t>
      </w:r>
      <w:r w:rsidR="00DE5AC3" w:rsidRPr="00DE5AC3">
        <w:rPr>
          <w:rFonts w:ascii="Times New Roman" w:eastAsia="Calibri" w:hAnsi="Times New Roman" w:cs="Times New Roman"/>
          <w:sz w:val="20"/>
        </w:rPr>
        <w:t>.</w:t>
      </w:r>
      <w:r w:rsidR="002040C3" w:rsidRPr="00DE5AC3">
        <w:rPr>
          <w:rFonts w:ascii="Times New Roman" w:eastAsia="Calibri" w:hAnsi="Times New Roman" w:cs="Times New Roman"/>
          <w:sz w:val="20"/>
        </w:rPr>
        <w:t xml:space="preserve"> </w:t>
      </w:r>
      <w:r w:rsidR="00AC7E96" w:rsidRPr="00DE5AC3">
        <w:rPr>
          <w:rFonts w:ascii="Times New Roman" w:eastAsia="Calibri" w:hAnsi="Times New Roman" w:cs="Times New Roman"/>
          <w:sz w:val="20"/>
        </w:rPr>
        <w:t xml:space="preserve">Siente que el Dan le </w:t>
      </w:r>
      <w:r w:rsidRPr="00DE5AC3">
        <w:rPr>
          <w:rFonts w:ascii="Times New Roman" w:eastAsia="Calibri" w:hAnsi="Times New Roman" w:cs="Times New Roman"/>
          <w:sz w:val="20"/>
        </w:rPr>
        <w:t>ha da</w:t>
      </w:r>
      <w:r w:rsidR="003A7F33" w:rsidRPr="00DE5AC3">
        <w:rPr>
          <w:rFonts w:ascii="Times New Roman" w:eastAsia="Calibri" w:hAnsi="Times New Roman" w:cs="Times New Roman"/>
          <w:sz w:val="20"/>
        </w:rPr>
        <w:t xml:space="preserve">do otra </w:t>
      </w:r>
      <w:r w:rsidR="003A7F33" w:rsidRPr="00437725">
        <w:rPr>
          <w:rFonts w:ascii="Times New Roman" w:eastAsia="Calibri" w:hAnsi="Times New Roman" w:cs="Times New Roman"/>
          <w:bCs/>
          <w:sz w:val="20"/>
        </w:rPr>
        <w:t>oportunidad</w:t>
      </w:r>
      <w:r w:rsidR="00590679" w:rsidRPr="00DE5AC3">
        <w:rPr>
          <w:rFonts w:ascii="Times New Roman" w:eastAsia="Calibri" w:hAnsi="Times New Roman" w:cs="Times New Roman"/>
          <w:sz w:val="20"/>
        </w:rPr>
        <w:t>, así que n</w:t>
      </w:r>
      <w:r w:rsidR="00AC7E96" w:rsidRPr="00DE5AC3">
        <w:rPr>
          <w:rFonts w:ascii="Times New Roman" w:eastAsia="Calibri" w:hAnsi="Times New Roman" w:cs="Times New Roman"/>
          <w:sz w:val="20"/>
        </w:rPr>
        <w:t xml:space="preserve">o </w:t>
      </w:r>
      <w:r w:rsidR="00590679" w:rsidRPr="00DE5AC3">
        <w:rPr>
          <w:rFonts w:ascii="Times New Roman" w:eastAsia="Calibri" w:hAnsi="Times New Roman" w:cs="Times New Roman"/>
          <w:sz w:val="20"/>
        </w:rPr>
        <w:t>permitirá que su vida vuelva a las calles. Por eso es más controladora con todo (t</w:t>
      </w:r>
      <w:r w:rsidR="002040C3" w:rsidRPr="00DE5AC3">
        <w:rPr>
          <w:rFonts w:ascii="Times New Roman" w:eastAsia="Calibri" w:hAnsi="Times New Roman" w:cs="Times New Roman"/>
          <w:sz w:val="20"/>
        </w:rPr>
        <w:t>eme que el sistema no funcion</w:t>
      </w:r>
      <w:r w:rsidR="00590679" w:rsidRPr="00DE5AC3">
        <w:rPr>
          <w:rFonts w:ascii="Times New Roman" w:eastAsia="Calibri" w:hAnsi="Times New Roman" w:cs="Times New Roman"/>
          <w:sz w:val="20"/>
        </w:rPr>
        <w:t>e,</w:t>
      </w:r>
      <w:r w:rsidR="00AC7E96" w:rsidRPr="00DE5AC3">
        <w:rPr>
          <w:rFonts w:ascii="Times New Roman" w:eastAsia="Calibri" w:hAnsi="Times New Roman" w:cs="Times New Roman"/>
          <w:sz w:val="20"/>
        </w:rPr>
        <w:t xml:space="preserve"> </w:t>
      </w:r>
      <w:r w:rsidR="00AC7E96" w:rsidRPr="00CA7AE4">
        <w:rPr>
          <w:rFonts w:ascii="Times New Roman" w:eastAsia="Calibri" w:hAnsi="Times New Roman" w:cs="Times New Roman"/>
          <w:b/>
          <w:sz w:val="20"/>
        </w:rPr>
        <w:t>juzga</w:t>
      </w:r>
      <w:r w:rsidR="00AC7E96" w:rsidRPr="00DE5AC3">
        <w:rPr>
          <w:rFonts w:ascii="Times New Roman" w:eastAsia="Calibri" w:hAnsi="Times New Roman" w:cs="Times New Roman"/>
          <w:sz w:val="20"/>
        </w:rPr>
        <w:t xml:space="preserve"> demasiado</w:t>
      </w:r>
      <w:r w:rsidR="00590679" w:rsidRPr="00DE5AC3">
        <w:rPr>
          <w:rFonts w:ascii="Times New Roman" w:eastAsia="Calibri" w:hAnsi="Times New Roman" w:cs="Times New Roman"/>
          <w:sz w:val="20"/>
        </w:rPr>
        <w:t xml:space="preserve"> todo y a todos).</w:t>
      </w:r>
    </w:p>
    <w:p w14:paraId="1FEA372B" w14:textId="19949EF5" w:rsidR="002609F2" w:rsidRDefault="002609F2" w:rsidP="009F38A9">
      <w:pPr>
        <w:pStyle w:val="western"/>
        <w:tabs>
          <w:tab w:val="left" w:pos="3402"/>
        </w:tabs>
        <w:spacing w:after="284"/>
        <w:jc w:val="both"/>
        <w:rPr>
          <w:szCs w:val="24"/>
        </w:rPr>
      </w:pPr>
      <w:r w:rsidRPr="00573CDD">
        <w:rPr>
          <w:rFonts w:eastAsia="Calibri"/>
          <w:b/>
        </w:rPr>
        <w:t>Afinder Bartoleón (luminoso)</w:t>
      </w:r>
      <w:r w:rsidR="00C81C7D">
        <w:rPr>
          <w:rFonts w:eastAsia="Calibri"/>
          <w:b/>
        </w:rPr>
        <w:t xml:space="preserve"> S</w:t>
      </w:r>
      <w:r w:rsidR="001330EE" w:rsidRPr="00573CDD">
        <w:rPr>
          <w:rFonts w:eastAsia="Calibri"/>
          <w:b/>
        </w:rPr>
        <w:t>átiro</w:t>
      </w:r>
      <w:r w:rsidR="00E25844" w:rsidRPr="00573CDD">
        <w:rPr>
          <w:rFonts w:eastAsia="Calibri"/>
          <w:b/>
        </w:rPr>
        <w:t xml:space="preserve"> (Caballero)</w:t>
      </w:r>
      <w:r w:rsidRPr="00573CDD">
        <w:rPr>
          <w:rFonts w:eastAsia="Calibri"/>
          <w:b/>
        </w:rPr>
        <w:t>:</w:t>
      </w:r>
      <w:r w:rsidR="00E25844" w:rsidRPr="00573CDD">
        <w:rPr>
          <w:szCs w:val="24"/>
        </w:rPr>
        <w:t xml:space="preserve"> “H</w:t>
      </w:r>
      <w:r w:rsidRPr="00573CDD">
        <w:rPr>
          <w:szCs w:val="24"/>
        </w:rPr>
        <w:t>ermano pequeño</w:t>
      </w:r>
      <w:r w:rsidR="00E25844" w:rsidRPr="00573CDD">
        <w:rPr>
          <w:szCs w:val="24"/>
        </w:rPr>
        <w:t>”</w:t>
      </w:r>
      <w:r w:rsidRPr="00573CDD">
        <w:rPr>
          <w:szCs w:val="24"/>
        </w:rPr>
        <w:t xml:space="preserve"> de Enea</w:t>
      </w:r>
      <w:r w:rsidR="00E25844" w:rsidRPr="00573CDD">
        <w:rPr>
          <w:szCs w:val="24"/>
        </w:rPr>
        <w:t xml:space="preserve"> (no de sangre, pero se criaron juntos)</w:t>
      </w:r>
      <w:r w:rsidRPr="00573CDD">
        <w:rPr>
          <w:szCs w:val="24"/>
        </w:rPr>
        <w:t xml:space="preserve">. Se las da de inteligente </w:t>
      </w:r>
      <w:r w:rsidR="00E25844" w:rsidRPr="00573CDD">
        <w:rPr>
          <w:szCs w:val="24"/>
        </w:rPr>
        <w:t>sus gestas</w:t>
      </w:r>
      <w:r w:rsidR="003A7F33" w:rsidRPr="00573CDD">
        <w:rPr>
          <w:szCs w:val="24"/>
        </w:rPr>
        <w:t>,</w:t>
      </w:r>
      <w:r w:rsidRPr="00573CDD">
        <w:rPr>
          <w:szCs w:val="24"/>
        </w:rPr>
        <w:t xml:space="preserve"> aunque lo cierto es que</w:t>
      </w:r>
      <w:r w:rsidR="00E25844" w:rsidRPr="00573CDD">
        <w:rPr>
          <w:szCs w:val="24"/>
        </w:rPr>
        <w:t xml:space="preserve"> sirve órdenes y prefirió apartarse de</w:t>
      </w:r>
      <w:r w:rsidRPr="00573CDD">
        <w:rPr>
          <w:szCs w:val="24"/>
        </w:rPr>
        <w:t xml:space="preserve"> la</w:t>
      </w:r>
      <w:r w:rsidR="00E25844" w:rsidRPr="00573CDD">
        <w:rPr>
          <w:szCs w:val="24"/>
        </w:rPr>
        <w:t>s fiestas nobles a pesar de su</w:t>
      </w:r>
      <w:r w:rsidR="003A7F33" w:rsidRPr="00573CDD">
        <w:rPr>
          <w:szCs w:val="24"/>
        </w:rPr>
        <w:t xml:space="preserve"> renombre</w:t>
      </w:r>
      <w:r w:rsidRPr="00573CDD">
        <w:rPr>
          <w:szCs w:val="24"/>
        </w:rPr>
        <w:t xml:space="preserve">. Según los Bartoleón </w:t>
      </w:r>
      <w:r w:rsidR="00E25844" w:rsidRPr="00573CDD">
        <w:rPr>
          <w:szCs w:val="24"/>
        </w:rPr>
        <w:t xml:space="preserve">(familia de sátiros) </w:t>
      </w:r>
      <w:r w:rsidRPr="00573CDD">
        <w:rPr>
          <w:szCs w:val="24"/>
        </w:rPr>
        <w:t>supieron de su existencia</w:t>
      </w:r>
      <w:r w:rsidR="003A7F33" w:rsidRPr="00573CDD">
        <w:rPr>
          <w:szCs w:val="24"/>
        </w:rPr>
        <w:t xml:space="preserve"> al poco de nacer</w:t>
      </w:r>
      <w:r w:rsidRPr="00573CDD">
        <w:rPr>
          <w:szCs w:val="24"/>
        </w:rPr>
        <w:t xml:space="preserve"> se negaron a ac</w:t>
      </w:r>
      <w:r w:rsidR="00E25844" w:rsidRPr="00573CDD">
        <w:rPr>
          <w:szCs w:val="24"/>
        </w:rPr>
        <w:t>ogerlo</w:t>
      </w:r>
      <w:r w:rsidR="003B07E3" w:rsidRPr="00573CDD">
        <w:rPr>
          <w:szCs w:val="24"/>
        </w:rPr>
        <w:t>,</w:t>
      </w:r>
      <w:r w:rsidRPr="00573CDD">
        <w:rPr>
          <w:szCs w:val="24"/>
        </w:rPr>
        <w:t xml:space="preserve"> pues fue fruto de </w:t>
      </w:r>
      <w:r w:rsidR="00E25844" w:rsidRPr="00573CDD">
        <w:rPr>
          <w:szCs w:val="24"/>
        </w:rPr>
        <w:t>una infidelidad de su plebeya madre</w:t>
      </w:r>
      <w:r w:rsidR="00573CDD">
        <w:rPr>
          <w:szCs w:val="24"/>
        </w:rPr>
        <w:t xml:space="preserve"> P</w:t>
      </w:r>
      <w:r w:rsidRPr="00573CDD">
        <w:rPr>
          <w:szCs w:val="24"/>
        </w:rPr>
        <w:t>ooka</w:t>
      </w:r>
      <w:r w:rsidR="00E25844" w:rsidRPr="00573CDD">
        <w:rPr>
          <w:szCs w:val="24"/>
        </w:rPr>
        <w:t>. T</w:t>
      </w:r>
      <w:r w:rsidRPr="00573CDD">
        <w:rPr>
          <w:szCs w:val="24"/>
        </w:rPr>
        <w:t xml:space="preserve">odo esto lo </w:t>
      </w:r>
      <w:r w:rsidR="00E25844" w:rsidRPr="00573CDD">
        <w:rPr>
          <w:szCs w:val="24"/>
        </w:rPr>
        <w:t>fue d</w:t>
      </w:r>
      <w:r w:rsidRPr="00573CDD">
        <w:rPr>
          <w:szCs w:val="24"/>
        </w:rPr>
        <w:t>escubriendo</w:t>
      </w:r>
      <w:r w:rsidR="00E25844" w:rsidRPr="00573CDD">
        <w:rPr>
          <w:szCs w:val="24"/>
        </w:rPr>
        <w:t xml:space="preserve"> en búsquedas personales. D</w:t>
      </w:r>
      <w:r w:rsidRPr="00573CDD">
        <w:rPr>
          <w:szCs w:val="24"/>
        </w:rPr>
        <w:t>icen</w:t>
      </w:r>
      <w:r w:rsidR="00E25844" w:rsidRPr="00573CDD">
        <w:rPr>
          <w:szCs w:val="24"/>
        </w:rPr>
        <w:t xml:space="preserve"> que</w:t>
      </w:r>
      <w:r w:rsidRPr="00573CDD">
        <w:rPr>
          <w:szCs w:val="24"/>
        </w:rPr>
        <w:t xml:space="preserve"> Afínder pasó un</w:t>
      </w:r>
      <w:r w:rsidR="00E25844" w:rsidRPr="00573CDD">
        <w:rPr>
          <w:szCs w:val="24"/>
        </w:rPr>
        <w:t>a temporada</w:t>
      </w:r>
      <w:r w:rsidRPr="00573CDD">
        <w:rPr>
          <w:szCs w:val="24"/>
        </w:rPr>
        <w:t xml:space="preserve"> </w:t>
      </w:r>
      <w:r w:rsidR="00E25844" w:rsidRPr="00573CDD">
        <w:rPr>
          <w:szCs w:val="24"/>
        </w:rPr>
        <w:t>de</w:t>
      </w:r>
      <w:r w:rsidRPr="00573CDD">
        <w:rPr>
          <w:szCs w:val="24"/>
        </w:rPr>
        <w:t xml:space="preserve"> pequeño e</w:t>
      </w:r>
      <w:r w:rsidR="00E25844" w:rsidRPr="00573CDD">
        <w:rPr>
          <w:szCs w:val="24"/>
        </w:rPr>
        <w:t xml:space="preserve">n </w:t>
      </w:r>
      <w:r w:rsidR="00E25844" w:rsidRPr="00CA7AE4">
        <w:rPr>
          <w:szCs w:val="24"/>
        </w:rPr>
        <w:t>El País de</w:t>
      </w:r>
      <w:r w:rsidR="00E25844" w:rsidRPr="00573CDD">
        <w:rPr>
          <w:szCs w:val="24"/>
        </w:rPr>
        <w:t xml:space="preserve"> </w:t>
      </w:r>
      <w:r w:rsidR="00E25844" w:rsidRPr="00573CDD">
        <w:rPr>
          <w:b/>
          <w:szCs w:val="24"/>
        </w:rPr>
        <w:t>Nunca</w:t>
      </w:r>
      <w:r w:rsidR="00E25844" w:rsidRPr="00573CDD">
        <w:rPr>
          <w:szCs w:val="24"/>
        </w:rPr>
        <w:t xml:space="preserve"> </w:t>
      </w:r>
      <w:r w:rsidR="00E25844" w:rsidRPr="00573CDD">
        <w:rPr>
          <w:b/>
          <w:szCs w:val="24"/>
        </w:rPr>
        <w:t>J</w:t>
      </w:r>
      <w:r w:rsidR="003A7F33" w:rsidRPr="00573CDD">
        <w:rPr>
          <w:b/>
          <w:szCs w:val="24"/>
        </w:rPr>
        <w:t>amás</w:t>
      </w:r>
      <w:r w:rsidR="003A7F33" w:rsidRPr="00573CDD">
        <w:rPr>
          <w:szCs w:val="24"/>
        </w:rPr>
        <w:t xml:space="preserve"> </w:t>
      </w:r>
      <w:r w:rsidR="00A34152" w:rsidRPr="00573CDD">
        <w:rPr>
          <w:szCs w:val="24"/>
        </w:rPr>
        <w:t>(un</w:t>
      </w:r>
      <w:r w:rsidRPr="00573CDD">
        <w:rPr>
          <w:szCs w:val="24"/>
        </w:rPr>
        <w:t xml:space="preserve"> niño</w:t>
      </w:r>
      <w:r w:rsidR="00A34152" w:rsidRPr="00573CDD">
        <w:rPr>
          <w:szCs w:val="24"/>
        </w:rPr>
        <w:t xml:space="preserve"> perdido)</w:t>
      </w:r>
      <w:r w:rsidR="00D65693" w:rsidRPr="00573CDD">
        <w:rPr>
          <w:szCs w:val="24"/>
        </w:rPr>
        <w:t xml:space="preserve">. </w:t>
      </w:r>
      <w:r w:rsidR="00A34152" w:rsidRPr="00573CDD">
        <w:rPr>
          <w:szCs w:val="24"/>
        </w:rPr>
        <w:t>No se sabe cómo entr</w:t>
      </w:r>
      <w:r w:rsidR="00437725">
        <w:rPr>
          <w:szCs w:val="24"/>
        </w:rPr>
        <w:t>ó</w:t>
      </w:r>
      <w:r w:rsidR="00A34152" w:rsidRPr="00573CDD">
        <w:rPr>
          <w:szCs w:val="24"/>
        </w:rPr>
        <w:t xml:space="preserve"> o salió de allí, pero tiene escasos</w:t>
      </w:r>
      <w:r w:rsidR="00437725">
        <w:rPr>
          <w:szCs w:val="24"/>
        </w:rPr>
        <w:t xml:space="preserve"> y extraños</w:t>
      </w:r>
      <w:r w:rsidR="00D65693" w:rsidRPr="00573CDD">
        <w:rPr>
          <w:szCs w:val="24"/>
        </w:rPr>
        <w:t xml:space="preserve"> recuerdos de</w:t>
      </w:r>
      <w:r w:rsidR="00437725">
        <w:rPr>
          <w:szCs w:val="24"/>
        </w:rPr>
        <w:t xml:space="preserve"> aquel lugar</w:t>
      </w:r>
      <w:r w:rsidR="00A34152" w:rsidRPr="00573CDD">
        <w:rPr>
          <w:szCs w:val="24"/>
        </w:rPr>
        <w:t>. E</w:t>
      </w:r>
      <w:r w:rsidRPr="00573CDD">
        <w:rPr>
          <w:szCs w:val="24"/>
        </w:rPr>
        <w:t>xquisito con la gente</w:t>
      </w:r>
      <w:r w:rsidR="00A34152" w:rsidRPr="00573CDD">
        <w:rPr>
          <w:szCs w:val="24"/>
        </w:rPr>
        <w:t xml:space="preserve"> no se relaciona con cualquiera. L</w:t>
      </w:r>
      <w:r w:rsidRPr="00573CDD">
        <w:rPr>
          <w:szCs w:val="24"/>
        </w:rPr>
        <w:t>e gusta sen</w:t>
      </w:r>
      <w:r w:rsidR="00A34152" w:rsidRPr="00573CDD">
        <w:rPr>
          <w:szCs w:val="24"/>
        </w:rPr>
        <w:t xml:space="preserve">tirse un duende </w:t>
      </w:r>
      <w:r w:rsidR="00A34152" w:rsidRPr="00573CDD">
        <w:rPr>
          <w:b/>
          <w:szCs w:val="24"/>
        </w:rPr>
        <w:t>glorioso</w:t>
      </w:r>
      <w:r w:rsidR="00A34152" w:rsidRPr="00573CDD">
        <w:rPr>
          <w:szCs w:val="24"/>
        </w:rPr>
        <w:t xml:space="preserve">, </w:t>
      </w:r>
      <w:r w:rsidR="00437725">
        <w:rPr>
          <w:szCs w:val="24"/>
        </w:rPr>
        <w:t xml:space="preserve">se </w:t>
      </w:r>
      <w:r w:rsidR="00A34152" w:rsidRPr="00573CDD">
        <w:rPr>
          <w:szCs w:val="24"/>
        </w:rPr>
        <w:t>pavonea mucho</w:t>
      </w:r>
      <w:r w:rsidR="00437725">
        <w:rPr>
          <w:szCs w:val="24"/>
        </w:rPr>
        <w:t xml:space="preserve"> en general</w:t>
      </w:r>
      <w:r w:rsidR="00A34152" w:rsidRPr="00573CDD">
        <w:rPr>
          <w:szCs w:val="24"/>
        </w:rPr>
        <w:t>.</w:t>
      </w:r>
      <w:r w:rsidRPr="00573CDD">
        <w:rPr>
          <w:szCs w:val="24"/>
        </w:rPr>
        <w:t xml:space="preserve"> </w:t>
      </w:r>
      <w:r w:rsidR="00A34152" w:rsidRPr="00573CDD">
        <w:rPr>
          <w:szCs w:val="24"/>
        </w:rPr>
        <w:t>En</w:t>
      </w:r>
      <w:r w:rsidRPr="00573CDD">
        <w:rPr>
          <w:szCs w:val="24"/>
        </w:rPr>
        <w:t xml:space="preserve"> su tiempo libre </w:t>
      </w:r>
      <w:r w:rsidR="00A34152" w:rsidRPr="00573CDD">
        <w:rPr>
          <w:szCs w:val="24"/>
        </w:rPr>
        <w:t>se acuesta</w:t>
      </w:r>
      <w:r w:rsidRPr="00573CDD">
        <w:rPr>
          <w:szCs w:val="24"/>
        </w:rPr>
        <w:t xml:space="preserve"> con hombres y mujeres de exuberante atractivo, como </w:t>
      </w:r>
      <w:r w:rsidR="003B07E3" w:rsidRPr="00573CDD">
        <w:rPr>
          <w:szCs w:val="24"/>
        </w:rPr>
        <w:t xml:space="preserve">el </w:t>
      </w:r>
      <w:r w:rsidR="00437725">
        <w:rPr>
          <w:szCs w:val="24"/>
        </w:rPr>
        <w:t>suyo</w:t>
      </w:r>
      <w:r w:rsidR="00A34152" w:rsidRPr="00573CDD">
        <w:rPr>
          <w:szCs w:val="24"/>
        </w:rPr>
        <w:t>. E</w:t>
      </w:r>
      <w:r w:rsidR="00573CDD" w:rsidRPr="00573CDD">
        <w:rPr>
          <w:szCs w:val="24"/>
        </w:rPr>
        <w:t xml:space="preserve">n </w:t>
      </w:r>
      <w:r w:rsidR="00437725">
        <w:rPr>
          <w:szCs w:val="24"/>
        </w:rPr>
        <w:t>el</w:t>
      </w:r>
      <w:r w:rsidR="00573CDD" w:rsidRPr="00573CDD">
        <w:rPr>
          <w:szCs w:val="24"/>
        </w:rPr>
        <w:t xml:space="preserve"> </w:t>
      </w:r>
      <w:r w:rsidR="00437725">
        <w:rPr>
          <w:szCs w:val="24"/>
        </w:rPr>
        <w:t>Ducado</w:t>
      </w:r>
      <w:r w:rsidRPr="00573CDD">
        <w:rPr>
          <w:szCs w:val="24"/>
        </w:rPr>
        <w:t xml:space="preserve"> </w:t>
      </w:r>
      <w:r w:rsidR="00437725">
        <w:rPr>
          <w:szCs w:val="24"/>
        </w:rPr>
        <w:t xml:space="preserve">se dedica a </w:t>
      </w:r>
      <w:r w:rsidR="00A34152" w:rsidRPr="00573CDD">
        <w:rPr>
          <w:szCs w:val="24"/>
        </w:rPr>
        <w:t>hace</w:t>
      </w:r>
      <w:r w:rsidR="00437725">
        <w:rPr>
          <w:szCs w:val="24"/>
        </w:rPr>
        <w:t>r un poco</w:t>
      </w:r>
      <w:r w:rsidR="00A34152" w:rsidRPr="00573CDD">
        <w:rPr>
          <w:szCs w:val="24"/>
        </w:rPr>
        <w:t xml:space="preserve"> de todo: </w:t>
      </w:r>
      <w:r w:rsidR="00A34152" w:rsidRPr="00573CDD">
        <w:rPr>
          <w:b/>
          <w:szCs w:val="24"/>
        </w:rPr>
        <w:t>Espionaje</w:t>
      </w:r>
      <w:r w:rsidR="00A34152" w:rsidRPr="00573CDD">
        <w:rPr>
          <w:szCs w:val="24"/>
        </w:rPr>
        <w:t>,</w:t>
      </w:r>
      <w:r w:rsidRPr="00573CDD">
        <w:rPr>
          <w:szCs w:val="24"/>
        </w:rPr>
        <w:t xml:space="preserve"> labores de caballe</w:t>
      </w:r>
      <w:r w:rsidR="00A34152" w:rsidRPr="00573CDD">
        <w:rPr>
          <w:szCs w:val="24"/>
        </w:rPr>
        <w:t xml:space="preserve">ro y </w:t>
      </w:r>
      <w:r w:rsidR="00A34152" w:rsidRPr="00573CDD">
        <w:rPr>
          <w:b/>
          <w:szCs w:val="24"/>
        </w:rPr>
        <w:t>mensajero</w:t>
      </w:r>
      <w:r w:rsidR="00A34152" w:rsidRPr="00573CDD">
        <w:rPr>
          <w:szCs w:val="24"/>
        </w:rPr>
        <w:t xml:space="preserve"> ducal</w:t>
      </w:r>
      <w:r w:rsidR="003A7F33" w:rsidRPr="00573CDD">
        <w:rPr>
          <w:szCs w:val="24"/>
        </w:rPr>
        <w:t xml:space="preserve">, </w:t>
      </w:r>
      <w:r w:rsidRPr="00573CDD">
        <w:rPr>
          <w:szCs w:val="24"/>
        </w:rPr>
        <w:t xml:space="preserve">misiones </w:t>
      </w:r>
      <w:r w:rsidR="00A34152" w:rsidRPr="00573CDD">
        <w:rPr>
          <w:b/>
          <w:szCs w:val="24"/>
        </w:rPr>
        <w:t>peligros</w:t>
      </w:r>
      <w:r w:rsidRPr="00573CDD">
        <w:rPr>
          <w:b/>
          <w:szCs w:val="24"/>
        </w:rPr>
        <w:t>a</w:t>
      </w:r>
      <w:r w:rsidR="00A34152" w:rsidRPr="00573CDD">
        <w:rPr>
          <w:b/>
          <w:szCs w:val="24"/>
        </w:rPr>
        <w:t>s</w:t>
      </w:r>
      <w:r w:rsidR="00437725">
        <w:rPr>
          <w:szCs w:val="24"/>
        </w:rPr>
        <w:t>. Afinder</w:t>
      </w:r>
      <w:r w:rsidR="00A34152" w:rsidRPr="00573CDD">
        <w:rPr>
          <w:szCs w:val="24"/>
        </w:rPr>
        <w:t xml:space="preserve"> </w:t>
      </w:r>
      <w:r w:rsidR="00437725">
        <w:rPr>
          <w:b/>
          <w:szCs w:val="24"/>
        </w:rPr>
        <w:t>v</w:t>
      </w:r>
      <w:r w:rsidR="00A34152" w:rsidRPr="00573CDD">
        <w:rPr>
          <w:b/>
          <w:szCs w:val="24"/>
        </w:rPr>
        <w:t>uela</w:t>
      </w:r>
      <w:r w:rsidR="00A34152" w:rsidRPr="00573CDD">
        <w:rPr>
          <w:szCs w:val="24"/>
        </w:rPr>
        <w:t xml:space="preserve"> </w:t>
      </w:r>
      <w:r w:rsidR="00437725">
        <w:rPr>
          <w:szCs w:val="24"/>
        </w:rPr>
        <w:t>gracias</w:t>
      </w:r>
      <w:r w:rsidR="00A34152" w:rsidRPr="00573CDD">
        <w:rPr>
          <w:szCs w:val="24"/>
        </w:rPr>
        <w:t xml:space="preserve"> un collar que tiene</w:t>
      </w:r>
      <w:r w:rsidR="00437725">
        <w:rPr>
          <w:szCs w:val="24"/>
        </w:rPr>
        <w:t>,</w:t>
      </w:r>
      <w:r w:rsidRPr="00573CDD">
        <w:rPr>
          <w:szCs w:val="24"/>
        </w:rPr>
        <w:t xml:space="preserve"> y tiene una espada larga</w:t>
      </w:r>
      <w:r w:rsidR="00437725">
        <w:rPr>
          <w:szCs w:val="24"/>
        </w:rPr>
        <w:t>, su</w:t>
      </w:r>
      <w:r w:rsidR="0045550B">
        <w:rPr>
          <w:szCs w:val="24"/>
        </w:rPr>
        <w:t xml:space="preserve"> herencia familiar (</w:t>
      </w:r>
      <w:r w:rsidR="0045550B">
        <w:rPr>
          <w:b/>
          <w:szCs w:val="24"/>
        </w:rPr>
        <w:t>La</w:t>
      </w:r>
      <w:r w:rsidR="00D94023">
        <w:rPr>
          <w:b/>
          <w:szCs w:val="24"/>
        </w:rPr>
        <w:t xml:space="preserve"> familia</w:t>
      </w:r>
      <w:r w:rsidR="0045550B">
        <w:rPr>
          <w:b/>
          <w:szCs w:val="24"/>
        </w:rPr>
        <w:t xml:space="preserve"> Bartoleón</w:t>
      </w:r>
      <w:r w:rsidR="0045550B">
        <w:rPr>
          <w:szCs w:val="24"/>
        </w:rPr>
        <w:t>)</w:t>
      </w:r>
      <w:r w:rsidRPr="00573CDD">
        <w:rPr>
          <w:szCs w:val="24"/>
        </w:rPr>
        <w:t>.</w:t>
      </w:r>
      <w:r w:rsidR="003B07E3" w:rsidRPr="00573CDD">
        <w:rPr>
          <w:szCs w:val="24"/>
        </w:rPr>
        <w:t xml:space="preserve"> </w:t>
      </w:r>
      <w:r w:rsidR="00A34152" w:rsidRPr="00573CDD">
        <w:rPr>
          <w:szCs w:val="24"/>
        </w:rPr>
        <w:t>Hace las cosas a su manera,</w:t>
      </w:r>
      <w:r w:rsidR="003B07E3" w:rsidRPr="00573CDD">
        <w:rPr>
          <w:szCs w:val="24"/>
        </w:rPr>
        <w:t xml:space="preserve"> tiene alguna discusión con Enea por su impertinencia.</w:t>
      </w:r>
    </w:p>
    <w:p w14:paraId="65C77573" w14:textId="77777777" w:rsidR="00111FFD" w:rsidRDefault="009F55B5" w:rsidP="00111FFD">
      <w:pPr>
        <w:pStyle w:val="western"/>
        <w:spacing w:after="284"/>
        <w:jc w:val="center"/>
        <w:rPr>
          <w:b/>
          <w:sz w:val="28"/>
          <w:szCs w:val="24"/>
          <w:u w:val="single"/>
        </w:rPr>
      </w:pPr>
      <w:r>
        <w:rPr>
          <w:b/>
          <w:sz w:val="28"/>
          <w:szCs w:val="24"/>
          <w:u w:val="single"/>
        </w:rPr>
        <w:t>El Ducado del Libre Albedrío (</w:t>
      </w:r>
      <w:r w:rsidR="00111FFD">
        <w:rPr>
          <w:b/>
          <w:sz w:val="28"/>
          <w:szCs w:val="24"/>
          <w:u w:val="single"/>
        </w:rPr>
        <w:t xml:space="preserve">Estado de </w:t>
      </w:r>
      <w:r>
        <w:rPr>
          <w:b/>
          <w:sz w:val="28"/>
          <w:szCs w:val="24"/>
          <w:u w:val="single"/>
        </w:rPr>
        <w:t>New Hampshire</w:t>
      </w:r>
      <w:r w:rsidR="00111FFD">
        <w:rPr>
          <w:b/>
          <w:sz w:val="28"/>
          <w:szCs w:val="24"/>
          <w:u w:val="single"/>
        </w:rPr>
        <w:t>)</w:t>
      </w:r>
      <w:r w:rsidR="00111FFD">
        <w:rPr>
          <w:b/>
          <w:sz w:val="28"/>
          <w:szCs w:val="24"/>
          <w:u w:val="single"/>
        </w:rPr>
        <w:br/>
        <w:t>C</w:t>
      </w:r>
      <w:r w:rsidR="006B4625">
        <w:rPr>
          <w:b/>
          <w:sz w:val="28"/>
          <w:szCs w:val="24"/>
          <w:u w:val="single"/>
        </w:rPr>
        <w:t>apital “Concord”</w:t>
      </w:r>
      <w:r w:rsidR="00BD3CF4">
        <w:rPr>
          <w:b/>
          <w:sz w:val="28"/>
          <w:szCs w:val="24"/>
          <w:u w:val="single"/>
        </w:rPr>
        <w:t xml:space="preserve"> -</w:t>
      </w:r>
      <w:r w:rsidR="00111FFD">
        <w:rPr>
          <w:b/>
          <w:sz w:val="28"/>
          <w:szCs w:val="24"/>
          <w:u w:val="single"/>
        </w:rPr>
        <w:t xml:space="preserve"> ciudad más poblada “Manchester”</w:t>
      </w:r>
      <w:r w:rsidR="001D0CF6" w:rsidRPr="004B3A1A">
        <w:rPr>
          <w:b/>
          <w:sz w:val="28"/>
          <w:szCs w:val="24"/>
          <w:u w:val="single"/>
        </w:rPr>
        <w:t>:</w:t>
      </w:r>
    </w:p>
    <w:p w14:paraId="2FF1B82F" w14:textId="62E7D418" w:rsidR="00573C83" w:rsidRPr="003579D5" w:rsidRDefault="0081670B" w:rsidP="00573C83">
      <w:pPr>
        <w:pStyle w:val="western"/>
        <w:spacing w:after="284"/>
      </w:pPr>
      <w:r>
        <w:t xml:space="preserve">Datos </w:t>
      </w:r>
      <w:r w:rsidR="00573C83" w:rsidRPr="003579D5">
        <w:t xml:space="preserve">sobre New Hampshire: </w:t>
      </w:r>
      <w:r w:rsidR="00573C83" w:rsidRPr="003579D5">
        <w:rPr>
          <w:shd w:val="clear" w:color="auto" w:fill="FFFFFF"/>
        </w:rPr>
        <w:t>Las matrículas de los vehículos tienen escrito el lema del estado: "Vive libre o muere". El apodo del estado es "</w:t>
      </w:r>
      <w:r w:rsidR="00573C83" w:rsidRPr="003579D5">
        <w:rPr>
          <w:b/>
          <w:shd w:val="clear" w:color="auto" w:fill="FFFFFF"/>
        </w:rPr>
        <w:t>el</w:t>
      </w:r>
      <w:r w:rsidR="00573C83" w:rsidRPr="003579D5">
        <w:rPr>
          <w:shd w:val="clear" w:color="auto" w:fill="FFFFFF"/>
        </w:rPr>
        <w:t xml:space="preserve"> </w:t>
      </w:r>
      <w:r w:rsidR="00573C83" w:rsidRPr="003579D5">
        <w:rPr>
          <w:b/>
          <w:shd w:val="clear" w:color="auto" w:fill="FFFFFF"/>
        </w:rPr>
        <w:t>Estado</w:t>
      </w:r>
      <w:r w:rsidR="00573C83" w:rsidRPr="003579D5">
        <w:rPr>
          <w:shd w:val="clear" w:color="auto" w:fill="FFFFFF"/>
        </w:rPr>
        <w:t xml:space="preserve"> </w:t>
      </w:r>
      <w:r w:rsidR="00573C83" w:rsidRPr="003579D5">
        <w:rPr>
          <w:b/>
          <w:shd w:val="clear" w:color="auto" w:fill="FFFFFF"/>
        </w:rPr>
        <w:t>de</w:t>
      </w:r>
      <w:r w:rsidR="00573C83" w:rsidRPr="003579D5">
        <w:rPr>
          <w:shd w:val="clear" w:color="auto" w:fill="FFFFFF"/>
        </w:rPr>
        <w:t xml:space="preserve"> </w:t>
      </w:r>
      <w:r w:rsidR="00573C83" w:rsidRPr="003579D5">
        <w:rPr>
          <w:b/>
          <w:shd w:val="clear" w:color="auto" w:fill="FFFFFF"/>
        </w:rPr>
        <w:t>Granito</w:t>
      </w:r>
      <w:r w:rsidR="00573C83" w:rsidRPr="003579D5">
        <w:rPr>
          <w:shd w:val="clear" w:color="auto" w:fill="FFFFFF"/>
        </w:rPr>
        <w:t>" (</w:t>
      </w:r>
      <w:r w:rsidR="00573C83" w:rsidRPr="003579D5">
        <w:rPr>
          <w:i/>
          <w:iCs/>
          <w:shd w:val="clear" w:color="auto" w:fill="FFFFFF"/>
        </w:rPr>
        <w:t>the Granite State</w:t>
      </w:r>
      <w:r w:rsidR="00573C83" w:rsidRPr="003579D5">
        <w:rPr>
          <w:shd w:val="clear" w:color="auto" w:fill="FFFFFF"/>
        </w:rPr>
        <w:t>), pues hace referencia a su geología y a su tradicional autosuficiencia</w:t>
      </w:r>
      <w:r w:rsidR="00870DB6" w:rsidRPr="003579D5">
        <w:rPr>
          <w:shd w:val="clear" w:color="auto" w:fill="FFFFFF"/>
        </w:rPr>
        <w:t xml:space="preserve"> por la extracción de granito</w:t>
      </w:r>
      <w:r w:rsidR="00671E63">
        <w:rPr>
          <w:shd w:val="clear" w:color="auto" w:fill="FFFFFF"/>
        </w:rPr>
        <w:t xml:space="preserve"> (hemos querido trasladar esto al lado feérico)</w:t>
      </w:r>
      <w:r w:rsidR="00573C83" w:rsidRPr="003579D5">
        <w:rPr>
          <w:shd w:val="clear" w:color="auto" w:fill="FFFFFF"/>
        </w:rPr>
        <w:t>.</w:t>
      </w:r>
    </w:p>
    <w:p w14:paraId="6733C321" w14:textId="2777A699" w:rsidR="009F2957" w:rsidRPr="003579D5" w:rsidRDefault="009F2957" w:rsidP="004E35A9">
      <w:pPr>
        <w:pStyle w:val="western"/>
        <w:spacing w:after="284"/>
        <w:jc w:val="both"/>
      </w:pPr>
      <w:r w:rsidRPr="003579D5">
        <w:t xml:space="preserve">Así como hay refugios de frecuencia plebeya o noble, aquí </w:t>
      </w:r>
      <w:r w:rsidR="00C4714E" w:rsidRPr="003579D5">
        <w:t xml:space="preserve">es raro no incluir a alguien </w:t>
      </w:r>
      <w:r w:rsidR="00123158" w:rsidRPr="003579D5">
        <w:t>(esto es criticado por otros nobles más finos)</w:t>
      </w:r>
      <w:r w:rsidRPr="003579D5">
        <w:t>. Los requisitos de estancia de</w:t>
      </w:r>
      <w:r w:rsidR="00C4714E" w:rsidRPr="003579D5">
        <w:t xml:space="preserve"> los feudos de</w:t>
      </w:r>
      <w:r w:rsidRPr="003579D5">
        <w:t xml:space="preserve"> Enea establecen</w:t>
      </w:r>
      <w:r w:rsidR="004E35A9">
        <w:t xml:space="preserve"> que cualquiera que</w:t>
      </w:r>
      <w:r w:rsidR="004E35A9">
        <w:rPr>
          <w:b/>
        </w:rPr>
        <w:t xml:space="preserve"> trate</w:t>
      </w:r>
      <w:r w:rsidRPr="003579D5">
        <w:rPr>
          <w:b/>
        </w:rPr>
        <w:t xml:space="preserve"> a plebeyos y nobles con el mismo respeto</w:t>
      </w:r>
      <w:r w:rsidR="0068493F">
        <w:rPr>
          <w:b/>
        </w:rPr>
        <w:t>, y def</w:t>
      </w:r>
      <w:r w:rsidR="004E35A9">
        <w:rPr>
          <w:b/>
        </w:rPr>
        <w:t>ienda</w:t>
      </w:r>
      <w:r w:rsidR="0068493F">
        <w:rPr>
          <w:b/>
        </w:rPr>
        <w:t xml:space="preserve"> </w:t>
      </w:r>
      <w:r w:rsidR="004E35A9">
        <w:rPr>
          <w:b/>
        </w:rPr>
        <w:t>los</w:t>
      </w:r>
      <w:r w:rsidR="0068493F">
        <w:rPr>
          <w:b/>
        </w:rPr>
        <w:t xml:space="preserve"> F</w:t>
      </w:r>
      <w:r w:rsidRPr="003579D5">
        <w:rPr>
          <w:b/>
        </w:rPr>
        <w:t xml:space="preserve">eudos en caso </w:t>
      </w:r>
      <w:r w:rsidR="004E35A9">
        <w:rPr>
          <w:b/>
        </w:rPr>
        <w:t>de necesidad</w:t>
      </w:r>
      <w:r w:rsidR="004E35A9">
        <w:t xml:space="preserve"> es aceptado</w:t>
      </w:r>
      <w:r w:rsidRPr="003579D5">
        <w:t>. E</w:t>
      </w:r>
      <w:r w:rsidR="0068493F">
        <w:t>s por lo que son visitados por K</w:t>
      </w:r>
      <w:r w:rsidRPr="003579D5">
        <w:t>ithain con trasfondos variados de</w:t>
      </w:r>
      <w:r w:rsidR="00C4714E" w:rsidRPr="003579D5">
        <w:t xml:space="preserve"> ambas</w:t>
      </w:r>
      <w:r w:rsidRPr="003579D5">
        <w:t xml:space="preserve"> cortes (que a menudo </w:t>
      </w:r>
      <w:r w:rsidR="0068493F">
        <w:t xml:space="preserve">entran </w:t>
      </w:r>
      <w:r w:rsidR="00C4714E" w:rsidRPr="003579D5">
        <w:t>en</w:t>
      </w:r>
      <w:r w:rsidRPr="003579D5">
        <w:t xml:space="preserve"> conflicto</w:t>
      </w:r>
      <w:r w:rsidR="00C4714E" w:rsidRPr="003579D5">
        <w:t>s</w:t>
      </w:r>
      <w:r w:rsidR="0068493F">
        <w:t xml:space="preserve"> aquí</w:t>
      </w:r>
      <w:r w:rsidR="00C4714E" w:rsidRPr="003579D5">
        <w:t>).</w:t>
      </w:r>
      <w:r w:rsidR="0068493F">
        <w:t xml:space="preserve"> Los Kithain dicen de sus regiones</w:t>
      </w:r>
      <w:r w:rsidRPr="003579D5">
        <w:t xml:space="preserve"> que “</w:t>
      </w:r>
      <w:r w:rsidRPr="003579D5">
        <w:rPr>
          <w:b/>
        </w:rPr>
        <w:t>siempre hay una tarea que alguien puede hacer</w:t>
      </w:r>
      <w:r w:rsidRPr="003579D5">
        <w:t>”, es un sitio “</w:t>
      </w:r>
      <w:r w:rsidRPr="003579D5">
        <w:rPr>
          <w:b/>
        </w:rPr>
        <w:t>donde no serás juzgado</w:t>
      </w:r>
      <w:r w:rsidRPr="003579D5">
        <w:t>” y donde “</w:t>
      </w:r>
      <w:r w:rsidRPr="003579D5">
        <w:rPr>
          <w:b/>
        </w:rPr>
        <w:t>plebeyos y nobles son bien tratados</w:t>
      </w:r>
      <w:r w:rsidRPr="003579D5">
        <w:t>”. Aunque en sus orígenes n</w:t>
      </w:r>
      <w:r w:rsidR="00C4714E" w:rsidRPr="003579D5">
        <w:t>o fue así (</w:t>
      </w:r>
      <w:r w:rsidR="0068493F">
        <w:t>pues estos F</w:t>
      </w:r>
      <w:r w:rsidRPr="003579D5">
        <w:t xml:space="preserve">eudos </w:t>
      </w:r>
      <w:r w:rsidR="00C4714E" w:rsidRPr="003579D5">
        <w:t>eran de</w:t>
      </w:r>
      <w:r w:rsidRPr="003579D5">
        <w:t xml:space="preserve"> uso y beneficio </w:t>
      </w:r>
      <w:r w:rsidR="0068493F">
        <w:t>exclusivo de</w:t>
      </w:r>
      <w:r w:rsidRPr="003579D5">
        <w:t xml:space="preserve"> nobles</w:t>
      </w:r>
      <w:r w:rsidR="0068493F">
        <w:t>). Su nueva regidora, Enea, ha asumido el mando con premura, haciendo tratos considerados a veces justos o injustos con aquellos que vienen a pedirle trabajo o refugio</w:t>
      </w:r>
      <w:r w:rsidR="00A70330">
        <w:t xml:space="preserve"> </w:t>
      </w:r>
      <w:r w:rsidR="0068493F">
        <w:t>a los que</w:t>
      </w:r>
      <w:r w:rsidR="00A70330">
        <w:t xml:space="preserve"> pone a trabajar limpiando, organizando o administrando los diferentes locales que posee. Lo</w:t>
      </w:r>
      <w:r w:rsidR="0068493F">
        <w:t>s F</w:t>
      </w:r>
      <w:r w:rsidR="00EF0E60" w:rsidRPr="003579D5">
        <w:t>eudos de</w:t>
      </w:r>
      <w:r w:rsidR="00A70330">
        <w:t xml:space="preserve"> este Estado</w:t>
      </w:r>
      <w:r w:rsidR="00EF0E60" w:rsidRPr="003579D5">
        <w:t xml:space="preserve"> están repartidos por todas las zonas del Estado de New Hampshire</w:t>
      </w:r>
      <w:r w:rsidR="00BD3CF4" w:rsidRPr="003579D5">
        <w:t>. La capital del Estado es Concord, pero la más poblada es Manchester, a 15 minutos en coche la una de la otra</w:t>
      </w:r>
      <w:r w:rsidR="001846AD" w:rsidRPr="003579D5">
        <w:t>.</w:t>
      </w:r>
      <w:r w:rsidR="00A70330">
        <w:t xml:space="preserve"> Enea trabaja codo con codo con la Casa Dougal en la extracción del granito del</w:t>
      </w:r>
      <w:r w:rsidR="00957751">
        <w:t xml:space="preserve"> Ensueño</w:t>
      </w:r>
      <w:r w:rsidR="0068493F">
        <w:t xml:space="preserve"> de las </w:t>
      </w:r>
      <w:r w:rsidR="00957751" w:rsidRPr="00957751">
        <w:rPr>
          <w:b/>
          <w:bCs/>
        </w:rPr>
        <w:t>Montañas</w:t>
      </w:r>
      <w:r w:rsidR="00957751">
        <w:t xml:space="preserve"> </w:t>
      </w:r>
      <w:r w:rsidR="00957751" w:rsidRPr="00957751">
        <w:rPr>
          <w:b/>
          <w:bCs/>
        </w:rPr>
        <w:t>Blancas</w:t>
      </w:r>
      <w:r w:rsidR="00957751">
        <w:t xml:space="preserve"> (</w:t>
      </w:r>
      <w:r w:rsidR="00957751" w:rsidRPr="00957751">
        <w:rPr>
          <w:i/>
          <w:iCs/>
        </w:rPr>
        <w:t>White Mountains</w:t>
      </w:r>
      <w:r w:rsidR="00957751">
        <w:t>)</w:t>
      </w:r>
      <w:r w:rsidR="0068493F">
        <w:t xml:space="preserve"> donde un poblado Nunnehi</w:t>
      </w:r>
      <w:r w:rsidR="00A70330">
        <w:t xml:space="preserve"> (refugiado en los bosques de </w:t>
      </w:r>
      <w:r w:rsidR="00A70330">
        <w:rPr>
          <w:b/>
        </w:rPr>
        <w:t>Franconia</w:t>
      </w:r>
      <w:r w:rsidR="00A70330">
        <w:t>) pone continuos problemas</w:t>
      </w:r>
      <w:r w:rsidR="0068493F">
        <w:t>,</w:t>
      </w:r>
      <w:r w:rsidR="00A70330">
        <w:t xml:space="preserve"> allí los</w:t>
      </w:r>
      <w:r w:rsidR="0068493F">
        <w:t xml:space="preserve"> miembros de la Casa Dougal extrae</w:t>
      </w:r>
      <w:r w:rsidR="00A70330">
        <w:t>n</w:t>
      </w:r>
      <w:r w:rsidR="0068493F">
        <w:t xml:space="preserve"> material</w:t>
      </w:r>
      <w:r w:rsidR="00A70330">
        <w:t>es. Según cuentan, locales de exposición,</w:t>
      </w:r>
      <w:r w:rsidR="00957751">
        <w:t xml:space="preserve"> boutiques</w:t>
      </w:r>
      <w:r w:rsidR="00A70330">
        <w:t>, talleres o joyerías</w:t>
      </w:r>
      <w:r w:rsidR="00957751">
        <w:t xml:space="preserve"> están entre los Feudos de este Estado.</w:t>
      </w:r>
    </w:p>
    <w:p w14:paraId="12F7AF29" w14:textId="14804191" w:rsidR="007371FB" w:rsidRPr="00157DF3" w:rsidRDefault="00FD00F8" w:rsidP="003579D5">
      <w:pPr>
        <w:spacing w:line="240" w:lineRule="auto"/>
        <w:jc w:val="both"/>
        <w:rPr>
          <w:rStyle w:val="Hipervnculo"/>
          <w:rFonts w:ascii="Times New Roman" w:hAnsi="Times New Roman"/>
          <w:sz w:val="20"/>
          <w:szCs w:val="20"/>
        </w:rPr>
      </w:pPr>
      <w:r w:rsidRPr="003579D5">
        <w:rPr>
          <w:rStyle w:val="nfasissutil"/>
          <w:rFonts w:ascii="Times New Roman" w:hAnsi="Times New Roman" w:cs="Times New Roman"/>
          <w:b/>
          <w:i w:val="0"/>
          <w:color w:val="auto"/>
          <w:sz w:val="20"/>
          <w:szCs w:val="20"/>
          <w:u w:val="single"/>
        </w:rPr>
        <w:t>Témper</w:t>
      </w:r>
      <w:r w:rsidR="00B92CAA" w:rsidRPr="003579D5">
        <w:rPr>
          <w:rStyle w:val="nfasissutil"/>
          <w:rFonts w:ascii="Times New Roman" w:hAnsi="Times New Roman" w:cs="Times New Roman"/>
          <w:b/>
          <w:i w:val="0"/>
          <w:color w:val="auto"/>
          <w:sz w:val="20"/>
          <w:szCs w:val="20"/>
        </w:rPr>
        <w:t xml:space="preserve"> (</w:t>
      </w:r>
      <w:r w:rsidR="000A5C56" w:rsidRPr="003579D5">
        <w:rPr>
          <w:rStyle w:val="nfasissutil"/>
          <w:rFonts w:ascii="Times New Roman" w:hAnsi="Times New Roman" w:cs="Times New Roman"/>
          <w:b/>
          <w:i w:val="0"/>
          <w:color w:val="auto"/>
          <w:sz w:val="20"/>
          <w:szCs w:val="20"/>
        </w:rPr>
        <w:t xml:space="preserve">Feudo a </w:t>
      </w:r>
      <w:r w:rsidR="002772DE">
        <w:rPr>
          <w:rStyle w:val="nfasissutil"/>
          <w:rFonts w:ascii="Times New Roman" w:hAnsi="Times New Roman" w:cs="Times New Roman"/>
          <w:b/>
          <w:i w:val="0"/>
          <w:color w:val="auto"/>
          <w:sz w:val="20"/>
          <w:szCs w:val="20"/>
        </w:rPr>
        <w:t>4</w:t>
      </w:r>
      <w:r w:rsidR="00B92CAA" w:rsidRPr="003579D5">
        <w:rPr>
          <w:rStyle w:val="nfasissutil"/>
          <w:rFonts w:ascii="Times New Roman" w:hAnsi="Times New Roman" w:cs="Times New Roman"/>
          <w:b/>
          <w:i w:val="0"/>
          <w:color w:val="auto"/>
          <w:sz w:val="20"/>
          <w:szCs w:val="20"/>
        </w:rPr>
        <w:t>):</w:t>
      </w:r>
      <w:r w:rsidR="00A168B4" w:rsidRPr="003579D5">
        <w:rPr>
          <w:rStyle w:val="nfasissutil"/>
          <w:rFonts w:ascii="Times New Roman" w:hAnsi="Times New Roman" w:cs="Times New Roman"/>
          <w:i w:val="0"/>
          <w:color w:val="auto"/>
          <w:sz w:val="20"/>
          <w:szCs w:val="20"/>
        </w:rPr>
        <w:t xml:space="preserve"> Al a</w:t>
      </w:r>
      <w:r w:rsidR="00DD636D" w:rsidRPr="003579D5">
        <w:rPr>
          <w:rStyle w:val="nfasissutil"/>
          <w:rFonts w:ascii="Times New Roman" w:hAnsi="Times New Roman" w:cs="Times New Roman"/>
          <w:i w:val="0"/>
          <w:color w:val="auto"/>
          <w:sz w:val="20"/>
          <w:szCs w:val="20"/>
        </w:rPr>
        <w:t>ntiguo</w:t>
      </w:r>
      <w:r w:rsidR="00B92CAA" w:rsidRPr="003579D5">
        <w:rPr>
          <w:rStyle w:val="nfasissutil"/>
          <w:rFonts w:ascii="Times New Roman" w:hAnsi="Times New Roman" w:cs="Times New Roman"/>
          <w:i w:val="0"/>
          <w:color w:val="auto"/>
          <w:sz w:val="20"/>
          <w:szCs w:val="20"/>
        </w:rPr>
        <w:t xml:space="preserve"> y diminuto</w:t>
      </w:r>
      <w:r w:rsidR="00DD636D" w:rsidRPr="003579D5">
        <w:rPr>
          <w:rStyle w:val="nfasissutil"/>
          <w:rFonts w:ascii="Times New Roman" w:hAnsi="Times New Roman" w:cs="Times New Roman"/>
          <w:i w:val="0"/>
          <w:color w:val="auto"/>
          <w:sz w:val="20"/>
          <w:szCs w:val="20"/>
        </w:rPr>
        <w:t xml:space="preserve"> centro comercial</w:t>
      </w:r>
      <w:r w:rsidR="00A168B4" w:rsidRPr="003579D5">
        <w:rPr>
          <w:rStyle w:val="nfasissutil"/>
          <w:rFonts w:ascii="Times New Roman" w:hAnsi="Times New Roman" w:cs="Times New Roman"/>
          <w:i w:val="0"/>
          <w:color w:val="auto"/>
          <w:sz w:val="20"/>
          <w:szCs w:val="20"/>
        </w:rPr>
        <w:t xml:space="preserve"> “The Arcade</w:t>
      </w:r>
      <w:r w:rsidR="009F2957" w:rsidRPr="003579D5">
        <w:rPr>
          <w:rStyle w:val="nfasissutil"/>
          <w:rFonts w:ascii="Times New Roman" w:hAnsi="Times New Roman" w:cs="Times New Roman"/>
          <w:i w:val="0"/>
          <w:color w:val="auto"/>
          <w:sz w:val="20"/>
          <w:szCs w:val="20"/>
        </w:rPr>
        <w:t>m</w:t>
      </w:r>
      <w:r w:rsidR="00A168B4" w:rsidRPr="003579D5">
        <w:rPr>
          <w:rStyle w:val="nfasissutil"/>
          <w:rFonts w:ascii="Times New Roman" w:hAnsi="Times New Roman" w:cs="Times New Roman"/>
          <w:i w:val="0"/>
          <w:color w:val="auto"/>
          <w:sz w:val="20"/>
          <w:szCs w:val="20"/>
        </w:rPr>
        <w:t xml:space="preserve"> Providence</w:t>
      </w:r>
      <w:r w:rsidR="009F2957" w:rsidRPr="003579D5">
        <w:rPr>
          <w:rStyle w:val="nfasissutil"/>
          <w:rFonts w:ascii="Times New Roman" w:hAnsi="Times New Roman" w:cs="Times New Roman"/>
          <w:i w:val="0"/>
          <w:color w:val="auto"/>
          <w:sz w:val="20"/>
          <w:szCs w:val="20"/>
        </w:rPr>
        <w:t>r</w:t>
      </w:r>
      <w:r w:rsidR="00A168B4" w:rsidRPr="003579D5">
        <w:rPr>
          <w:rStyle w:val="nfasissutil"/>
          <w:rFonts w:ascii="Times New Roman" w:hAnsi="Times New Roman" w:cs="Times New Roman"/>
          <w:i w:val="0"/>
          <w:color w:val="auto"/>
          <w:sz w:val="20"/>
          <w:szCs w:val="20"/>
        </w:rPr>
        <w:t>”</w:t>
      </w:r>
      <w:r w:rsidR="00EF0E60" w:rsidRPr="003579D5">
        <w:rPr>
          <w:rStyle w:val="nfasissutil"/>
          <w:rFonts w:ascii="Times New Roman" w:hAnsi="Times New Roman" w:cs="Times New Roman"/>
          <w:i w:val="0"/>
          <w:color w:val="auto"/>
          <w:sz w:val="20"/>
          <w:szCs w:val="20"/>
        </w:rPr>
        <w:t xml:space="preserve"> en </w:t>
      </w:r>
      <w:r w:rsidR="00111FFD" w:rsidRPr="003579D5">
        <w:rPr>
          <w:rStyle w:val="nfasissutil"/>
          <w:rFonts w:ascii="Times New Roman" w:hAnsi="Times New Roman" w:cs="Times New Roman"/>
          <w:b/>
          <w:i w:val="0"/>
          <w:color w:val="auto"/>
          <w:sz w:val="20"/>
          <w:szCs w:val="20"/>
        </w:rPr>
        <w:t>Manchester</w:t>
      </w:r>
      <w:r w:rsidR="00A168B4" w:rsidRPr="003579D5">
        <w:rPr>
          <w:rStyle w:val="nfasissutil"/>
          <w:rFonts w:ascii="Times New Roman" w:hAnsi="Times New Roman" w:cs="Times New Roman"/>
          <w:i w:val="0"/>
          <w:color w:val="auto"/>
          <w:sz w:val="20"/>
          <w:szCs w:val="20"/>
        </w:rPr>
        <w:t xml:space="preserve"> </w:t>
      </w:r>
      <w:r w:rsidR="009D4CE4">
        <w:rPr>
          <w:rStyle w:val="nfasissutil"/>
          <w:rFonts w:ascii="Times New Roman" w:hAnsi="Times New Roman" w:cs="Times New Roman"/>
          <w:i w:val="0"/>
          <w:color w:val="auto"/>
          <w:sz w:val="20"/>
          <w:szCs w:val="20"/>
        </w:rPr>
        <w:t xml:space="preserve">(EE.UU.) </w:t>
      </w:r>
      <w:r w:rsidR="00A168B4" w:rsidRPr="003579D5">
        <w:rPr>
          <w:rStyle w:val="nfasissutil"/>
          <w:rFonts w:ascii="Times New Roman" w:hAnsi="Times New Roman" w:cs="Times New Roman"/>
          <w:i w:val="0"/>
          <w:color w:val="auto"/>
          <w:sz w:val="20"/>
          <w:szCs w:val="20"/>
        </w:rPr>
        <w:t>se le han desprendido letras</w:t>
      </w:r>
      <w:r w:rsidR="00C5516A" w:rsidRPr="003579D5">
        <w:rPr>
          <w:rStyle w:val="nfasissutil"/>
          <w:rFonts w:ascii="Times New Roman" w:hAnsi="Times New Roman" w:cs="Times New Roman"/>
          <w:i w:val="0"/>
          <w:color w:val="auto"/>
          <w:sz w:val="20"/>
          <w:szCs w:val="20"/>
        </w:rPr>
        <w:t xml:space="preserve"> y </w:t>
      </w:r>
      <w:r w:rsidR="00A168B4" w:rsidRPr="003579D5">
        <w:rPr>
          <w:rStyle w:val="nfasissutil"/>
          <w:rFonts w:ascii="Times New Roman" w:hAnsi="Times New Roman" w:cs="Times New Roman"/>
          <w:i w:val="0"/>
          <w:color w:val="auto"/>
          <w:sz w:val="20"/>
          <w:szCs w:val="20"/>
        </w:rPr>
        <w:t>forman la palabra “</w:t>
      </w:r>
      <w:r w:rsidRPr="003579D5">
        <w:rPr>
          <w:rStyle w:val="nfasissutil"/>
          <w:rFonts w:ascii="Times New Roman" w:hAnsi="Times New Roman" w:cs="Times New Roman"/>
          <w:i w:val="0"/>
          <w:color w:val="auto"/>
          <w:sz w:val="20"/>
          <w:szCs w:val="20"/>
        </w:rPr>
        <w:t>Témper</w:t>
      </w:r>
      <w:r w:rsidR="009D4CE4">
        <w:rPr>
          <w:rStyle w:val="nfasissutil"/>
          <w:rFonts w:ascii="Times New Roman" w:hAnsi="Times New Roman" w:cs="Times New Roman"/>
          <w:i w:val="0"/>
          <w:color w:val="auto"/>
          <w:sz w:val="20"/>
          <w:szCs w:val="20"/>
        </w:rPr>
        <w:t>”, el actual nombre del F</w:t>
      </w:r>
      <w:r w:rsidR="00A168B4" w:rsidRPr="003579D5">
        <w:rPr>
          <w:rStyle w:val="nfasissutil"/>
          <w:rFonts w:ascii="Times New Roman" w:hAnsi="Times New Roman" w:cs="Times New Roman"/>
          <w:i w:val="0"/>
          <w:color w:val="auto"/>
          <w:sz w:val="20"/>
          <w:szCs w:val="20"/>
        </w:rPr>
        <w:t>eudo</w:t>
      </w:r>
      <w:r w:rsidR="00C515FE" w:rsidRPr="003579D5">
        <w:rPr>
          <w:rStyle w:val="nfasissutil"/>
          <w:rFonts w:ascii="Times New Roman" w:hAnsi="Times New Roman" w:cs="Times New Roman"/>
          <w:i w:val="0"/>
          <w:color w:val="auto"/>
          <w:sz w:val="20"/>
          <w:szCs w:val="20"/>
        </w:rPr>
        <w:t xml:space="preserve">. </w:t>
      </w:r>
      <w:r w:rsidR="00F84D3F" w:rsidRPr="003579D5">
        <w:rPr>
          <w:rStyle w:val="nfasissutil"/>
          <w:rFonts w:ascii="Times New Roman" w:hAnsi="Times New Roman" w:cs="Times New Roman"/>
          <w:i w:val="0"/>
          <w:color w:val="auto"/>
          <w:sz w:val="20"/>
          <w:szCs w:val="20"/>
        </w:rPr>
        <w:t>S</w:t>
      </w:r>
      <w:r w:rsidR="00C515FE" w:rsidRPr="003579D5">
        <w:rPr>
          <w:rStyle w:val="nfasissutil"/>
          <w:rFonts w:ascii="Times New Roman" w:hAnsi="Times New Roman" w:cs="Times New Roman"/>
          <w:i w:val="0"/>
          <w:color w:val="auto"/>
          <w:sz w:val="20"/>
          <w:szCs w:val="20"/>
        </w:rPr>
        <w:t>ede del poder de Enea</w:t>
      </w:r>
      <w:r w:rsidR="00F84D3F" w:rsidRPr="003579D5">
        <w:rPr>
          <w:rStyle w:val="nfasissutil"/>
          <w:rFonts w:ascii="Times New Roman" w:hAnsi="Times New Roman" w:cs="Times New Roman"/>
          <w:i w:val="0"/>
          <w:color w:val="auto"/>
          <w:sz w:val="20"/>
          <w:szCs w:val="20"/>
        </w:rPr>
        <w:t xml:space="preserve"> y</w:t>
      </w:r>
      <w:r w:rsidR="00C515FE" w:rsidRPr="003579D5">
        <w:rPr>
          <w:rStyle w:val="nfasissutil"/>
          <w:rFonts w:ascii="Times New Roman" w:hAnsi="Times New Roman" w:cs="Times New Roman"/>
          <w:i w:val="0"/>
          <w:color w:val="auto"/>
          <w:sz w:val="20"/>
          <w:szCs w:val="20"/>
        </w:rPr>
        <w:t xml:space="preserve"> del Ducado</w:t>
      </w:r>
      <w:r w:rsidR="00A168B4" w:rsidRPr="003579D5">
        <w:rPr>
          <w:rStyle w:val="nfasissutil"/>
          <w:rFonts w:ascii="Times New Roman" w:hAnsi="Times New Roman" w:cs="Times New Roman"/>
          <w:i w:val="0"/>
          <w:color w:val="auto"/>
          <w:sz w:val="20"/>
          <w:szCs w:val="20"/>
        </w:rPr>
        <w:t>. A la izquierda su apariencia humana en el centro la feérica</w:t>
      </w:r>
      <w:r w:rsidR="00F84D3F" w:rsidRPr="003579D5">
        <w:rPr>
          <w:rStyle w:val="nfasissutil"/>
          <w:rFonts w:ascii="Times New Roman" w:hAnsi="Times New Roman" w:cs="Times New Roman"/>
          <w:i w:val="0"/>
          <w:color w:val="auto"/>
          <w:sz w:val="20"/>
          <w:szCs w:val="20"/>
        </w:rPr>
        <w:t xml:space="preserve"> (fotos)</w:t>
      </w:r>
      <w:r w:rsidR="00A168B4" w:rsidRPr="003579D5">
        <w:rPr>
          <w:rStyle w:val="nfasissutil"/>
          <w:rFonts w:ascii="Times New Roman" w:hAnsi="Times New Roman" w:cs="Times New Roman"/>
          <w:i w:val="0"/>
          <w:color w:val="auto"/>
          <w:sz w:val="20"/>
          <w:szCs w:val="20"/>
        </w:rPr>
        <w:t xml:space="preserve">. </w:t>
      </w:r>
      <w:r w:rsidRPr="003579D5">
        <w:rPr>
          <w:rStyle w:val="nfasissutil"/>
          <w:rFonts w:ascii="Times New Roman" w:hAnsi="Times New Roman" w:cs="Times New Roman"/>
          <w:i w:val="0"/>
          <w:color w:val="auto"/>
          <w:sz w:val="20"/>
          <w:szCs w:val="20"/>
        </w:rPr>
        <w:t>Témper</w:t>
      </w:r>
      <w:r w:rsidR="00DD636D" w:rsidRPr="003579D5">
        <w:rPr>
          <w:rStyle w:val="nfasissutil"/>
          <w:rFonts w:ascii="Times New Roman" w:hAnsi="Times New Roman" w:cs="Times New Roman"/>
          <w:i w:val="0"/>
          <w:color w:val="auto"/>
          <w:sz w:val="20"/>
          <w:szCs w:val="20"/>
        </w:rPr>
        <w:t xml:space="preserve"> </w:t>
      </w:r>
      <w:r w:rsidR="00A168B4" w:rsidRPr="003579D5">
        <w:rPr>
          <w:rStyle w:val="nfasissutil"/>
          <w:rFonts w:ascii="Times New Roman" w:hAnsi="Times New Roman" w:cs="Times New Roman"/>
          <w:i w:val="0"/>
          <w:color w:val="auto"/>
          <w:sz w:val="20"/>
          <w:szCs w:val="20"/>
        </w:rPr>
        <w:t>es un centro</w:t>
      </w:r>
      <w:r w:rsidR="00034B1F">
        <w:rPr>
          <w:rStyle w:val="nfasissutil"/>
          <w:rFonts w:ascii="Times New Roman" w:hAnsi="Times New Roman" w:cs="Times New Roman"/>
          <w:i w:val="0"/>
          <w:color w:val="auto"/>
          <w:sz w:val="20"/>
          <w:szCs w:val="20"/>
        </w:rPr>
        <w:t>-</w:t>
      </w:r>
      <w:r w:rsidR="00A168B4" w:rsidRPr="003579D5">
        <w:rPr>
          <w:rStyle w:val="nfasissutil"/>
          <w:rFonts w:ascii="Times New Roman" w:hAnsi="Times New Roman" w:cs="Times New Roman"/>
          <w:i w:val="0"/>
          <w:color w:val="auto"/>
          <w:sz w:val="20"/>
          <w:szCs w:val="20"/>
        </w:rPr>
        <w:t xml:space="preserve">comercial-baluarte </w:t>
      </w:r>
      <w:r w:rsidR="00C515FE" w:rsidRPr="003579D5">
        <w:rPr>
          <w:rStyle w:val="nfasissutil"/>
          <w:rFonts w:ascii="Times New Roman" w:hAnsi="Times New Roman" w:cs="Times New Roman"/>
          <w:i w:val="0"/>
          <w:color w:val="auto"/>
          <w:sz w:val="20"/>
          <w:szCs w:val="20"/>
        </w:rPr>
        <w:t>caract</w:t>
      </w:r>
      <w:r w:rsidR="00A168B4" w:rsidRPr="003579D5">
        <w:rPr>
          <w:rStyle w:val="nfasissutil"/>
          <w:rFonts w:ascii="Times New Roman" w:hAnsi="Times New Roman" w:cs="Times New Roman"/>
          <w:i w:val="0"/>
          <w:color w:val="auto"/>
          <w:sz w:val="20"/>
          <w:szCs w:val="20"/>
        </w:rPr>
        <w:t>eriza</w:t>
      </w:r>
      <w:r w:rsidR="00C515FE" w:rsidRPr="003579D5">
        <w:rPr>
          <w:rStyle w:val="nfasissutil"/>
          <w:rFonts w:ascii="Times New Roman" w:hAnsi="Times New Roman" w:cs="Times New Roman"/>
          <w:i w:val="0"/>
          <w:color w:val="auto"/>
          <w:sz w:val="20"/>
          <w:szCs w:val="20"/>
        </w:rPr>
        <w:t>do</w:t>
      </w:r>
      <w:r w:rsidR="00A168B4" w:rsidRPr="003579D5">
        <w:rPr>
          <w:rStyle w:val="nfasissutil"/>
          <w:rFonts w:ascii="Times New Roman" w:hAnsi="Times New Roman" w:cs="Times New Roman"/>
          <w:i w:val="0"/>
          <w:color w:val="auto"/>
          <w:sz w:val="20"/>
          <w:szCs w:val="20"/>
        </w:rPr>
        <w:t xml:space="preserve"> por sus </w:t>
      </w:r>
      <w:r w:rsidR="00DD636D" w:rsidRPr="003579D5">
        <w:rPr>
          <w:rStyle w:val="nfasissutil"/>
          <w:rFonts w:ascii="Times New Roman" w:hAnsi="Times New Roman" w:cs="Times New Roman"/>
          <w:i w:val="0"/>
          <w:color w:val="auto"/>
          <w:sz w:val="20"/>
          <w:szCs w:val="20"/>
        </w:rPr>
        <w:t>tiendas</w:t>
      </w:r>
      <w:r w:rsidR="009D4CE4">
        <w:rPr>
          <w:rStyle w:val="nfasissutil"/>
          <w:rFonts w:ascii="Times New Roman" w:hAnsi="Times New Roman" w:cs="Times New Roman"/>
          <w:i w:val="0"/>
          <w:color w:val="auto"/>
          <w:sz w:val="20"/>
          <w:szCs w:val="20"/>
        </w:rPr>
        <w:t>, en su mayoría restaurantes que pretendían ser de categoría y</w:t>
      </w:r>
      <w:r w:rsidR="00034B1F">
        <w:rPr>
          <w:rFonts w:ascii="Times New Roman" w:hAnsi="Times New Roman" w:cs="Times New Roman"/>
          <w:sz w:val="20"/>
          <w:szCs w:val="20"/>
        </w:rPr>
        <w:t xml:space="preserve"> tiendas de exposiciones de arte</w:t>
      </w:r>
      <w:r w:rsidR="00FF2D86">
        <w:rPr>
          <w:rFonts w:ascii="Times New Roman" w:hAnsi="Times New Roman" w:cs="Times New Roman"/>
          <w:sz w:val="20"/>
          <w:szCs w:val="20"/>
        </w:rPr>
        <w:t xml:space="preserve"> marca “Esparnavientos”</w:t>
      </w:r>
      <w:r w:rsidR="009D4CE4">
        <w:rPr>
          <w:rFonts w:ascii="Times New Roman" w:hAnsi="Times New Roman" w:cs="Times New Roman"/>
          <w:sz w:val="20"/>
          <w:szCs w:val="20"/>
        </w:rPr>
        <w:t xml:space="preserve"> y salas de baile que se alquilan para eventos</w:t>
      </w:r>
      <w:r w:rsidR="00A168B4" w:rsidRPr="003579D5">
        <w:rPr>
          <w:rStyle w:val="nfasissutil"/>
          <w:rFonts w:ascii="Times New Roman" w:hAnsi="Times New Roman" w:cs="Times New Roman"/>
          <w:i w:val="0"/>
          <w:color w:val="auto"/>
          <w:sz w:val="20"/>
          <w:szCs w:val="20"/>
        </w:rPr>
        <w:t xml:space="preserve">. La planta alta entera es de uso exclusivo de la duquesa Enea y sus </w:t>
      </w:r>
      <w:r w:rsidR="002467BD" w:rsidRPr="003579D5">
        <w:rPr>
          <w:rStyle w:val="nfasissutil"/>
          <w:rFonts w:ascii="Times New Roman" w:hAnsi="Times New Roman" w:cs="Times New Roman"/>
          <w:i w:val="0"/>
          <w:color w:val="auto"/>
          <w:sz w:val="20"/>
          <w:szCs w:val="20"/>
        </w:rPr>
        <w:t xml:space="preserve">mayores </w:t>
      </w:r>
      <w:r w:rsidR="00A168B4" w:rsidRPr="003579D5">
        <w:rPr>
          <w:rStyle w:val="nfasissutil"/>
          <w:rFonts w:ascii="Times New Roman" w:hAnsi="Times New Roman" w:cs="Times New Roman"/>
          <w:i w:val="0"/>
          <w:color w:val="auto"/>
          <w:sz w:val="20"/>
          <w:szCs w:val="20"/>
        </w:rPr>
        <w:t>fieles.</w:t>
      </w:r>
      <w:r w:rsidR="008D2C27" w:rsidRPr="003579D5">
        <w:rPr>
          <w:rStyle w:val="nfasissutil"/>
          <w:rFonts w:ascii="Times New Roman" w:hAnsi="Times New Roman" w:cs="Times New Roman"/>
          <w:i w:val="0"/>
          <w:color w:val="auto"/>
          <w:sz w:val="20"/>
          <w:szCs w:val="20"/>
        </w:rPr>
        <w:t xml:space="preserve"> </w:t>
      </w:r>
      <w:r w:rsidR="00C5516A" w:rsidRPr="003579D5">
        <w:rPr>
          <w:rStyle w:val="nfasissutil"/>
          <w:rFonts w:ascii="Times New Roman" w:hAnsi="Times New Roman" w:cs="Times New Roman"/>
          <w:i w:val="0"/>
          <w:color w:val="auto"/>
          <w:sz w:val="20"/>
          <w:szCs w:val="20"/>
        </w:rPr>
        <w:t>Aquí atiende sus audiencias ducales</w:t>
      </w:r>
      <w:r w:rsidR="008D2C27" w:rsidRPr="003579D5">
        <w:rPr>
          <w:rStyle w:val="nfasissutil"/>
          <w:rFonts w:ascii="Times New Roman" w:hAnsi="Times New Roman" w:cs="Times New Roman"/>
          <w:i w:val="0"/>
          <w:color w:val="auto"/>
          <w:sz w:val="20"/>
          <w:szCs w:val="20"/>
        </w:rPr>
        <w:t xml:space="preserve">. Este </w:t>
      </w:r>
      <w:r w:rsidR="00FF2D86">
        <w:rPr>
          <w:rStyle w:val="nfasissutil"/>
          <w:rFonts w:ascii="Times New Roman" w:hAnsi="Times New Roman" w:cs="Times New Roman"/>
          <w:i w:val="0"/>
          <w:color w:val="auto"/>
          <w:sz w:val="20"/>
          <w:szCs w:val="20"/>
        </w:rPr>
        <w:t>F</w:t>
      </w:r>
      <w:r w:rsidR="008D2C27" w:rsidRPr="003579D5">
        <w:rPr>
          <w:rStyle w:val="nfasissutil"/>
          <w:rFonts w:ascii="Times New Roman" w:hAnsi="Times New Roman" w:cs="Times New Roman"/>
          <w:i w:val="0"/>
          <w:color w:val="auto"/>
          <w:sz w:val="20"/>
          <w:szCs w:val="20"/>
        </w:rPr>
        <w:t xml:space="preserve">eudo contiene </w:t>
      </w:r>
      <w:r w:rsidR="00206AEA" w:rsidRPr="003579D5">
        <w:rPr>
          <w:rStyle w:val="nfasissutil"/>
          <w:rFonts w:ascii="Times New Roman" w:hAnsi="Times New Roman" w:cs="Times New Roman"/>
          <w:i w:val="0"/>
          <w:color w:val="auto"/>
          <w:sz w:val="20"/>
          <w:szCs w:val="20"/>
        </w:rPr>
        <w:t>1</w:t>
      </w:r>
      <w:r w:rsidR="008D2C27" w:rsidRPr="003579D5">
        <w:rPr>
          <w:rStyle w:val="nfasissutil"/>
          <w:rFonts w:ascii="Times New Roman" w:hAnsi="Times New Roman" w:cs="Times New Roman"/>
          <w:i w:val="0"/>
          <w:color w:val="auto"/>
          <w:sz w:val="20"/>
          <w:szCs w:val="20"/>
        </w:rPr>
        <w:t xml:space="preserve"> </w:t>
      </w:r>
      <w:r w:rsidR="00034B1F">
        <w:rPr>
          <w:rStyle w:val="nfasissutil"/>
          <w:rFonts w:ascii="Times New Roman" w:hAnsi="Times New Roman" w:cs="Times New Roman"/>
          <w:i w:val="0"/>
          <w:color w:val="auto"/>
          <w:sz w:val="20"/>
          <w:szCs w:val="20"/>
        </w:rPr>
        <w:t>P</w:t>
      </w:r>
      <w:r w:rsidR="008D2C27" w:rsidRPr="003579D5">
        <w:rPr>
          <w:rStyle w:val="nfasissutil"/>
          <w:rFonts w:ascii="Times New Roman" w:hAnsi="Times New Roman" w:cs="Times New Roman"/>
          <w:i w:val="0"/>
          <w:color w:val="auto"/>
          <w:sz w:val="20"/>
          <w:szCs w:val="20"/>
        </w:rPr>
        <w:t>aso</w:t>
      </w:r>
      <w:r w:rsidR="00034B1F">
        <w:rPr>
          <w:rStyle w:val="nfasissutil"/>
          <w:rFonts w:ascii="Times New Roman" w:hAnsi="Times New Roman" w:cs="Times New Roman"/>
          <w:i w:val="0"/>
          <w:color w:val="auto"/>
          <w:sz w:val="20"/>
          <w:szCs w:val="20"/>
        </w:rPr>
        <w:t xml:space="preserve"> dentro de uno de los cuadros</w:t>
      </w:r>
      <w:r w:rsidR="009D4CE4">
        <w:rPr>
          <w:rStyle w:val="nfasissutil"/>
          <w:rFonts w:ascii="Times New Roman" w:hAnsi="Times New Roman" w:cs="Times New Roman"/>
          <w:i w:val="0"/>
          <w:color w:val="auto"/>
          <w:sz w:val="20"/>
          <w:szCs w:val="20"/>
        </w:rPr>
        <w:t xml:space="preserve"> que siempre está en exposición</w:t>
      </w:r>
      <w:r w:rsidR="002F725A" w:rsidRPr="003579D5">
        <w:rPr>
          <w:rStyle w:val="nfasissutil"/>
          <w:rFonts w:ascii="Times New Roman" w:hAnsi="Times New Roman" w:cs="Times New Roman"/>
          <w:i w:val="0"/>
          <w:color w:val="auto"/>
          <w:sz w:val="20"/>
          <w:szCs w:val="20"/>
        </w:rPr>
        <w:t xml:space="preserve"> </w:t>
      </w:r>
      <w:r w:rsidR="008D2C27" w:rsidRPr="003579D5">
        <w:rPr>
          <w:rStyle w:val="nfasissutil"/>
          <w:rFonts w:ascii="Times New Roman" w:hAnsi="Times New Roman" w:cs="Times New Roman"/>
          <w:i w:val="0"/>
          <w:color w:val="auto"/>
          <w:sz w:val="20"/>
          <w:szCs w:val="20"/>
        </w:rPr>
        <w:t>a</w:t>
      </w:r>
      <w:r w:rsidR="00034B1F">
        <w:rPr>
          <w:rStyle w:val="nfasissutil"/>
          <w:rFonts w:ascii="Times New Roman" w:hAnsi="Times New Roman" w:cs="Times New Roman"/>
          <w:i w:val="0"/>
          <w:color w:val="auto"/>
          <w:sz w:val="20"/>
          <w:szCs w:val="20"/>
        </w:rPr>
        <w:t xml:space="preserve"> una capital europea (que Enea suele tomar en secreto junto con sus promesas del mundo del </w:t>
      </w:r>
      <w:r w:rsidR="00034B1F">
        <w:rPr>
          <w:rStyle w:val="nfasissutil"/>
          <w:rFonts w:ascii="Times New Roman" w:hAnsi="Times New Roman" w:cs="Times New Roman"/>
          <w:i w:val="0"/>
          <w:color w:val="auto"/>
          <w:sz w:val="20"/>
          <w:szCs w:val="20"/>
        </w:rPr>
        <w:lastRenderedPageBreak/>
        <w:t>arte para promocionarlas)</w:t>
      </w:r>
      <w:r w:rsidR="00BB2DA4" w:rsidRPr="003579D5">
        <w:rPr>
          <w:rStyle w:val="nfasissutil"/>
          <w:rFonts w:ascii="Times New Roman" w:hAnsi="Times New Roman" w:cs="Times New Roman"/>
          <w:i w:val="0"/>
          <w:color w:val="auto"/>
          <w:sz w:val="20"/>
          <w:szCs w:val="20"/>
        </w:rPr>
        <w:t>. Témper</w:t>
      </w:r>
      <w:r w:rsidR="008D2C27" w:rsidRPr="003579D5">
        <w:rPr>
          <w:rStyle w:val="nfasissutil"/>
          <w:rFonts w:ascii="Times New Roman" w:hAnsi="Times New Roman" w:cs="Times New Roman"/>
          <w:i w:val="0"/>
          <w:color w:val="auto"/>
          <w:sz w:val="20"/>
          <w:szCs w:val="20"/>
        </w:rPr>
        <w:t xml:space="preserve"> tiene</w:t>
      </w:r>
      <w:r w:rsidR="00034B1F">
        <w:rPr>
          <w:rStyle w:val="nfasissutil"/>
          <w:rFonts w:ascii="Times New Roman" w:hAnsi="Times New Roman" w:cs="Times New Roman"/>
          <w:i w:val="0"/>
          <w:color w:val="auto"/>
          <w:sz w:val="20"/>
          <w:szCs w:val="20"/>
        </w:rPr>
        <w:t xml:space="preserve"> pequeños recovecos</w:t>
      </w:r>
      <w:r w:rsidR="00C4763B" w:rsidRPr="003579D5">
        <w:rPr>
          <w:rStyle w:val="nfasissutil"/>
          <w:rFonts w:ascii="Times New Roman" w:hAnsi="Times New Roman" w:cs="Times New Roman"/>
          <w:i w:val="0"/>
          <w:color w:val="auto"/>
          <w:sz w:val="20"/>
          <w:szCs w:val="20"/>
        </w:rPr>
        <w:t xml:space="preserve"> </w:t>
      </w:r>
      <w:r w:rsidR="00034B1F">
        <w:rPr>
          <w:rStyle w:val="nfasissutil"/>
          <w:rFonts w:ascii="Times New Roman" w:hAnsi="Times New Roman" w:cs="Times New Roman"/>
          <w:i w:val="0"/>
          <w:color w:val="auto"/>
          <w:sz w:val="20"/>
          <w:szCs w:val="20"/>
        </w:rPr>
        <w:t>a</w:t>
      </w:r>
      <w:r w:rsidR="00C4763B" w:rsidRPr="003579D5">
        <w:rPr>
          <w:rStyle w:val="nfasissutil"/>
          <w:rFonts w:ascii="Times New Roman" w:hAnsi="Times New Roman" w:cs="Times New Roman"/>
          <w:i w:val="0"/>
          <w:color w:val="auto"/>
          <w:sz w:val="20"/>
          <w:szCs w:val="20"/>
        </w:rPr>
        <w:t>jardin</w:t>
      </w:r>
      <w:r w:rsidR="00034B1F">
        <w:rPr>
          <w:rStyle w:val="nfasissutil"/>
          <w:rFonts w:ascii="Times New Roman" w:hAnsi="Times New Roman" w:cs="Times New Roman"/>
          <w:i w:val="0"/>
          <w:color w:val="auto"/>
          <w:sz w:val="20"/>
          <w:szCs w:val="20"/>
        </w:rPr>
        <w:t>ado</w:t>
      </w:r>
      <w:r w:rsidR="00C4763B" w:rsidRPr="003579D5">
        <w:rPr>
          <w:rStyle w:val="nfasissutil"/>
          <w:rFonts w:ascii="Times New Roman" w:hAnsi="Times New Roman" w:cs="Times New Roman"/>
          <w:i w:val="0"/>
          <w:color w:val="auto"/>
          <w:sz w:val="20"/>
          <w:szCs w:val="20"/>
        </w:rPr>
        <w:t>s interiores</w:t>
      </w:r>
      <w:r w:rsidR="00034B1F">
        <w:rPr>
          <w:rStyle w:val="nfasissutil"/>
          <w:rFonts w:ascii="Times New Roman" w:hAnsi="Times New Roman" w:cs="Times New Roman"/>
          <w:i w:val="0"/>
          <w:color w:val="auto"/>
          <w:sz w:val="20"/>
          <w:szCs w:val="20"/>
        </w:rPr>
        <w:t xml:space="preserve"> y exteriores</w:t>
      </w:r>
      <w:r w:rsidR="008D2C27" w:rsidRPr="003579D5">
        <w:rPr>
          <w:rStyle w:val="nfasissutil"/>
          <w:rFonts w:ascii="Times New Roman" w:hAnsi="Times New Roman" w:cs="Times New Roman"/>
          <w:i w:val="0"/>
          <w:color w:val="auto"/>
          <w:sz w:val="20"/>
          <w:szCs w:val="20"/>
        </w:rPr>
        <w:t xml:space="preserve"> </w:t>
      </w:r>
      <w:r w:rsidR="00034B1F">
        <w:rPr>
          <w:rStyle w:val="nfasissutil"/>
          <w:rFonts w:ascii="Times New Roman" w:hAnsi="Times New Roman" w:cs="Times New Roman"/>
          <w:i w:val="0"/>
          <w:color w:val="auto"/>
          <w:sz w:val="20"/>
          <w:szCs w:val="20"/>
        </w:rPr>
        <w:t>con estanques que</w:t>
      </w:r>
      <w:r w:rsidR="008D2C27" w:rsidRPr="003579D5">
        <w:rPr>
          <w:rStyle w:val="nfasissutil"/>
          <w:rFonts w:ascii="Times New Roman" w:hAnsi="Times New Roman" w:cs="Times New Roman"/>
          <w:i w:val="0"/>
          <w:color w:val="auto"/>
          <w:sz w:val="20"/>
          <w:szCs w:val="20"/>
        </w:rPr>
        <w:t xml:space="preserve"> </w:t>
      </w:r>
      <w:r w:rsidR="00034B1F">
        <w:rPr>
          <w:rStyle w:val="nfasissutil"/>
          <w:rFonts w:ascii="Times New Roman" w:hAnsi="Times New Roman" w:cs="Times New Roman"/>
          <w:i w:val="0"/>
          <w:color w:val="auto"/>
          <w:sz w:val="20"/>
          <w:szCs w:val="20"/>
        </w:rPr>
        <w:t xml:space="preserve">las majestuosas </w:t>
      </w:r>
      <w:r w:rsidR="008D2C27" w:rsidRPr="003579D5">
        <w:rPr>
          <w:rStyle w:val="nfasissutil"/>
          <w:rFonts w:ascii="Times New Roman" w:hAnsi="Times New Roman" w:cs="Times New Roman"/>
          <w:i w:val="0"/>
          <w:color w:val="auto"/>
          <w:sz w:val="20"/>
          <w:szCs w:val="20"/>
        </w:rPr>
        <w:t>criaturas</w:t>
      </w:r>
      <w:r w:rsidR="00034B1F">
        <w:rPr>
          <w:rStyle w:val="nfasissutil"/>
          <w:rFonts w:ascii="Times New Roman" w:hAnsi="Times New Roman" w:cs="Times New Roman"/>
          <w:i w:val="0"/>
          <w:color w:val="auto"/>
          <w:sz w:val="20"/>
          <w:szCs w:val="20"/>
        </w:rPr>
        <w:t xml:space="preserve"> (las de la foto de debajo)</w:t>
      </w:r>
      <w:r w:rsidR="009D4CE4">
        <w:rPr>
          <w:rStyle w:val="nfasissutil"/>
          <w:rFonts w:ascii="Times New Roman" w:hAnsi="Times New Roman" w:cs="Times New Roman"/>
          <w:i w:val="0"/>
          <w:color w:val="auto"/>
          <w:sz w:val="20"/>
          <w:szCs w:val="20"/>
        </w:rPr>
        <w:t xml:space="preserve"> recorren, </w:t>
      </w:r>
      <w:r w:rsidR="008D2C27" w:rsidRPr="003579D5">
        <w:rPr>
          <w:rStyle w:val="nfasissutil"/>
          <w:rFonts w:ascii="Times New Roman" w:hAnsi="Times New Roman" w:cs="Times New Roman"/>
          <w:i w:val="0"/>
          <w:color w:val="auto"/>
          <w:sz w:val="20"/>
          <w:szCs w:val="20"/>
        </w:rPr>
        <w:t xml:space="preserve">dejándose tocar </w:t>
      </w:r>
      <w:r w:rsidR="009D4CE4">
        <w:rPr>
          <w:rStyle w:val="nfasissutil"/>
          <w:rFonts w:ascii="Times New Roman" w:hAnsi="Times New Roman" w:cs="Times New Roman"/>
          <w:i w:val="0"/>
          <w:color w:val="auto"/>
          <w:sz w:val="20"/>
          <w:szCs w:val="20"/>
        </w:rPr>
        <w:t xml:space="preserve">rara vez </w:t>
      </w:r>
      <w:r w:rsidR="008D2C27" w:rsidRPr="003579D5">
        <w:rPr>
          <w:rStyle w:val="nfasissutil"/>
          <w:rFonts w:ascii="Times New Roman" w:hAnsi="Times New Roman" w:cs="Times New Roman"/>
          <w:i w:val="0"/>
          <w:color w:val="auto"/>
          <w:sz w:val="20"/>
          <w:szCs w:val="20"/>
        </w:rPr>
        <w:t>por</w:t>
      </w:r>
      <w:r w:rsidR="009D4CE4">
        <w:rPr>
          <w:rStyle w:val="nfasissutil"/>
          <w:rFonts w:ascii="Times New Roman" w:hAnsi="Times New Roman" w:cs="Times New Roman"/>
          <w:i w:val="0"/>
          <w:color w:val="auto"/>
          <w:sz w:val="20"/>
          <w:szCs w:val="20"/>
        </w:rPr>
        <w:t xml:space="preserve"> alguien</w:t>
      </w:r>
      <w:r w:rsidR="008D2C27" w:rsidRPr="003579D5">
        <w:rPr>
          <w:rStyle w:val="nfasissutil"/>
          <w:rFonts w:ascii="Times New Roman" w:hAnsi="Times New Roman" w:cs="Times New Roman"/>
          <w:i w:val="0"/>
          <w:color w:val="auto"/>
          <w:sz w:val="20"/>
          <w:szCs w:val="20"/>
        </w:rPr>
        <w:t>.</w:t>
      </w:r>
      <w:r w:rsidR="00E87ACE" w:rsidRPr="003579D5">
        <w:rPr>
          <w:rStyle w:val="nfasissutil"/>
          <w:rFonts w:ascii="Times New Roman" w:hAnsi="Times New Roman" w:cs="Times New Roman"/>
          <w:i w:val="0"/>
          <w:color w:val="auto"/>
          <w:sz w:val="20"/>
          <w:szCs w:val="20"/>
        </w:rPr>
        <w:t xml:space="preserve"> </w:t>
      </w:r>
      <w:r w:rsidRPr="003579D5">
        <w:rPr>
          <w:rStyle w:val="nfasissutil"/>
          <w:rFonts w:ascii="Times New Roman" w:hAnsi="Times New Roman" w:cs="Times New Roman"/>
          <w:i w:val="0"/>
          <w:color w:val="auto"/>
          <w:sz w:val="20"/>
          <w:szCs w:val="20"/>
        </w:rPr>
        <w:t>Témper</w:t>
      </w:r>
      <w:r w:rsidR="00E87ACE" w:rsidRPr="003579D5">
        <w:rPr>
          <w:rStyle w:val="nfasissutil"/>
          <w:rFonts w:ascii="Times New Roman" w:hAnsi="Times New Roman" w:cs="Times New Roman"/>
          <w:i w:val="0"/>
          <w:color w:val="auto"/>
          <w:sz w:val="20"/>
          <w:szCs w:val="20"/>
        </w:rPr>
        <w:t xml:space="preserve"> aún </w:t>
      </w:r>
      <w:r w:rsidR="00C5516A" w:rsidRPr="003579D5">
        <w:rPr>
          <w:rStyle w:val="nfasissutil"/>
          <w:rFonts w:ascii="Times New Roman" w:hAnsi="Times New Roman" w:cs="Times New Roman"/>
          <w:i w:val="0"/>
          <w:color w:val="auto"/>
          <w:sz w:val="20"/>
          <w:szCs w:val="20"/>
        </w:rPr>
        <w:t>tiene</w:t>
      </w:r>
      <w:r w:rsidR="00E87ACE" w:rsidRPr="003579D5">
        <w:rPr>
          <w:rStyle w:val="nfasissutil"/>
          <w:rFonts w:ascii="Times New Roman" w:hAnsi="Times New Roman" w:cs="Times New Roman"/>
          <w:i w:val="0"/>
          <w:color w:val="auto"/>
          <w:sz w:val="20"/>
          <w:szCs w:val="20"/>
        </w:rPr>
        <w:t xml:space="preserve"> </w:t>
      </w:r>
      <w:r w:rsidR="009D4CE4">
        <w:rPr>
          <w:rStyle w:val="nfasissutil"/>
          <w:rFonts w:ascii="Times New Roman" w:hAnsi="Times New Roman" w:cs="Times New Roman"/>
          <w:i w:val="0"/>
          <w:color w:val="auto"/>
          <w:sz w:val="20"/>
          <w:szCs w:val="20"/>
        </w:rPr>
        <w:t>varias tiendas en desuso o</w:t>
      </w:r>
      <w:r w:rsidR="00E87ACE" w:rsidRPr="003579D5">
        <w:rPr>
          <w:rStyle w:val="nfasissutil"/>
          <w:rFonts w:ascii="Times New Roman" w:hAnsi="Times New Roman" w:cs="Times New Roman"/>
          <w:i w:val="0"/>
          <w:color w:val="auto"/>
          <w:sz w:val="20"/>
          <w:szCs w:val="20"/>
        </w:rPr>
        <w:t xml:space="preserve"> abandonadas </w:t>
      </w:r>
      <w:r w:rsidR="005E69E2">
        <w:rPr>
          <w:rStyle w:val="nfasissutil"/>
          <w:rFonts w:ascii="Times New Roman" w:hAnsi="Times New Roman" w:cs="Times New Roman"/>
          <w:i w:val="0"/>
          <w:color w:val="auto"/>
          <w:sz w:val="20"/>
          <w:szCs w:val="20"/>
        </w:rPr>
        <w:t xml:space="preserve">y en varias zonas descansan las estatuas de granito surgidas cuando fue coronada duquesa </w:t>
      </w:r>
      <w:r w:rsidR="00E87ACE" w:rsidRPr="003579D5">
        <w:rPr>
          <w:rStyle w:val="nfasissutil"/>
          <w:rFonts w:ascii="Times New Roman" w:hAnsi="Times New Roman" w:cs="Times New Roman"/>
          <w:i w:val="0"/>
          <w:color w:val="auto"/>
          <w:sz w:val="20"/>
          <w:szCs w:val="20"/>
        </w:rPr>
        <w:t>que han d</w:t>
      </w:r>
      <w:r w:rsidR="009D4CE4">
        <w:rPr>
          <w:rStyle w:val="nfasissutil"/>
          <w:rFonts w:ascii="Times New Roman" w:hAnsi="Times New Roman" w:cs="Times New Roman"/>
          <w:i w:val="0"/>
          <w:color w:val="auto"/>
          <w:sz w:val="20"/>
          <w:szCs w:val="20"/>
        </w:rPr>
        <w:t>ado pie a historietas de terror</w:t>
      </w:r>
      <w:r w:rsidR="00F84D3F" w:rsidRPr="003579D5">
        <w:rPr>
          <w:rStyle w:val="nfasissutil"/>
          <w:rFonts w:ascii="Times New Roman" w:hAnsi="Times New Roman" w:cs="Times New Roman"/>
          <w:i w:val="0"/>
          <w:color w:val="auto"/>
          <w:sz w:val="20"/>
          <w:szCs w:val="20"/>
        </w:rPr>
        <w:t>.</w:t>
      </w:r>
      <w:r w:rsidR="00BB2DA4" w:rsidRPr="003579D5">
        <w:rPr>
          <w:rStyle w:val="nfasissutil"/>
          <w:rFonts w:ascii="Times New Roman" w:hAnsi="Times New Roman" w:cs="Times New Roman"/>
          <w:i w:val="0"/>
          <w:color w:val="auto"/>
          <w:sz w:val="20"/>
          <w:szCs w:val="20"/>
        </w:rPr>
        <w:t xml:space="preserve"> Los primeros visitantes de Témper </w:t>
      </w:r>
      <w:r w:rsidR="008C097E" w:rsidRPr="003579D5">
        <w:rPr>
          <w:rStyle w:val="nfasissutil"/>
          <w:rFonts w:ascii="Times New Roman" w:hAnsi="Times New Roman" w:cs="Times New Roman"/>
          <w:i w:val="0"/>
          <w:color w:val="auto"/>
          <w:sz w:val="20"/>
          <w:szCs w:val="20"/>
        </w:rPr>
        <w:t xml:space="preserve">a veces </w:t>
      </w:r>
      <w:r w:rsidR="00D72CCD" w:rsidRPr="003579D5">
        <w:rPr>
          <w:rStyle w:val="nfasissutil"/>
          <w:rFonts w:ascii="Times New Roman" w:hAnsi="Times New Roman" w:cs="Times New Roman"/>
          <w:i w:val="0"/>
          <w:color w:val="auto"/>
          <w:sz w:val="20"/>
          <w:szCs w:val="20"/>
        </w:rPr>
        <w:t xml:space="preserve">creen </w:t>
      </w:r>
      <w:r w:rsidR="00BB2DA4" w:rsidRPr="003579D5">
        <w:rPr>
          <w:rStyle w:val="nfasissutil"/>
          <w:rFonts w:ascii="Times New Roman" w:hAnsi="Times New Roman" w:cs="Times New Roman"/>
          <w:i w:val="0"/>
          <w:color w:val="auto"/>
          <w:sz w:val="20"/>
          <w:szCs w:val="20"/>
        </w:rPr>
        <w:t>ve</w:t>
      </w:r>
      <w:r w:rsidR="00D72CCD" w:rsidRPr="003579D5">
        <w:rPr>
          <w:rStyle w:val="nfasissutil"/>
          <w:rFonts w:ascii="Times New Roman" w:hAnsi="Times New Roman" w:cs="Times New Roman"/>
          <w:i w:val="0"/>
          <w:color w:val="auto"/>
          <w:sz w:val="20"/>
          <w:szCs w:val="20"/>
        </w:rPr>
        <w:t>r</w:t>
      </w:r>
      <w:r w:rsidR="00BB2DA4" w:rsidRPr="003579D5">
        <w:rPr>
          <w:rStyle w:val="nfasissutil"/>
          <w:rFonts w:ascii="Times New Roman" w:hAnsi="Times New Roman" w:cs="Times New Roman"/>
          <w:i w:val="0"/>
          <w:color w:val="auto"/>
          <w:sz w:val="20"/>
          <w:szCs w:val="20"/>
        </w:rPr>
        <w:t xml:space="preserve"> ojos</w:t>
      </w:r>
      <w:r w:rsidR="002467BD" w:rsidRPr="003579D5">
        <w:rPr>
          <w:rStyle w:val="nfasissutil"/>
          <w:rFonts w:ascii="Times New Roman" w:hAnsi="Times New Roman" w:cs="Times New Roman"/>
          <w:i w:val="0"/>
          <w:color w:val="auto"/>
          <w:sz w:val="20"/>
          <w:szCs w:val="20"/>
        </w:rPr>
        <w:t xml:space="preserve"> vigilantes</w:t>
      </w:r>
      <w:r w:rsidR="00BB2DA4" w:rsidRPr="003579D5">
        <w:rPr>
          <w:rStyle w:val="nfasissutil"/>
          <w:rFonts w:ascii="Times New Roman" w:hAnsi="Times New Roman" w:cs="Times New Roman"/>
          <w:i w:val="0"/>
          <w:color w:val="auto"/>
          <w:sz w:val="20"/>
          <w:szCs w:val="20"/>
        </w:rPr>
        <w:t xml:space="preserve"> en las</w:t>
      </w:r>
      <w:r w:rsidR="005E69E2">
        <w:rPr>
          <w:rStyle w:val="nfasissutil"/>
          <w:rFonts w:ascii="Times New Roman" w:hAnsi="Times New Roman" w:cs="Times New Roman"/>
          <w:i w:val="0"/>
          <w:color w:val="auto"/>
          <w:sz w:val="20"/>
          <w:szCs w:val="20"/>
        </w:rPr>
        <w:t xml:space="preserve"> estatuas de </w:t>
      </w:r>
      <w:r w:rsidR="00BB2DA4" w:rsidRPr="003579D5">
        <w:rPr>
          <w:rStyle w:val="nfasissutil"/>
          <w:rFonts w:ascii="Times New Roman" w:hAnsi="Times New Roman" w:cs="Times New Roman"/>
          <w:i w:val="0"/>
          <w:color w:val="auto"/>
          <w:sz w:val="20"/>
          <w:szCs w:val="20"/>
        </w:rPr>
        <w:t>las esquinas</w:t>
      </w:r>
      <w:r w:rsidR="00C4763B" w:rsidRPr="003579D5">
        <w:rPr>
          <w:rStyle w:val="nfasissutil"/>
          <w:rFonts w:ascii="Times New Roman" w:hAnsi="Times New Roman" w:cs="Times New Roman"/>
          <w:i w:val="0"/>
          <w:color w:val="auto"/>
          <w:sz w:val="20"/>
          <w:szCs w:val="20"/>
        </w:rPr>
        <w:t xml:space="preserve"> </w:t>
      </w:r>
      <w:r w:rsidR="005E69E2">
        <w:rPr>
          <w:rStyle w:val="nfasissutil"/>
          <w:rFonts w:ascii="Times New Roman" w:hAnsi="Times New Roman" w:cs="Times New Roman"/>
          <w:i w:val="0"/>
          <w:color w:val="auto"/>
          <w:sz w:val="20"/>
          <w:szCs w:val="20"/>
        </w:rPr>
        <w:t>producto de las historietas</w:t>
      </w:r>
      <w:r w:rsidR="00157DF3">
        <w:rPr>
          <w:rStyle w:val="nfasissutil"/>
          <w:rFonts w:ascii="Times New Roman" w:hAnsi="Times New Roman" w:cs="Times New Roman"/>
          <w:i w:val="0"/>
          <w:color w:val="auto"/>
          <w:sz w:val="20"/>
          <w:szCs w:val="20"/>
        </w:rPr>
        <w:t xml:space="preserve"> </w:t>
      </w:r>
      <w:r w:rsidR="005E69E2">
        <w:rPr>
          <w:rStyle w:val="nfasissutil"/>
          <w:rFonts w:ascii="Times New Roman" w:hAnsi="Times New Roman" w:cs="Times New Roman"/>
          <w:i w:val="0"/>
          <w:color w:val="auto"/>
          <w:sz w:val="20"/>
          <w:szCs w:val="20"/>
        </w:rPr>
        <w:t>acompañadas de</w:t>
      </w:r>
      <w:r w:rsidR="00157DF3">
        <w:rPr>
          <w:rStyle w:val="nfasissutil"/>
          <w:rFonts w:ascii="Times New Roman" w:hAnsi="Times New Roman" w:cs="Times New Roman"/>
          <w:i w:val="0"/>
          <w:color w:val="auto"/>
          <w:sz w:val="20"/>
          <w:szCs w:val="20"/>
        </w:rPr>
        <w:t xml:space="preserve"> una sensación desoladora como la </w:t>
      </w:r>
      <w:r w:rsidR="005E69E2">
        <w:rPr>
          <w:rStyle w:val="nfasissutil"/>
          <w:rFonts w:ascii="Times New Roman" w:hAnsi="Times New Roman" w:cs="Times New Roman"/>
          <w:i w:val="0"/>
          <w:color w:val="auto"/>
          <w:sz w:val="20"/>
          <w:szCs w:val="20"/>
        </w:rPr>
        <w:t>de</w:t>
      </w:r>
      <w:r w:rsidR="00157DF3">
        <w:rPr>
          <w:rStyle w:val="nfasissutil"/>
          <w:rFonts w:ascii="Times New Roman" w:hAnsi="Times New Roman" w:cs="Times New Roman"/>
          <w:i w:val="0"/>
          <w:color w:val="auto"/>
          <w:sz w:val="20"/>
          <w:szCs w:val="20"/>
        </w:rPr>
        <w:t xml:space="preserve"> un niño perdido en un parque</w:t>
      </w:r>
      <w:r w:rsidR="00957751">
        <w:rPr>
          <w:rStyle w:val="nfasissutil"/>
          <w:rFonts w:ascii="Times New Roman" w:hAnsi="Times New Roman" w:cs="Times New Roman"/>
          <w:i w:val="0"/>
          <w:color w:val="auto"/>
          <w:sz w:val="20"/>
          <w:szCs w:val="20"/>
        </w:rPr>
        <w:t xml:space="preserve"> </w:t>
      </w:r>
      <w:r w:rsidR="00C4763B" w:rsidRPr="003579D5">
        <w:rPr>
          <w:rStyle w:val="nfasissutil"/>
          <w:rFonts w:ascii="Times New Roman" w:hAnsi="Times New Roman" w:cs="Times New Roman"/>
          <w:i w:val="0"/>
          <w:color w:val="auto"/>
          <w:sz w:val="20"/>
          <w:szCs w:val="20"/>
        </w:rPr>
        <w:t>(efecto</w:t>
      </w:r>
      <w:r w:rsidR="005E69E2">
        <w:rPr>
          <w:rStyle w:val="nfasissutil"/>
          <w:rFonts w:ascii="Times New Roman" w:hAnsi="Times New Roman" w:cs="Times New Roman"/>
          <w:i w:val="0"/>
          <w:color w:val="auto"/>
          <w:sz w:val="20"/>
          <w:szCs w:val="20"/>
        </w:rPr>
        <w:t>s</w:t>
      </w:r>
      <w:r w:rsidR="00C4763B" w:rsidRPr="003579D5">
        <w:rPr>
          <w:rStyle w:val="nfasissutil"/>
          <w:rFonts w:ascii="Times New Roman" w:hAnsi="Times New Roman" w:cs="Times New Roman"/>
          <w:i w:val="0"/>
          <w:color w:val="auto"/>
          <w:sz w:val="20"/>
          <w:szCs w:val="20"/>
        </w:rPr>
        <w:t xml:space="preserve"> temporal</w:t>
      </w:r>
      <w:r w:rsidR="005E69E2">
        <w:rPr>
          <w:rStyle w:val="nfasissutil"/>
          <w:rFonts w:ascii="Times New Roman" w:hAnsi="Times New Roman" w:cs="Times New Roman"/>
          <w:i w:val="0"/>
          <w:color w:val="auto"/>
          <w:sz w:val="20"/>
          <w:szCs w:val="20"/>
        </w:rPr>
        <w:t>es</w:t>
      </w:r>
      <w:r w:rsidR="00C4763B" w:rsidRPr="003579D5">
        <w:rPr>
          <w:rStyle w:val="nfasissutil"/>
          <w:rFonts w:ascii="Times New Roman" w:hAnsi="Times New Roman" w:cs="Times New Roman"/>
          <w:i w:val="0"/>
          <w:color w:val="auto"/>
          <w:sz w:val="20"/>
          <w:szCs w:val="20"/>
        </w:rPr>
        <w:t>)</w:t>
      </w:r>
      <w:r w:rsidR="005E69E2">
        <w:rPr>
          <w:rStyle w:val="nfasissutil"/>
          <w:rFonts w:ascii="Times New Roman" w:hAnsi="Times New Roman" w:cs="Times New Roman"/>
          <w:i w:val="0"/>
          <w:color w:val="auto"/>
          <w:sz w:val="20"/>
          <w:szCs w:val="20"/>
        </w:rPr>
        <w:t xml:space="preserve"> nacidos de</w:t>
      </w:r>
      <w:r w:rsidR="00157DF3">
        <w:rPr>
          <w:rStyle w:val="nfasissutil"/>
          <w:rFonts w:ascii="Times New Roman" w:hAnsi="Times New Roman" w:cs="Times New Roman"/>
          <w:i w:val="0"/>
          <w:color w:val="auto"/>
          <w:sz w:val="20"/>
          <w:szCs w:val="20"/>
        </w:rPr>
        <w:t xml:space="preserve"> la incertidumbre que en múltiples ocasiones ha acompañado a Enea</w:t>
      </w:r>
      <w:r w:rsidR="00034B1F">
        <w:rPr>
          <w:rStyle w:val="nfasissutil"/>
          <w:rFonts w:ascii="Times New Roman" w:hAnsi="Times New Roman" w:cs="Times New Roman"/>
          <w:i w:val="0"/>
          <w:color w:val="auto"/>
          <w:sz w:val="20"/>
          <w:szCs w:val="20"/>
        </w:rPr>
        <w:t>.</w:t>
      </w:r>
      <w:r w:rsidR="00A70330">
        <w:rPr>
          <w:rStyle w:val="nfasissutil"/>
          <w:rFonts w:ascii="Times New Roman" w:hAnsi="Times New Roman" w:cs="Times New Roman"/>
          <w:i w:val="0"/>
          <w:color w:val="auto"/>
          <w:sz w:val="20"/>
          <w:szCs w:val="20"/>
        </w:rPr>
        <w:t xml:space="preserve"> </w:t>
      </w:r>
      <w:r w:rsidR="009D4CE4" w:rsidRPr="00A70330">
        <w:rPr>
          <w:rStyle w:val="nfasissutil"/>
          <w:rFonts w:ascii="Times New Roman" w:hAnsi="Times New Roman" w:cs="Times New Roman"/>
          <w:i w:val="0"/>
          <w:color w:val="auto"/>
          <w:sz w:val="20"/>
          <w:szCs w:val="20"/>
        </w:rPr>
        <w:t>Música para ambientar este Feudo</w:t>
      </w:r>
      <w:r w:rsidR="0068493F" w:rsidRPr="00A70330">
        <w:rPr>
          <w:rStyle w:val="nfasissutil"/>
          <w:rFonts w:ascii="Times New Roman" w:hAnsi="Times New Roman" w:cs="Times New Roman"/>
          <w:i w:val="0"/>
          <w:color w:val="auto"/>
          <w:sz w:val="20"/>
          <w:szCs w:val="20"/>
        </w:rPr>
        <w:t>:</w:t>
      </w:r>
      <w:r w:rsidR="0068493F" w:rsidRPr="00A70330">
        <w:rPr>
          <w:rFonts w:ascii="Times New Roman" w:hAnsi="Times New Roman" w:cs="Times New Roman"/>
          <w:sz w:val="20"/>
          <w:szCs w:val="20"/>
        </w:rPr>
        <w:t xml:space="preserve"> Arms and sleepers – the motorist </w:t>
      </w:r>
      <w:hyperlink r:id="rId16" w:history="1">
        <w:r w:rsidR="00957751" w:rsidRPr="00A70330">
          <w:rPr>
            <w:rStyle w:val="Hipervnculo"/>
            <w:rFonts w:ascii="Times New Roman" w:hAnsi="Times New Roman"/>
            <w:sz w:val="20"/>
            <w:szCs w:val="20"/>
          </w:rPr>
          <w:t>https://www.youtube.com/watch?v=Se0p7qV8TS4</w:t>
        </w:r>
      </w:hyperlink>
    </w:p>
    <w:p w14:paraId="5C887E02" w14:textId="451799BA" w:rsidR="003401F7" w:rsidRPr="00157DF3" w:rsidRDefault="003401F7" w:rsidP="003579D5">
      <w:pPr>
        <w:spacing w:line="240" w:lineRule="auto"/>
        <w:jc w:val="both"/>
        <w:rPr>
          <w:rFonts w:ascii="Times New Roman" w:hAnsi="Times New Roman" w:cs="Times New Roman"/>
          <w:color w:val="0000FF" w:themeColor="hyperlink"/>
          <w:sz w:val="20"/>
          <w:szCs w:val="20"/>
          <w:u w:val="single"/>
        </w:rPr>
      </w:pPr>
      <w:r>
        <w:rPr>
          <w:noProof/>
        </w:rPr>
        <w:drawing>
          <wp:inline distT="0" distB="0" distL="0" distR="0" wp14:anchorId="357157B4" wp14:editId="0E32D5AE">
            <wp:extent cx="5766409" cy="2694709"/>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572" t="17468" r="5938" b="10115"/>
                    <a:stretch/>
                  </pic:blipFill>
                  <pic:spPr bwMode="auto">
                    <a:xfrm>
                      <a:off x="0" y="0"/>
                      <a:ext cx="5790101" cy="2705781"/>
                    </a:xfrm>
                    <a:prstGeom prst="rect">
                      <a:avLst/>
                    </a:prstGeom>
                    <a:ln>
                      <a:noFill/>
                    </a:ln>
                    <a:extLst>
                      <a:ext uri="{53640926-AAD7-44D8-BBD7-CCE9431645EC}">
                        <a14:shadowObscured xmlns:a14="http://schemas.microsoft.com/office/drawing/2010/main"/>
                      </a:ext>
                    </a:extLst>
                  </pic:spPr>
                </pic:pic>
              </a:graphicData>
            </a:graphic>
          </wp:inline>
        </w:drawing>
      </w:r>
    </w:p>
    <w:p w14:paraId="37B5FC81" w14:textId="3C985F55" w:rsidR="00A83D71" w:rsidRPr="00B013FA" w:rsidRDefault="00217060" w:rsidP="002F5A6A">
      <w:pPr>
        <w:spacing w:line="240" w:lineRule="auto"/>
        <w:jc w:val="both"/>
        <w:rPr>
          <w:rFonts w:ascii="Times New Roman" w:hAnsi="Times New Roman" w:cs="Times New Roman"/>
          <w:b/>
          <w:sz w:val="24"/>
          <w:szCs w:val="20"/>
        </w:rPr>
      </w:pPr>
      <w:r w:rsidRPr="00132240">
        <w:rPr>
          <w:rFonts w:ascii="Times New Roman" w:hAnsi="Times New Roman" w:cs="Times New Roman"/>
          <w:b/>
          <w:sz w:val="24"/>
          <w:szCs w:val="20"/>
        </w:rPr>
        <w:t>Más sobre Otoño</w:t>
      </w:r>
      <w:r w:rsidR="001F4B63" w:rsidRPr="00132240">
        <w:rPr>
          <w:rFonts w:ascii="Times New Roman" w:hAnsi="Times New Roman" w:cs="Times New Roman"/>
          <w:b/>
          <w:sz w:val="24"/>
          <w:szCs w:val="20"/>
        </w:rPr>
        <w:t>:</w:t>
      </w:r>
      <w:r w:rsidRPr="00132240">
        <w:rPr>
          <w:rFonts w:ascii="Times New Roman" w:hAnsi="Times New Roman" w:cs="Times New Roman"/>
          <w:sz w:val="20"/>
          <w:szCs w:val="20"/>
        </w:rPr>
        <w:br/>
        <w:t>Desatar la decadencia de Otoño es un acto de verdadera desesperación o excesiva crueldad, y es útil para causar un fallo masivo en los sistemas o para debilitar enemigos. Suele ser invocado por órdenes desesperadas como “púdrete” dirigidas a un obstáculo, “marchitaos” espetado a un grupo de enemigos o “arruínate” pronunciado contra una empresa o sistema. La manifestación exacta de la decadencia de Otoño rara vez es predecible; los Eshu conocen muchos relatos de infortunios que iban más allá de los deseos originales del conjurador que tuvieron lugar por medio de tales Desatares.</w:t>
      </w:r>
      <w:r w:rsidR="00B013FA" w:rsidRPr="00132240">
        <w:rPr>
          <w:rFonts w:ascii="Times New Roman" w:hAnsi="Times New Roman" w:cs="Times New Roman"/>
          <w:b/>
          <w:sz w:val="24"/>
          <w:szCs w:val="20"/>
        </w:rPr>
        <w:br/>
      </w:r>
      <w:r w:rsidRPr="00132240">
        <w:rPr>
          <w:rFonts w:ascii="Times New Roman" w:hAnsi="Times New Roman" w:cs="Times New Roman"/>
          <w:sz w:val="20"/>
          <w:szCs w:val="20"/>
        </w:rPr>
        <w:t>Los Disparates de Otoño tienden a implicar los adornos de esta época del año, de los funerales, las cosechas y Halloween. Algunos ejemplos son: aplastar una hoja seca, llevar una máscara terrorífica, disfrazarte de algo que no eres, apagar un farol o una vela, apagar y encender un interruptor rápidamente, proferir un inquietante gemido, diseñar y crear un disfraz especial, cubrirte el rostro, mantenerte en vela hasta que se pone el sol, recoger una fruta madura, derramar hidromiel en el suelo, quemar tu cartera con todo lo que contiene o perderte en un lugar con el que no estás familiarizado.</w:t>
      </w:r>
    </w:p>
    <w:p w14:paraId="5A2556DB" w14:textId="145F44D5" w:rsidR="00273FB1" w:rsidRPr="00273FB1" w:rsidRDefault="00273FB1" w:rsidP="00273FB1">
      <w:pPr>
        <w:pStyle w:val="Default"/>
        <w:rPr>
          <w:rFonts w:ascii="Times New Roman" w:hAnsi="Times New Roman" w:cs="Times New Roman"/>
          <w:sz w:val="20"/>
          <w:szCs w:val="20"/>
        </w:rPr>
      </w:pPr>
      <w:r w:rsidRPr="004E35A9">
        <w:rPr>
          <w:rFonts w:ascii="Times New Roman" w:hAnsi="Times New Roman" w:cs="Times New Roman"/>
          <w:b/>
        </w:rPr>
        <w:t>Más sobre la Casa Leanhaun /Liánon/:</w:t>
      </w:r>
      <w:r w:rsidRPr="00273FB1">
        <w:rPr>
          <w:sz w:val="19"/>
          <w:szCs w:val="19"/>
        </w:rPr>
        <w:br/>
      </w:r>
      <w:r w:rsidRPr="00273FB1">
        <w:rPr>
          <w:rFonts w:ascii="Times New Roman" w:hAnsi="Times New Roman" w:cs="Times New Roman"/>
          <w:b/>
          <w:bCs/>
          <w:sz w:val="20"/>
          <w:szCs w:val="20"/>
        </w:rPr>
        <w:t xml:space="preserve">Corte: </w:t>
      </w:r>
      <w:r>
        <w:rPr>
          <w:rFonts w:ascii="Times New Roman" w:hAnsi="Times New Roman" w:cs="Times New Roman"/>
          <w:sz w:val="20"/>
          <w:szCs w:val="20"/>
        </w:rPr>
        <w:t>Oscura.</w:t>
      </w:r>
      <w:r w:rsidR="00885BB6">
        <w:rPr>
          <w:rFonts w:ascii="Times New Roman" w:hAnsi="Times New Roman" w:cs="Times New Roman"/>
          <w:sz w:val="20"/>
          <w:szCs w:val="20"/>
        </w:rPr>
        <w:t xml:space="preserve"> </w:t>
      </w:r>
      <w:r w:rsidRPr="00273FB1">
        <w:rPr>
          <w:rFonts w:ascii="Times New Roman" w:hAnsi="Times New Roman" w:cs="Times New Roman"/>
          <w:b/>
          <w:bCs/>
          <w:sz w:val="20"/>
          <w:szCs w:val="20"/>
        </w:rPr>
        <w:t xml:space="preserve">Apodos: </w:t>
      </w:r>
      <w:r w:rsidRPr="00273FB1">
        <w:rPr>
          <w:rFonts w:ascii="Times New Roman" w:hAnsi="Times New Roman" w:cs="Times New Roman"/>
          <w:sz w:val="20"/>
          <w:szCs w:val="20"/>
        </w:rPr>
        <w:t>Musas, Íncubos / Súcubos (vulgar).</w:t>
      </w:r>
    </w:p>
    <w:p w14:paraId="6581E2F4" w14:textId="18F75E26" w:rsidR="00273FB1" w:rsidRDefault="00273FB1" w:rsidP="00671E63">
      <w:pPr>
        <w:pStyle w:val="Default"/>
        <w:jc w:val="both"/>
        <w:rPr>
          <w:rFonts w:ascii="Times New Roman" w:hAnsi="Times New Roman" w:cs="Times New Roman"/>
          <w:color w:val="auto"/>
          <w:sz w:val="20"/>
          <w:szCs w:val="20"/>
        </w:rPr>
      </w:pPr>
      <w:r w:rsidRPr="00273FB1">
        <w:rPr>
          <w:rFonts w:ascii="Times New Roman" w:hAnsi="Times New Roman" w:cs="Times New Roman"/>
          <w:sz w:val="20"/>
          <w:szCs w:val="20"/>
        </w:rPr>
        <w:t xml:space="preserve">Reciben 1 punto gratuito de Carisma. Envejecen rápidamente cuando se les niega el acceso a Glamour mortal fresco. </w:t>
      </w:r>
      <w:r w:rsidRPr="00273FB1">
        <w:rPr>
          <w:rFonts w:ascii="Times New Roman" w:hAnsi="Times New Roman" w:cs="Times New Roman"/>
          <w:color w:val="auto"/>
          <w:sz w:val="20"/>
          <w:szCs w:val="20"/>
        </w:rPr>
        <w:t>Conceden fama y riquezas a cambio de favores y juramentos de servicio, creando sensaciones mundiales de la noche a la mañana y una legión de artistas influyentes, con los que además suelen tener aventuras temporales, y que en el fondo les deben favores.</w:t>
      </w:r>
    </w:p>
    <w:p w14:paraId="64E3A5A7" w14:textId="77777777" w:rsidR="004E35A9" w:rsidRDefault="004E35A9" w:rsidP="00671E63">
      <w:pPr>
        <w:pStyle w:val="Default"/>
        <w:jc w:val="both"/>
        <w:rPr>
          <w:rFonts w:ascii="Times New Roman" w:hAnsi="Times New Roman" w:cs="Times New Roman"/>
          <w:color w:val="auto"/>
          <w:sz w:val="20"/>
          <w:szCs w:val="20"/>
        </w:rPr>
      </w:pPr>
    </w:p>
    <w:p w14:paraId="542B25EC" w14:textId="77777777" w:rsidR="001B5E73" w:rsidRDefault="001B5E73" w:rsidP="001B5E73">
      <w:pPr>
        <w:pStyle w:val="Default"/>
      </w:pPr>
      <w:r>
        <w:rPr>
          <w:rFonts w:ascii="Times New Roman" w:hAnsi="Times New Roman" w:cs="Times New Roman"/>
          <w:b/>
          <w:szCs w:val="20"/>
        </w:rPr>
        <w:t>Más sobre el Reino de las manzanas (pág. 65)</w:t>
      </w:r>
      <w:r w:rsidR="00BD4A8C">
        <w:rPr>
          <w:rFonts w:ascii="Times New Roman" w:hAnsi="Times New Roman" w:cs="Times New Roman"/>
          <w:b/>
          <w:szCs w:val="20"/>
        </w:rPr>
        <w:t xml:space="preserve"> en EEUU</w:t>
      </w:r>
      <w:r>
        <w:rPr>
          <w:rFonts w:ascii="Times New Roman" w:hAnsi="Times New Roman" w:cs="Times New Roman"/>
          <w:b/>
          <w:szCs w:val="20"/>
        </w:rPr>
        <w:t>:</w:t>
      </w:r>
    </w:p>
    <w:p w14:paraId="26144159" w14:textId="3C8E1705" w:rsidR="00BE7152" w:rsidRDefault="001B5E73" w:rsidP="00671E63">
      <w:pPr>
        <w:pStyle w:val="Default"/>
        <w:jc w:val="both"/>
        <w:rPr>
          <w:rFonts w:ascii="Times New Roman" w:hAnsi="Times New Roman" w:cs="Times New Roman"/>
          <w:b/>
          <w:sz w:val="28"/>
          <w:szCs w:val="20"/>
          <w:u w:val="single"/>
        </w:rPr>
      </w:pPr>
      <w:r w:rsidRPr="00C81C7D">
        <w:rPr>
          <w:rFonts w:ascii="Times New Roman" w:hAnsi="Times New Roman" w:cs="Times New Roman"/>
          <w:sz w:val="20"/>
          <w:szCs w:val="20"/>
        </w:rPr>
        <w:t>El Reino de las Manzanas comprende los estados de Nueva Inglaterra (Maine [Ducado de Costa de Piedra], Nuevo Hampshire [Ducado del Libre Albedrío], Vermont [Ducado de los Artes], Massachusetts [Ducado del Peltre], Connecticut [Estado Libre Asociado del Límite de la Esperanza], y Rhode Island</w:t>
      </w:r>
      <w:r w:rsidR="00A97A7B" w:rsidRPr="00C81C7D">
        <w:rPr>
          <w:rFonts w:ascii="Times New Roman" w:hAnsi="Times New Roman" w:cs="Times New Roman"/>
          <w:sz w:val="20"/>
          <w:szCs w:val="20"/>
        </w:rPr>
        <w:t xml:space="preserve"> [Ducado de los Veleros]</w:t>
      </w:r>
      <w:r w:rsidRPr="00C81C7D">
        <w:rPr>
          <w:rFonts w:ascii="Times New Roman" w:hAnsi="Times New Roman" w:cs="Times New Roman"/>
          <w:sz w:val="20"/>
          <w:szCs w:val="20"/>
        </w:rPr>
        <w:t>), así como los estados norteños del centro de la costa atlántica (Nueva York</w:t>
      </w:r>
      <w:r w:rsidR="00A97A7B" w:rsidRPr="00C81C7D">
        <w:rPr>
          <w:rFonts w:ascii="Times New Roman" w:hAnsi="Times New Roman" w:cs="Times New Roman"/>
          <w:sz w:val="20"/>
          <w:szCs w:val="20"/>
        </w:rPr>
        <w:t xml:space="preserve"> [Ducado del Sello Dorado]</w:t>
      </w:r>
      <w:r w:rsidRPr="00C81C7D">
        <w:rPr>
          <w:rFonts w:ascii="Times New Roman" w:hAnsi="Times New Roman" w:cs="Times New Roman"/>
          <w:sz w:val="20"/>
          <w:szCs w:val="20"/>
        </w:rPr>
        <w:t>, Nueva Jersey</w:t>
      </w:r>
      <w:r w:rsidR="00A97A7B" w:rsidRPr="00C81C7D">
        <w:rPr>
          <w:rFonts w:ascii="Times New Roman" w:hAnsi="Times New Roman" w:cs="Times New Roman"/>
          <w:sz w:val="20"/>
          <w:szCs w:val="20"/>
        </w:rPr>
        <w:t xml:space="preserve"> [Ducado de los Jardines]</w:t>
      </w:r>
      <w:r w:rsidRPr="00C81C7D">
        <w:rPr>
          <w:rFonts w:ascii="Times New Roman" w:hAnsi="Times New Roman" w:cs="Times New Roman"/>
          <w:sz w:val="20"/>
          <w:szCs w:val="20"/>
        </w:rPr>
        <w:t>, Pensilvania</w:t>
      </w:r>
      <w:r w:rsidR="00A97A7B" w:rsidRPr="00C81C7D">
        <w:rPr>
          <w:rFonts w:ascii="Times New Roman" w:hAnsi="Times New Roman" w:cs="Times New Roman"/>
          <w:sz w:val="20"/>
          <w:szCs w:val="20"/>
        </w:rPr>
        <w:t xml:space="preserve"> [Ducado del Corazón de la Libertad]</w:t>
      </w:r>
      <w:r w:rsidRPr="00C81C7D">
        <w:rPr>
          <w:rFonts w:ascii="Times New Roman" w:hAnsi="Times New Roman" w:cs="Times New Roman"/>
          <w:sz w:val="20"/>
          <w:szCs w:val="20"/>
        </w:rPr>
        <w:t xml:space="preserve"> y Delaware</w:t>
      </w:r>
      <w:r w:rsidR="00A97A7B" w:rsidRPr="00C81C7D">
        <w:rPr>
          <w:rFonts w:ascii="Times New Roman" w:hAnsi="Times New Roman" w:cs="Times New Roman"/>
          <w:sz w:val="20"/>
          <w:szCs w:val="20"/>
        </w:rPr>
        <w:t xml:space="preserve"> [Ducado de Fairwinds]</w:t>
      </w:r>
      <w:r w:rsidRPr="00C81C7D">
        <w:rPr>
          <w:rFonts w:ascii="Times New Roman" w:hAnsi="Times New Roman" w:cs="Times New Roman"/>
          <w:sz w:val="20"/>
          <w:szCs w:val="20"/>
        </w:rPr>
        <w:t>). La Reina Mab de la Casa Fiona gobierna su reino desde su Feudo de Caer Palisades. Dado que Tara-Nar se encuentra dentro de los límites de su reino, los súbditos de la Reina Mab se consideran piezas clave en el futuro de Concordia. Varios ducados y dominios menores configuran el Reino de las Manzanas.</w:t>
      </w:r>
      <w:r w:rsidR="00BE7152">
        <w:rPr>
          <w:rFonts w:ascii="Times New Roman" w:hAnsi="Times New Roman" w:cs="Times New Roman"/>
          <w:b/>
          <w:sz w:val="28"/>
          <w:szCs w:val="20"/>
          <w:u w:val="single"/>
        </w:rPr>
        <w:br w:type="page"/>
      </w:r>
    </w:p>
    <w:p w14:paraId="721BC72D" w14:textId="77777777" w:rsidR="00AC7E96" w:rsidRPr="00941D2A" w:rsidRDefault="00AC7E96" w:rsidP="00941D2A">
      <w:pPr>
        <w:spacing w:line="240" w:lineRule="auto"/>
        <w:jc w:val="center"/>
        <w:rPr>
          <w:rFonts w:ascii="Times New Roman" w:hAnsi="Times New Roman" w:cs="Times New Roman"/>
          <w:b/>
          <w:sz w:val="28"/>
          <w:szCs w:val="20"/>
          <w:u w:val="single"/>
        </w:rPr>
      </w:pPr>
      <w:r w:rsidRPr="00941D2A">
        <w:rPr>
          <w:rFonts w:ascii="Times New Roman" w:hAnsi="Times New Roman" w:cs="Times New Roman"/>
          <w:b/>
          <w:sz w:val="28"/>
          <w:szCs w:val="20"/>
          <w:u w:val="single"/>
        </w:rPr>
        <w:lastRenderedPageBreak/>
        <w:t>ESQUEMA DE AYUDA:</w:t>
      </w:r>
    </w:p>
    <w:p w14:paraId="2EB4ED01" w14:textId="30FC95B2" w:rsidR="00AC7E96" w:rsidRPr="00FA4980" w:rsidRDefault="00FA4980" w:rsidP="00941D2A">
      <w:pPr>
        <w:spacing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Este esquema </w:t>
      </w:r>
      <w:r w:rsidR="00206AEA">
        <w:rPr>
          <w:rFonts w:ascii="Times New Roman" w:hAnsi="Times New Roman" w:cs="Times New Roman"/>
          <w:b/>
          <w:sz w:val="20"/>
          <w:szCs w:val="20"/>
        </w:rPr>
        <w:t xml:space="preserve">es una guía para el máster y </w:t>
      </w:r>
      <w:r>
        <w:rPr>
          <w:rFonts w:ascii="Times New Roman" w:hAnsi="Times New Roman" w:cs="Times New Roman"/>
          <w:b/>
          <w:sz w:val="20"/>
          <w:szCs w:val="20"/>
        </w:rPr>
        <w:t xml:space="preserve">contiene los problemas </w:t>
      </w:r>
      <w:r w:rsidR="00206AEA">
        <w:rPr>
          <w:rFonts w:ascii="Times New Roman" w:hAnsi="Times New Roman" w:cs="Times New Roman"/>
          <w:b/>
          <w:sz w:val="20"/>
          <w:szCs w:val="20"/>
        </w:rPr>
        <w:t xml:space="preserve">o datos relevantes </w:t>
      </w:r>
      <w:r w:rsidR="003A6A30">
        <w:rPr>
          <w:rFonts w:ascii="Times New Roman" w:hAnsi="Times New Roman" w:cs="Times New Roman"/>
          <w:b/>
          <w:sz w:val="20"/>
          <w:szCs w:val="20"/>
        </w:rPr>
        <w:t>para el</w:t>
      </w:r>
      <w:r>
        <w:rPr>
          <w:rFonts w:ascii="Times New Roman" w:hAnsi="Times New Roman" w:cs="Times New Roman"/>
          <w:b/>
          <w:sz w:val="20"/>
          <w:szCs w:val="20"/>
        </w:rPr>
        <w:t xml:space="preserve"> más</w:t>
      </w:r>
      <w:r w:rsidR="00206AEA">
        <w:rPr>
          <w:rFonts w:ascii="Times New Roman" w:hAnsi="Times New Roman" w:cs="Times New Roman"/>
          <w:b/>
          <w:sz w:val="20"/>
          <w:szCs w:val="20"/>
        </w:rPr>
        <w:t>te</w:t>
      </w:r>
      <w:r w:rsidR="003A6A30">
        <w:rPr>
          <w:rFonts w:ascii="Times New Roman" w:hAnsi="Times New Roman" w:cs="Times New Roman"/>
          <w:b/>
          <w:sz w:val="20"/>
          <w:szCs w:val="20"/>
        </w:rPr>
        <w:t>r:</w:t>
      </w:r>
    </w:p>
    <w:p w14:paraId="6DF50951" w14:textId="1D16B09B" w:rsidR="00613BBF" w:rsidRPr="005A0164" w:rsidRDefault="00AC7E96" w:rsidP="005A0164">
      <w:pPr>
        <w:spacing w:line="240" w:lineRule="auto"/>
        <w:jc w:val="both"/>
        <w:rPr>
          <w:rFonts w:ascii="Times New Roman" w:hAnsi="Times New Roman" w:cs="Times New Roman"/>
          <w:b/>
          <w:sz w:val="24"/>
          <w:szCs w:val="20"/>
          <w:u w:val="single"/>
        </w:rPr>
      </w:pPr>
      <w:r w:rsidRPr="00613BBF">
        <w:rPr>
          <w:rFonts w:ascii="Times New Roman" w:hAnsi="Times New Roman" w:cs="Times New Roman"/>
          <w:b/>
          <w:sz w:val="24"/>
          <w:szCs w:val="20"/>
          <w:u w:val="single"/>
        </w:rPr>
        <w:t>Sobre la ficha</w:t>
      </w:r>
      <w:r w:rsidR="009856F4">
        <w:rPr>
          <w:rFonts w:ascii="Times New Roman" w:hAnsi="Times New Roman" w:cs="Times New Roman"/>
          <w:b/>
          <w:sz w:val="24"/>
          <w:szCs w:val="20"/>
          <w:u w:val="single"/>
        </w:rPr>
        <w:t>:</w:t>
      </w:r>
      <w:r w:rsidR="005A0164">
        <w:rPr>
          <w:rFonts w:ascii="Times New Roman" w:hAnsi="Times New Roman" w:cs="Times New Roman"/>
          <w:b/>
          <w:sz w:val="24"/>
          <w:szCs w:val="20"/>
          <w:u w:val="single"/>
        </w:rPr>
        <w:br/>
      </w:r>
      <w:r w:rsidR="00613BBF" w:rsidRPr="005A0164">
        <w:rPr>
          <w:rFonts w:ascii="Times New Roman" w:hAnsi="Times New Roman" w:cs="Times New Roman"/>
          <w:b/>
          <w:sz w:val="20"/>
          <w:szCs w:val="20"/>
        </w:rPr>
        <w:t>Reputación</w:t>
      </w:r>
      <w:r w:rsidR="00613BBF" w:rsidRPr="005A0164">
        <w:rPr>
          <w:rFonts w:ascii="Times New Roman" w:hAnsi="Times New Roman" w:cs="Times New Roman"/>
          <w:sz w:val="20"/>
          <w:szCs w:val="20"/>
        </w:rPr>
        <w:t xml:space="preserve"> (</w:t>
      </w:r>
      <w:r w:rsidR="008E05C3">
        <w:rPr>
          <w:rFonts w:ascii="Times New Roman" w:hAnsi="Times New Roman" w:cs="Times New Roman"/>
          <w:b/>
          <w:sz w:val="20"/>
          <w:szCs w:val="20"/>
        </w:rPr>
        <w:t>2</w:t>
      </w:r>
      <w:r w:rsidR="00613BBF" w:rsidRPr="005A0164">
        <w:rPr>
          <w:rFonts w:ascii="Times New Roman" w:hAnsi="Times New Roman" w:cs="Times New Roman"/>
          <w:sz w:val="20"/>
          <w:szCs w:val="20"/>
        </w:rPr>
        <w:t>): -2 dif a todas las tiradas de relaciones sociales con los miembros de su corte. Sin embargo, quienes quieran tirar abajo la jerarquía intentarán mancillar tu buena posición.</w:t>
      </w:r>
      <w:r w:rsidR="00613BBF" w:rsidRPr="005A0164">
        <w:rPr>
          <w:rFonts w:ascii="Times New Roman" w:hAnsi="Times New Roman" w:cs="Times New Roman"/>
          <w:sz w:val="20"/>
          <w:szCs w:val="20"/>
        </w:rPr>
        <w:br/>
      </w:r>
      <w:r w:rsidR="008E05C3">
        <w:rPr>
          <w:rFonts w:ascii="Times New Roman" w:hAnsi="Times New Roman" w:cs="Times New Roman"/>
          <w:b/>
          <w:sz w:val="20"/>
          <w:szCs w:val="20"/>
        </w:rPr>
        <w:t>Bajo (1)</w:t>
      </w:r>
      <w:r w:rsidR="00613BBF" w:rsidRPr="005A0164">
        <w:rPr>
          <w:rFonts w:ascii="Times New Roman" w:hAnsi="Times New Roman" w:cs="Times New Roman"/>
          <w:b/>
          <w:sz w:val="20"/>
          <w:szCs w:val="20"/>
        </w:rPr>
        <w:t>:</w:t>
      </w:r>
      <w:r w:rsidR="00613BBF" w:rsidRPr="005A0164">
        <w:rPr>
          <w:rFonts w:ascii="Times New Roman" w:hAnsi="Times New Roman" w:cs="Times New Roman"/>
          <w:sz w:val="20"/>
          <w:szCs w:val="20"/>
        </w:rPr>
        <w:t xml:space="preserve"> +2 dif a persecuciones y problemas de estaturas, podría recibir +2 para ocultarme.</w:t>
      </w:r>
      <w:r w:rsidR="00613BBF" w:rsidRPr="005A0164">
        <w:rPr>
          <w:rFonts w:ascii="Times New Roman" w:hAnsi="Times New Roman" w:cs="Times New Roman"/>
          <w:sz w:val="20"/>
          <w:szCs w:val="20"/>
        </w:rPr>
        <w:br/>
      </w:r>
      <w:r w:rsidR="00613BBF" w:rsidRPr="005A0164">
        <w:rPr>
          <w:rFonts w:ascii="Times New Roman" w:hAnsi="Times New Roman" w:cs="Times New Roman"/>
          <w:b/>
          <w:sz w:val="20"/>
          <w:szCs w:val="20"/>
        </w:rPr>
        <w:t>Alergia al hierro</w:t>
      </w:r>
      <w:r w:rsidR="008E05C3">
        <w:rPr>
          <w:rFonts w:ascii="Times New Roman" w:hAnsi="Times New Roman" w:cs="Times New Roman"/>
          <w:b/>
          <w:sz w:val="20"/>
          <w:szCs w:val="20"/>
        </w:rPr>
        <w:t xml:space="preserve"> (4)</w:t>
      </w:r>
      <w:r w:rsidR="00613BBF" w:rsidRPr="005A0164">
        <w:rPr>
          <w:rFonts w:ascii="Times New Roman" w:hAnsi="Times New Roman" w:cs="Times New Roman"/>
          <w:b/>
          <w:sz w:val="20"/>
          <w:szCs w:val="20"/>
        </w:rPr>
        <w:t xml:space="preserve">: </w:t>
      </w:r>
      <w:r w:rsidR="00613BBF" w:rsidRPr="005A0164">
        <w:rPr>
          <w:rFonts w:ascii="Times New Roman" w:hAnsi="Times New Roman" w:cs="Times New Roman"/>
          <w:sz w:val="20"/>
          <w:szCs w:val="20"/>
        </w:rPr>
        <w:t xml:space="preserve">el hierro frío es candente cuando toca </w:t>
      </w:r>
      <w:r w:rsidR="00A126DE">
        <w:rPr>
          <w:rFonts w:ascii="Times New Roman" w:hAnsi="Times New Roman" w:cs="Times New Roman"/>
          <w:sz w:val="20"/>
          <w:szCs w:val="20"/>
        </w:rPr>
        <w:t>la piel, sufres</w:t>
      </w:r>
      <w:r w:rsidR="00613BBF" w:rsidRPr="005A0164">
        <w:rPr>
          <w:rFonts w:ascii="Times New Roman" w:hAnsi="Times New Roman" w:cs="Times New Roman"/>
          <w:sz w:val="20"/>
          <w:szCs w:val="20"/>
        </w:rPr>
        <w:t xml:space="preserve"> daño real. 1 de salud de daño real cada tres turnos en contacto con el hierro.</w:t>
      </w:r>
      <w:r w:rsidR="002C243F">
        <w:rPr>
          <w:rFonts w:ascii="Times New Roman" w:hAnsi="Times New Roman" w:cs="Times New Roman"/>
          <w:sz w:val="20"/>
          <w:szCs w:val="20"/>
        </w:rPr>
        <w:br/>
      </w:r>
      <w:r w:rsidR="002C243F">
        <w:rPr>
          <w:rFonts w:ascii="Times New Roman" w:hAnsi="Times New Roman" w:cs="Times New Roman"/>
          <w:b/>
          <w:bCs/>
          <w:sz w:val="20"/>
          <w:szCs w:val="20"/>
        </w:rPr>
        <w:t xml:space="preserve">Título (5): </w:t>
      </w:r>
      <w:r w:rsidR="002C243F">
        <w:rPr>
          <w:rFonts w:ascii="Times New Roman" w:hAnsi="Times New Roman" w:cs="Times New Roman"/>
          <w:sz w:val="20"/>
          <w:szCs w:val="20"/>
        </w:rPr>
        <w:t xml:space="preserve">Duquesa / </w:t>
      </w:r>
      <w:r w:rsidR="002C243F">
        <w:rPr>
          <w:rFonts w:ascii="Times New Roman" w:hAnsi="Times New Roman" w:cs="Times New Roman"/>
          <w:b/>
          <w:sz w:val="20"/>
          <w:szCs w:val="20"/>
        </w:rPr>
        <w:t>Recursos (3):</w:t>
      </w:r>
      <w:r w:rsidR="002C243F">
        <w:rPr>
          <w:rFonts w:ascii="Times New Roman" w:hAnsi="Times New Roman" w:cs="Times New Roman"/>
          <w:bCs/>
          <w:sz w:val="20"/>
          <w:szCs w:val="20"/>
        </w:rPr>
        <w:t xml:space="preserve"> Acomodado / </w:t>
      </w:r>
      <w:r w:rsidR="00941D2A" w:rsidRPr="005A0164">
        <w:rPr>
          <w:rFonts w:ascii="Times New Roman" w:hAnsi="Times New Roman" w:cs="Times New Roman"/>
          <w:b/>
          <w:sz w:val="20"/>
          <w:szCs w:val="20"/>
        </w:rPr>
        <w:t>Feudo</w:t>
      </w:r>
      <w:r w:rsidR="00941D2A" w:rsidRPr="005A0164">
        <w:rPr>
          <w:rFonts w:ascii="Times New Roman" w:hAnsi="Times New Roman" w:cs="Times New Roman"/>
          <w:sz w:val="20"/>
          <w:szCs w:val="20"/>
        </w:rPr>
        <w:t xml:space="preserve"> </w:t>
      </w:r>
      <w:r w:rsidR="0081670B">
        <w:rPr>
          <w:rFonts w:ascii="Times New Roman" w:hAnsi="Times New Roman" w:cs="Times New Roman"/>
          <w:b/>
          <w:sz w:val="20"/>
          <w:szCs w:val="20"/>
        </w:rPr>
        <w:t>(4</w:t>
      </w:r>
      <w:r w:rsidR="00941D2A" w:rsidRPr="0078409A">
        <w:rPr>
          <w:rFonts w:ascii="Times New Roman" w:hAnsi="Times New Roman" w:cs="Times New Roman"/>
          <w:b/>
          <w:sz w:val="20"/>
          <w:szCs w:val="20"/>
        </w:rPr>
        <w:t>):</w:t>
      </w:r>
      <w:r w:rsidR="00941D2A" w:rsidRPr="005A0164">
        <w:rPr>
          <w:rFonts w:ascii="Times New Roman" w:hAnsi="Times New Roman" w:cs="Times New Roman"/>
          <w:sz w:val="20"/>
          <w:szCs w:val="20"/>
        </w:rPr>
        <w:t xml:space="preserve"> Supervisas </w:t>
      </w:r>
      <w:r w:rsidR="003579D5">
        <w:rPr>
          <w:rFonts w:ascii="Times New Roman" w:hAnsi="Times New Roman" w:cs="Times New Roman"/>
          <w:sz w:val="20"/>
          <w:szCs w:val="20"/>
        </w:rPr>
        <w:t>varios</w:t>
      </w:r>
      <w:r w:rsidR="00941D2A" w:rsidRPr="005A0164">
        <w:rPr>
          <w:rFonts w:ascii="Times New Roman" w:hAnsi="Times New Roman" w:cs="Times New Roman"/>
          <w:sz w:val="20"/>
          <w:szCs w:val="20"/>
        </w:rPr>
        <w:t xml:space="preserve"> Feudo</w:t>
      </w:r>
      <w:r w:rsidR="00A126DE">
        <w:rPr>
          <w:rFonts w:ascii="Times New Roman" w:hAnsi="Times New Roman" w:cs="Times New Roman"/>
          <w:sz w:val="20"/>
          <w:szCs w:val="20"/>
        </w:rPr>
        <w:t>s</w:t>
      </w:r>
      <w:r w:rsidR="003579D5">
        <w:rPr>
          <w:rFonts w:ascii="Times New Roman" w:hAnsi="Times New Roman" w:cs="Times New Roman"/>
          <w:sz w:val="20"/>
          <w:szCs w:val="20"/>
        </w:rPr>
        <w:t xml:space="preserve"> o 1 Feudo muy importante</w:t>
      </w:r>
      <w:r w:rsidR="00941D2A" w:rsidRPr="005A0164">
        <w:rPr>
          <w:rFonts w:ascii="Times New Roman" w:hAnsi="Times New Roman" w:cs="Times New Roman"/>
          <w:sz w:val="20"/>
          <w:szCs w:val="20"/>
        </w:rPr>
        <w:t>.</w:t>
      </w:r>
      <w:r w:rsidR="00BE7152" w:rsidRPr="005A0164">
        <w:rPr>
          <w:rFonts w:ascii="Times New Roman" w:hAnsi="Times New Roman" w:cs="Times New Roman"/>
          <w:sz w:val="20"/>
          <w:szCs w:val="20"/>
        </w:rPr>
        <w:t xml:space="preserve"> </w:t>
      </w:r>
      <w:r w:rsidR="00941D2A" w:rsidRPr="005A0164">
        <w:rPr>
          <w:rFonts w:ascii="Times New Roman" w:hAnsi="Times New Roman" w:cs="Times New Roman"/>
          <w:sz w:val="20"/>
          <w:szCs w:val="20"/>
        </w:rPr>
        <w:br/>
      </w:r>
      <w:r w:rsidR="00941D2A" w:rsidRPr="005A0164">
        <w:rPr>
          <w:rFonts w:ascii="Times New Roman" w:hAnsi="Times New Roman" w:cs="Times New Roman"/>
          <w:b/>
          <w:sz w:val="20"/>
          <w:szCs w:val="20"/>
        </w:rPr>
        <w:t>Manías</w:t>
      </w:r>
      <w:r w:rsidR="00941D2A" w:rsidRPr="005A0164">
        <w:rPr>
          <w:rFonts w:ascii="Times New Roman" w:hAnsi="Times New Roman" w:cs="Times New Roman"/>
          <w:sz w:val="20"/>
          <w:szCs w:val="20"/>
        </w:rPr>
        <w:t>: Odia que la observen por encima del hombro. Odia ser tratada con masculinidad.</w:t>
      </w:r>
      <w:r w:rsidR="005A0164" w:rsidRPr="005A0164">
        <w:rPr>
          <w:rFonts w:ascii="Times New Roman" w:hAnsi="Times New Roman" w:cs="Times New Roman"/>
          <w:sz w:val="20"/>
          <w:szCs w:val="20"/>
        </w:rPr>
        <w:br/>
      </w:r>
      <w:r w:rsidR="00941D2A" w:rsidRPr="005A0164">
        <w:rPr>
          <w:rFonts w:ascii="Times New Roman" w:hAnsi="Times New Roman" w:cs="Times New Roman"/>
          <w:b/>
          <w:sz w:val="20"/>
          <w:szCs w:val="20"/>
        </w:rPr>
        <w:t>Nombre feérico:</w:t>
      </w:r>
      <w:r w:rsidR="001D1AF5">
        <w:rPr>
          <w:rFonts w:ascii="Times New Roman" w:hAnsi="Times New Roman" w:cs="Times New Roman"/>
          <w:sz w:val="20"/>
          <w:szCs w:val="20"/>
        </w:rPr>
        <w:t xml:space="preserve"> Enea</w:t>
      </w:r>
      <w:r w:rsidR="009856F4">
        <w:rPr>
          <w:rFonts w:ascii="Times New Roman" w:hAnsi="Times New Roman" w:cs="Times New Roman"/>
          <w:sz w:val="20"/>
          <w:szCs w:val="20"/>
        </w:rPr>
        <w:t xml:space="preserve">/ </w:t>
      </w:r>
      <w:r w:rsidR="00941D2A" w:rsidRPr="005A0164">
        <w:rPr>
          <w:rFonts w:ascii="Times New Roman" w:hAnsi="Times New Roman" w:cs="Times New Roman"/>
          <w:b/>
          <w:sz w:val="20"/>
          <w:szCs w:val="20"/>
        </w:rPr>
        <w:t>Nombre mortal:</w:t>
      </w:r>
      <w:r w:rsidR="00941D2A" w:rsidRPr="005A0164">
        <w:rPr>
          <w:rFonts w:ascii="Times New Roman" w:hAnsi="Times New Roman" w:cs="Times New Roman"/>
          <w:sz w:val="20"/>
          <w:szCs w:val="20"/>
        </w:rPr>
        <w:t xml:space="preserve"> (Rina) Katariina Ívanov</w:t>
      </w:r>
      <w:r w:rsidR="00941D2A" w:rsidRPr="005A0164">
        <w:rPr>
          <w:rFonts w:ascii="Times New Roman" w:hAnsi="Times New Roman" w:cs="Times New Roman"/>
          <w:sz w:val="20"/>
          <w:szCs w:val="20"/>
        </w:rPr>
        <w:br/>
      </w:r>
      <w:r w:rsidR="00941D2A" w:rsidRPr="005A0164">
        <w:rPr>
          <w:rFonts w:ascii="Times New Roman" w:hAnsi="Times New Roman" w:cs="Times New Roman"/>
          <w:b/>
          <w:sz w:val="20"/>
          <w:szCs w:val="20"/>
        </w:rPr>
        <w:t>Flaquezas</w:t>
      </w:r>
      <w:r w:rsidR="00941D2A" w:rsidRPr="005A0164">
        <w:rPr>
          <w:rFonts w:ascii="Times New Roman" w:hAnsi="Times New Roman" w:cs="Times New Roman"/>
          <w:sz w:val="20"/>
          <w:szCs w:val="20"/>
        </w:rPr>
        <w:t xml:space="preserve">: </w:t>
      </w:r>
      <w:r w:rsidR="00941D2A" w:rsidRPr="005A0164">
        <w:rPr>
          <w:rFonts w:ascii="Times New Roman" w:hAnsi="Times New Roman" w:cs="Times New Roman"/>
          <w:sz w:val="20"/>
          <w:szCs w:val="20"/>
          <w:u w:val="single"/>
        </w:rPr>
        <w:t>Maldición de la banalidad</w:t>
      </w:r>
      <w:r w:rsidR="009856F4">
        <w:rPr>
          <w:rFonts w:ascii="Times New Roman" w:hAnsi="Times New Roman" w:cs="Times New Roman"/>
          <w:sz w:val="20"/>
          <w:szCs w:val="20"/>
        </w:rPr>
        <w:t xml:space="preserve"> (C</w:t>
      </w:r>
      <w:r w:rsidR="00941D2A" w:rsidRPr="005A0164">
        <w:rPr>
          <w:rFonts w:ascii="Times New Roman" w:hAnsi="Times New Roman" w:cs="Times New Roman"/>
          <w:sz w:val="20"/>
          <w:szCs w:val="20"/>
        </w:rPr>
        <w:t>ada vez que sufren banalidad sufren el doble de puntos)</w:t>
      </w:r>
      <w:r w:rsidR="009856F4">
        <w:rPr>
          <w:rFonts w:ascii="Times New Roman" w:hAnsi="Times New Roman" w:cs="Times New Roman"/>
          <w:sz w:val="20"/>
          <w:szCs w:val="20"/>
        </w:rPr>
        <w:t>.</w:t>
      </w:r>
      <w:r w:rsidR="00941D2A" w:rsidRPr="005A0164">
        <w:rPr>
          <w:rFonts w:ascii="Times New Roman" w:hAnsi="Times New Roman" w:cs="Times New Roman"/>
          <w:sz w:val="20"/>
          <w:szCs w:val="20"/>
        </w:rPr>
        <w:br/>
      </w:r>
      <w:r w:rsidR="009856F4">
        <w:rPr>
          <w:rFonts w:ascii="Times New Roman" w:hAnsi="Times New Roman" w:cs="Times New Roman"/>
          <w:b/>
          <w:sz w:val="20"/>
          <w:szCs w:val="20"/>
        </w:rPr>
        <w:t>Legado luminoso (Regente):</w:t>
      </w:r>
      <w:r w:rsidR="00941D2A" w:rsidRPr="005A0164">
        <w:rPr>
          <w:rFonts w:ascii="Times New Roman" w:hAnsi="Times New Roman" w:cs="Times New Roman"/>
          <w:sz w:val="20"/>
          <w:szCs w:val="20"/>
        </w:rPr>
        <w:t xml:space="preserve"> </w:t>
      </w:r>
      <w:r w:rsidR="00941D2A" w:rsidRPr="009856F4">
        <w:rPr>
          <w:rFonts w:ascii="Times New Roman" w:hAnsi="Times New Roman" w:cs="Times New Roman"/>
          <w:sz w:val="20"/>
          <w:szCs w:val="20"/>
        </w:rPr>
        <w:t>NUNCA</w:t>
      </w:r>
      <w:r w:rsidR="00941D2A" w:rsidRPr="005A0164">
        <w:rPr>
          <w:rFonts w:ascii="Times New Roman" w:hAnsi="Times New Roman" w:cs="Times New Roman"/>
          <w:sz w:val="20"/>
          <w:szCs w:val="20"/>
        </w:rPr>
        <w:t>: evites tu deber ni comprometas las leyes por las que vives.</w:t>
      </w:r>
      <w:r w:rsidR="00941D2A" w:rsidRPr="005A0164">
        <w:rPr>
          <w:rFonts w:ascii="Times New Roman" w:hAnsi="Times New Roman" w:cs="Times New Roman"/>
          <w:sz w:val="20"/>
          <w:szCs w:val="20"/>
        </w:rPr>
        <w:br/>
      </w:r>
      <w:r w:rsidR="00941D2A" w:rsidRPr="005A0164">
        <w:rPr>
          <w:rFonts w:ascii="Times New Roman" w:hAnsi="Times New Roman" w:cs="Times New Roman"/>
          <w:b/>
          <w:sz w:val="20"/>
          <w:szCs w:val="20"/>
        </w:rPr>
        <w:t xml:space="preserve">Legado oscuro (Acertijo): </w:t>
      </w:r>
      <w:r w:rsidR="00941D2A" w:rsidRPr="009856F4">
        <w:rPr>
          <w:rFonts w:ascii="Times New Roman" w:hAnsi="Times New Roman" w:cs="Times New Roman"/>
          <w:sz w:val="20"/>
          <w:szCs w:val="20"/>
        </w:rPr>
        <w:t>NUNCA</w:t>
      </w:r>
      <w:r w:rsidR="00941D2A" w:rsidRPr="005A0164">
        <w:rPr>
          <w:rFonts w:ascii="Times New Roman" w:hAnsi="Times New Roman" w:cs="Times New Roman"/>
          <w:sz w:val="20"/>
          <w:szCs w:val="20"/>
        </w:rPr>
        <w:t>: permitas a nadie descubrir la verdad sobre ti o tus orígenes.</w:t>
      </w:r>
    </w:p>
    <w:p w14:paraId="6C734CFA" w14:textId="6D596395" w:rsidR="00BE7152" w:rsidRDefault="00AC7E96" w:rsidP="00BE7152">
      <w:pPr>
        <w:spacing w:line="240" w:lineRule="auto"/>
        <w:jc w:val="both"/>
        <w:rPr>
          <w:rFonts w:ascii="Times New Roman" w:hAnsi="Times New Roman" w:cs="Times New Roman"/>
          <w:sz w:val="20"/>
          <w:szCs w:val="20"/>
        </w:rPr>
      </w:pPr>
      <w:r w:rsidRPr="00A43508">
        <w:rPr>
          <w:rFonts w:ascii="Times New Roman" w:hAnsi="Times New Roman" w:cs="Times New Roman"/>
          <w:b/>
          <w:sz w:val="24"/>
          <w:szCs w:val="20"/>
          <w:u w:val="single"/>
        </w:rPr>
        <w:t>Personajes</w:t>
      </w:r>
      <w:r w:rsidR="002C243F">
        <w:rPr>
          <w:rFonts w:ascii="Times New Roman" w:hAnsi="Times New Roman" w:cs="Times New Roman"/>
          <w:b/>
          <w:sz w:val="24"/>
          <w:szCs w:val="20"/>
          <w:u w:val="single"/>
        </w:rPr>
        <w:t xml:space="preserve"> (Séquito</w:t>
      </w:r>
      <w:r w:rsidR="003A6A30">
        <w:rPr>
          <w:rFonts w:ascii="Times New Roman" w:hAnsi="Times New Roman" w:cs="Times New Roman"/>
          <w:b/>
          <w:sz w:val="24"/>
          <w:szCs w:val="20"/>
          <w:u w:val="single"/>
        </w:rPr>
        <w:t xml:space="preserve"> 2</w:t>
      </w:r>
      <w:r w:rsidR="002C243F">
        <w:rPr>
          <w:rFonts w:ascii="Times New Roman" w:hAnsi="Times New Roman" w:cs="Times New Roman"/>
          <w:b/>
          <w:sz w:val="24"/>
          <w:szCs w:val="20"/>
          <w:u w:val="single"/>
        </w:rPr>
        <w:t>)</w:t>
      </w:r>
      <w:r w:rsidR="009856F4">
        <w:rPr>
          <w:rFonts w:ascii="Times New Roman" w:hAnsi="Times New Roman" w:cs="Times New Roman"/>
          <w:b/>
          <w:sz w:val="24"/>
          <w:szCs w:val="20"/>
          <w:u w:val="single"/>
        </w:rPr>
        <w:t>:</w:t>
      </w:r>
      <w:r w:rsidR="005A0164">
        <w:rPr>
          <w:rFonts w:ascii="Times New Roman" w:hAnsi="Times New Roman" w:cs="Times New Roman"/>
          <w:b/>
          <w:sz w:val="24"/>
          <w:szCs w:val="20"/>
          <w:u w:val="single"/>
        </w:rPr>
        <w:br/>
      </w:r>
      <w:r w:rsidR="00E83A47">
        <w:rPr>
          <w:rFonts w:ascii="Times New Roman" w:eastAsia="Calibri" w:hAnsi="Times New Roman" w:cs="Times New Roman"/>
          <w:b/>
          <w:sz w:val="20"/>
          <w:szCs w:val="20"/>
        </w:rPr>
        <w:t xml:space="preserve">(Fantasía) </w:t>
      </w:r>
      <w:r w:rsidRPr="005A0164">
        <w:rPr>
          <w:rFonts w:ascii="Times New Roman" w:eastAsia="Calibri" w:hAnsi="Times New Roman" w:cs="Times New Roman"/>
          <w:b/>
          <w:sz w:val="20"/>
          <w:szCs w:val="20"/>
        </w:rPr>
        <w:t xml:space="preserve">Nevia </w:t>
      </w:r>
      <w:r w:rsidR="004479FD">
        <w:rPr>
          <w:rFonts w:ascii="Times New Roman" w:eastAsia="Calibri" w:hAnsi="Times New Roman" w:cs="Times New Roman"/>
          <w:b/>
          <w:sz w:val="20"/>
          <w:szCs w:val="20"/>
        </w:rPr>
        <w:t>Esparnavientos</w:t>
      </w:r>
      <w:r w:rsidRPr="005A0164">
        <w:rPr>
          <w:rFonts w:ascii="Times New Roman" w:eastAsia="Calibri" w:hAnsi="Times New Roman" w:cs="Times New Roman"/>
          <w:b/>
          <w:sz w:val="20"/>
          <w:szCs w:val="20"/>
        </w:rPr>
        <w:t xml:space="preserve"> (oscura)</w:t>
      </w:r>
      <w:r w:rsidR="00A43508" w:rsidRPr="005A0164">
        <w:rPr>
          <w:rFonts w:ascii="Times New Roman" w:eastAsia="Calibri" w:hAnsi="Times New Roman" w:cs="Times New Roman"/>
          <w:b/>
          <w:sz w:val="20"/>
          <w:szCs w:val="20"/>
        </w:rPr>
        <w:t xml:space="preserve"> Shide</w:t>
      </w:r>
      <w:r w:rsidR="00B51400">
        <w:rPr>
          <w:rFonts w:ascii="Times New Roman" w:eastAsia="Calibri" w:hAnsi="Times New Roman" w:cs="Times New Roman"/>
          <w:b/>
          <w:sz w:val="20"/>
          <w:szCs w:val="20"/>
        </w:rPr>
        <w:t xml:space="preserve"> de Otoño</w:t>
      </w:r>
      <w:r w:rsidR="00E83A47">
        <w:rPr>
          <w:rFonts w:ascii="Times New Roman" w:eastAsia="Calibri" w:hAnsi="Times New Roman" w:cs="Times New Roman"/>
          <w:sz w:val="20"/>
          <w:szCs w:val="20"/>
        </w:rPr>
        <w:t>: M</w:t>
      </w:r>
      <w:r w:rsidR="00040483">
        <w:rPr>
          <w:rFonts w:ascii="Times New Roman" w:eastAsia="Calibri" w:hAnsi="Times New Roman" w:cs="Times New Roman"/>
          <w:sz w:val="20"/>
          <w:szCs w:val="20"/>
        </w:rPr>
        <w:t>ejor amiga y tutora, casi su madre</w:t>
      </w:r>
      <w:r w:rsidRPr="005A0164">
        <w:rPr>
          <w:rFonts w:ascii="Times New Roman" w:eastAsia="Calibri" w:hAnsi="Times New Roman" w:cs="Times New Roman"/>
          <w:sz w:val="20"/>
          <w:szCs w:val="20"/>
        </w:rPr>
        <w:t xml:space="preserve">. Directa hablando, </w:t>
      </w:r>
      <w:r w:rsidR="00040483">
        <w:rPr>
          <w:rFonts w:ascii="Times New Roman" w:eastAsia="Calibri" w:hAnsi="Times New Roman" w:cs="Times New Roman"/>
          <w:sz w:val="20"/>
          <w:szCs w:val="20"/>
        </w:rPr>
        <w:t>irónica</w:t>
      </w:r>
      <w:r w:rsidRPr="005A0164">
        <w:rPr>
          <w:rFonts w:ascii="Times New Roman" w:eastAsia="Calibri" w:hAnsi="Times New Roman" w:cs="Times New Roman"/>
          <w:sz w:val="20"/>
          <w:szCs w:val="20"/>
        </w:rPr>
        <w:t xml:space="preserve">, </w:t>
      </w:r>
      <w:r w:rsidR="00DE5AC3">
        <w:rPr>
          <w:rFonts w:ascii="Times New Roman" w:eastAsia="Calibri" w:hAnsi="Times New Roman" w:cs="Times New Roman"/>
          <w:sz w:val="20"/>
          <w:szCs w:val="20"/>
        </w:rPr>
        <w:t>buena relación entre</w:t>
      </w:r>
      <w:r w:rsidR="00E83A47">
        <w:rPr>
          <w:rFonts w:ascii="Times New Roman" w:eastAsia="Calibri" w:hAnsi="Times New Roman" w:cs="Times New Roman"/>
          <w:sz w:val="20"/>
          <w:szCs w:val="20"/>
        </w:rPr>
        <w:t xml:space="preserve"> nobles</w:t>
      </w:r>
      <w:r w:rsidR="00DE5AC3">
        <w:rPr>
          <w:rFonts w:ascii="Times New Roman" w:eastAsia="Calibri" w:hAnsi="Times New Roman" w:cs="Times New Roman"/>
          <w:sz w:val="20"/>
          <w:szCs w:val="20"/>
        </w:rPr>
        <w:t>, fiestera</w:t>
      </w:r>
      <w:r w:rsidRPr="005A0164">
        <w:rPr>
          <w:rFonts w:ascii="Times New Roman" w:eastAsia="Calibri" w:hAnsi="Times New Roman" w:cs="Times New Roman"/>
          <w:sz w:val="20"/>
          <w:szCs w:val="20"/>
        </w:rPr>
        <w:t xml:space="preserve">. </w:t>
      </w:r>
      <w:r w:rsidR="0045550B">
        <w:rPr>
          <w:rFonts w:ascii="Times New Roman" w:eastAsia="Calibri" w:hAnsi="Times New Roman" w:cs="Times New Roman"/>
          <w:sz w:val="20"/>
          <w:szCs w:val="20"/>
        </w:rPr>
        <w:t>Lidera un feudo</w:t>
      </w:r>
      <w:r w:rsidR="00E83A47">
        <w:rPr>
          <w:rFonts w:ascii="Times New Roman" w:eastAsia="Calibri" w:hAnsi="Times New Roman" w:cs="Times New Roman"/>
          <w:sz w:val="20"/>
          <w:szCs w:val="20"/>
        </w:rPr>
        <w:t>.</w:t>
      </w:r>
      <w:r w:rsidRPr="005A0164">
        <w:rPr>
          <w:rFonts w:ascii="Times New Roman" w:eastAsia="Calibri" w:hAnsi="Times New Roman" w:cs="Times New Roman"/>
          <w:sz w:val="20"/>
          <w:szCs w:val="20"/>
        </w:rPr>
        <w:t xml:space="preserve"> Antes </w:t>
      </w:r>
      <w:r w:rsidR="00E83A47">
        <w:rPr>
          <w:rFonts w:ascii="Times New Roman" w:eastAsia="Calibri" w:hAnsi="Times New Roman" w:cs="Times New Roman"/>
          <w:sz w:val="20"/>
          <w:szCs w:val="20"/>
        </w:rPr>
        <w:t>noble, luego pobre</w:t>
      </w:r>
      <w:r w:rsidR="0045550B">
        <w:rPr>
          <w:rFonts w:ascii="Times New Roman" w:eastAsia="Calibri" w:hAnsi="Times New Roman" w:cs="Times New Roman"/>
          <w:sz w:val="20"/>
          <w:szCs w:val="20"/>
        </w:rPr>
        <w:t xml:space="preserve"> y luego noble otra vez</w:t>
      </w:r>
      <w:r w:rsidR="00E83A47">
        <w:rPr>
          <w:rFonts w:ascii="Times New Roman" w:eastAsia="Calibri" w:hAnsi="Times New Roman" w:cs="Times New Roman"/>
          <w:sz w:val="20"/>
          <w:szCs w:val="20"/>
        </w:rPr>
        <w:t>. Controladora y desconfiada</w:t>
      </w:r>
      <w:r w:rsidRPr="005A0164">
        <w:rPr>
          <w:rFonts w:ascii="Times New Roman" w:eastAsia="Calibri" w:hAnsi="Times New Roman" w:cs="Times New Roman"/>
          <w:sz w:val="20"/>
          <w:szCs w:val="20"/>
        </w:rPr>
        <w:t>.</w:t>
      </w:r>
      <w:r w:rsidR="005A0164" w:rsidRPr="005A0164">
        <w:rPr>
          <w:rFonts w:ascii="Times New Roman" w:eastAsia="Calibri" w:hAnsi="Times New Roman" w:cs="Times New Roman"/>
          <w:sz w:val="20"/>
          <w:szCs w:val="20"/>
        </w:rPr>
        <w:br/>
      </w:r>
      <w:r w:rsidRPr="005A0164">
        <w:rPr>
          <w:rFonts w:ascii="Times New Roman" w:eastAsia="Calibri" w:hAnsi="Times New Roman" w:cs="Times New Roman"/>
          <w:b/>
          <w:sz w:val="20"/>
          <w:szCs w:val="20"/>
        </w:rPr>
        <w:t>Afinder Bartoleón (luminoso)</w:t>
      </w:r>
      <w:r w:rsidR="00FA3BB1" w:rsidRPr="005A0164">
        <w:rPr>
          <w:rFonts w:ascii="Times New Roman" w:eastAsia="Calibri" w:hAnsi="Times New Roman" w:cs="Times New Roman"/>
          <w:b/>
          <w:sz w:val="20"/>
          <w:szCs w:val="20"/>
        </w:rPr>
        <w:t xml:space="preserve"> Sátiro, </w:t>
      </w:r>
      <w:r w:rsidR="00944455" w:rsidRPr="005A0164">
        <w:rPr>
          <w:rFonts w:ascii="Times New Roman" w:eastAsia="Calibri" w:hAnsi="Times New Roman" w:cs="Times New Roman"/>
          <w:b/>
          <w:sz w:val="20"/>
          <w:szCs w:val="20"/>
        </w:rPr>
        <w:t>caballero</w:t>
      </w:r>
      <w:r w:rsidRPr="005A0164">
        <w:rPr>
          <w:rFonts w:ascii="Times New Roman" w:eastAsia="Calibri" w:hAnsi="Times New Roman" w:cs="Times New Roman"/>
          <w:b/>
          <w:sz w:val="20"/>
          <w:szCs w:val="20"/>
        </w:rPr>
        <w:t xml:space="preserve">: </w:t>
      </w:r>
      <w:r w:rsidRPr="005A0164">
        <w:rPr>
          <w:rFonts w:ascii="Times New Roman" w:hAnsi="Times New Roman" w:cs="Times New Roman"/>
          <w:sz w:val="20"/>
          <w:szCs w:val="20"/>
        </w:rPr>
        <w:t>Es el hermano pequeño de Enea</w:t>
      </w:r>
      <w:r w:rsidR="00A52956" w:rsidRPr="005A0164">
        <w:rPr>
          <w:rFonts w:ascii="Times New Roman" w:hAnsi="Times New Roman" w:cs="Times New Roman"/>
          <w:sz w:val="20"/>
          <w:szCs w:val="20"/>
        </w:rPr>
        <w:t xml:space="preserve"> (no de sangre)</w:t>
      </w:r>
      <w:r w:rsidRPr="005A0164">
        <w:rPr>
          <w:rFonts w:ascii="Times New Roman" w:hAnsi="Times New Roman" w:cs="Times New Roman"/>
          <w:sz w:val="20"/>
          <w:szCs w:val="20"/>
        </w:rPr>
        <w:t xml:space="preserve">. </w:t>
      </w:r>
      <w:r w:rsidR="00E60271">
        <w:rPr>
          <w:rFonts w:ascii="Times New Roman" w:hAnsi="Times New Roman" w:cs="Times New Roman"/>
          <w:sz w:val="20"/>
          <w:szCs w:val="20"/>
        </w:rPr>
        <w:t xml:space="preserve">Atractivo y seductor. </w:t>
      </w:r>
      <w:r w:rsidRPr="005A0164">
        <w:rPr>
          <w:rFonts w:ascii="Times New Roman" w:hAnsi="Times New Roman" w:cs="Times New Roman"/>
          <w:sz w:val="20"/>
          <w:szCs w:val="20"/>
        </w:rPr>
        <w:t xml:space="preserve">Se las da de inteligente </w:t>
      </w:r>
      <w:r w:rsidR="00E60271">
        <w:rPr>
          <w:rFonts w:ascii="Times New Roman" w:hAnsi="Times New Roman" w:cs="Times New Roman"/>
          <w:sz w:val="20"/>
          <w:szCs w:val="20"/>
        </w:rPr>
        <w:t xml:space="preserve">e interesante, </w:t>
      </w:r>
      <w:r w:rsidR="00A52956" w:rsidRPr="005A0164">
        <w:rPr>
          <w:rFonts w:ascii="Times New Roman" w:hAnsi="Times New Roman" w:cs="Times New Roman"/>
          <w:sz w:val="20"/>
          <w:szCs w:val="20"/>
        </w:rPr>
        <w:t>en verdad es un pasota de los</w:t>
      </w:r>
      <w:r w:rsidR="00F528B6" w:rsidRPr="005A0164">
        <w:rPr>
          <w:rFonts w:ascii="Times New Roman" w:hAnsi="Times New Roman" w:cs="Times New Roman"/>
          <w:sz w:val="20"/>
          <w:szCs w:val="20"/>
        </w:rPr>
        <w:t xml:space="preserve"> nobles</w:t>
      </w:r>
      <w:r w:rsidR="00E60271">
        <w:rPr>
          <w:rFonts w:ascii="Times New Roman" w:hAnsi="Times New Roman" w:cs="Times New Roman"/>
          <w:sz w:val="20"/>
          <w:szCs w:val="20"/>
        </w:rPr>
        <w:t>,</w:t>
      </w:r>
      <w:r w:rsidR="00F528B6" w:rsidRPr="005A0164">
        <w:rPr>
          <w:rFonts w:ascii="Times New Roman" w:hAnsi="Times New Roman" w:cs="Times New Roman"/>
          <w:sz w:val="20"/>
          <w:szCs w:val="20"/>
        </w:rPr>
        <w:t xml:space="preserve"> </w:t>
      </w:r>
      <w:r w:rsidR="00E60271">
        <w:rPr>
          <w:rFonts w:ascii="Times New Roman" w:hAnsi="Times New Roman" w:cs="Times New Roman"/>
          <w:sz w:val="20"/>
          <w:szCs w:val="20"/>
        </w:rPr>
        <w:t>pero él es uno</w:t>
      </w:r>
      <w:r w:rsidR="00A52956" w:rsidRPr="005A0164">
        <w:rPr>
          <w:rFonts w:ascii="Times New Roman" w:hAnsi="Times New Roman" w:cs="Times New Roman"/>
          <w:sz w:val="20"/>
          <w:szCs w:val="20"/>
        </w:rPr>
        <w:t xml:space="preserve">. </w:t>
      </w:r>
      <w:r w:rsidR="001A59E7">
        <w:rPr>
          <w:rFonts w:ascii="Times New Roman" w:hAnsi="Times New Roman" w:cs="Times New Roman"/>
          <w:sz w:val="20"/>
          <w:szCs w:val="20"/>
        </w:rPr>
        <w:t>Puede</w:t>
      </w:r>
      <w:r w:rsidR="00A52956" w:rsidRPr="005A0164">
        <w:rPr>
          <w:rFonts w:ascii="Times New Roman" w:hAnsi="Times New Roman" w:cs="Times New Roman"/>
          <w:sz w:val="20"/>
          <w:szCs w:val="20"/>
        </w:rPr>
        <w:t xml:space="preserve"> volar. Tiene una espada larga</w:t>
      </w:r>
      <w:r w:rsidR="0045550B">
        <w:rPr>
          <w:rFonts w:ascii="Times New Roman" w:hAnsi="Times New Roman" w:cs="Times New Roman"/>
          <w:sz w:val="20"/>
          <w:szCs w:val="20"/>
        </w:rPr>
        <w:t xml:space="preserve"> (</w:t>
      </w:r>
      <w:r w:rsidR="0045550B" w:rsidRPr="0045550B">
        <w:rPr>
          <w:rFonts w:ascii="Times New Roman" w:hAnsi="Times New Roman" w:cs="Times New Roman"/>
          <w:b/>
          <w:sz w:val="20"/>
          <w:szCs w:val="20"/>
        </w:rPr>
        <w:t>La</w:t>
      </w:r>
      <w:r w:rsidR="0045550B">
        <w:rPr>
          <w:rFonts w:ascii="Times New Roman" w:hAnsi="Times New Roman" w:cs="Times New Roman"/>
          <w:sz w:val="20"/>
          <w:szCs w:val="20"/>
        </w:rPr>
        <w:t xml:space="preserve"> </w:t>
      </w:r>
      <w:r w:rsidR="0045550B" w:rsidRPr="0045550B">
        <w:rPr>
          <w:rFonts w:ascii="Times New Roman" w:hAnsi="Times New Roman" w:cs="Times New Roman"/>
          <w:b/>
          <w:sz w:val="20"/>
          <w:szCs w:val="20"/>
        </w:rPr>
        <w:t>Bartoleón</w:t>
      </w:r>
      <w:r w:rsidR="0045550B">
        <w:rPr>
          <w:rFonts w:ascii="Times New Roman" w:hAnsi="Times New Roman" w:cs="Times New Roman"/>
          <w:sz w:val="20"/>
          <w:szCs w:val="20"/>
        </w:rPr>
        <w:t>)</w:t>
      </w:r>
      <w:r w:rsidR="00A52956" w:rsidRPr="005A0164">
        <w:rPr>
          <w:rFonts w:ascii="Times New Roman" w:hAnsi="Times New Roman" w:cs="Times New Roman"/>
          <w:sz w:val="20"/>
          <w:szCs w:val="20"/>
        </w:rPr>
        <w:t xml:space="preserve">. </w:t>
      </w:r>
      <w:r w:rsidR="00F528B6" w:rsidRPr="005A0164">
        <w:rPr>
          <w:rFonts w:ascii="Times New Roman" w:hAnsi="Times New Roman" w:cs="Times New Roman"/>
          <w:sz w:val="20"/>
          <w:szCs w:val="20"/>
        </w:rPr>
        <w:t xml:space="preserve">Es muy exquisito con la gente. Se </w:t>
      </w:r>
      <w:r w:rsidR="00A52956" w:rsidRPr="005A0164">
        <w:rPr>
          <w:rFonts w:ascii="Times New Roman" w:hAnsi="Times New Roman" w:cs="Times New Roman"/>
          <w:sz w:val="20"/>
          <w:szCs w:val="20"/>
        </w:rPr>
        <w:t>a</w:t>
      </w:r>
      <w:r w:rsidR="00F528B6" w:rsidRPr="005A0164">
        <w:rPr>
          <w:rFonts w:ascii="Times New Roman" w:hAnsi="Times New Roman" w:cs="Times New Roman"/>
          <w:sz w:val="20"/>
          <w:szCs w:val="20"/>
        </w:rPr>
        <w:t>cuesta</w:t>
      </w:r>
      <w:r w:rsidRPr="005A0164">
        <w:rPr>
          <w:rFonts w:ascii="Times New Roman" w:hAnsi="Times New Roman" w:cs="Times New Roman"/>
          <w:sz w:val="20"/>
          <w:szCs w:val="20"/>
        </w:rPr>
        <w:t xml:space="preserve"> con</w:t>
      </w:r>
      <w:r w:rsidR="00FA3BB1" w:rsidRPr="005A0164">
        <w:rPr>
          <w:rFonts w:ascii="Times New Roman" w:hAnsi="Times New Roman" w:cs="Times New Roman"/>
          <w:sz w:val="20"/>
          <w:szCs w:val="20"/>
        </w:rPr>
        <w:t xml:space="preserve"> hombres y mujeres</w:t>
      </w:r>
      <w:r w:rsidRPr="005A0164">
        <w:rPr>
          <w:rFonts w:ascii="Times New Roman" w:hAnsi="Times New Roman" w:cs="Times New Roman"/>
          <w:sz w:val="20"/>
          <w:szCs w:val="20"/>
        </w:rPr>
        <w:t xml:space="preserve"> atractivo</w:t>
      </w:r>
      <w:r w:rsidR="00FA3BB1" w:rsidRPr="005A0164">
        <w:rPr>
          <w:rFonts w:ascii="Times New Roman" w:hAnsi="Times New Roman" w:cs="Times New Roman"/>
          <w:sz w:val="20"/>
          <w:szCs w:val="20"/>
        </w:rPr>
        <w:t>s</w:t>
      </w:r>
      <w:r w:rsidR="00A52956" w:rsidRPr="005A0164">
        <w:rPr>
          <w:rFonts w:ascii="Times New Roman" w:hAnsi="Times New Roman" w:cs="Times New Roman"/>
          <w:sz w:val="20"/>
          <w:szCs w:val="20"/>
        </w:rPr>
        <w:t xml:space="preserve">. </w:t>
      </w:r>
      <w:r w:rsidR="00E60271">
        <w:rPr>
          <w:rFonts w:ascii="Times New Roman" w:hAnsi="Times New Roman" w:cs="Times New Roman"/>
          <w:sz w:val="20"/>
          <w:szCs w:val="20"/>
        </w:rPr>
        <w:t>R</w:t>
      </w:r>
      <w:r w:rsidR="00A52956" w:rsidRPr="005A0164">
        <w:rPr>
          <w:rFonts w:ascii="Times New Roman" w:hAnsi="Times New Roman" w:cs="Times New Roman"/>
          <w:sz w:val="20"/>
          <w:szCs w:val="20"/>
        </w:rPr>
        <w:t>ealiza espionaje</w:t>
      </w:r>
      <w:r w:rsidR="00E60271">
        <w:rPr>
          <w:rFonts w:ascii="Times New Roman" w:hAnsi="Times New Roman" w:cs="Times New Roman"/>
          <w:sz w:val="20"/>
          <w:szCs w:val="20"/>
        </w:rPr>
        <w:t>s</w:t>
      </w:r>
      <w:r w:rsidR="00A52956" w:rsidRPr="005A0164">
        <w:rPr>
          <w:rFonts w:ascii="Times New Roman" w:hAnsi="Times New Roman" w:cs="Times New Roman"/>
          <w:sz w:val="20"/>
          <w:szCs w:val="20"/>
        </w:rPr>
        <w:t xml:space="preserve">, </w:t>
      </w:r>
      <w:r w:rsidRPr="005A0164">
        <w:rPr>
          <w:rFonts w:ascii="Times New Roman" w:hAnsi="Times New Roman" w:cs="Times New Roman"/>
          <w:sz w:val="20"/>
          <w:szCs w:val="20"/>
        </w:rPr>
        <w:t>labores de caballero</w:t>
      </w:r>
      <w:r w:rsidR="00A52956" w:rsidRPr="005A0164">
        <w:rPr>
          <w:rFonts w:ascii="Times New Roman" w:hAnsi="Times New Roman" w:cs="Times New Roman"/>
          <w:sz w:val="20"/>
          <w:szCs w:val="20"/>
        </w:rPr>
        <w:t>, misionero, general y mensajero. Trabaja solo,</w:t>
      </w:r>
      <w:r w:rsidR="00FA3BB1" w:rsidRPr="005A0164">
        <w:rPr>
          <w:rFonts w:ascii="Times New Roman" w:hAnsi="Times New Roman" w:cs="Times New Roman"/>
          <w:sz w:val="20"/>
          <w:szCs w:val="20"/>
        </w:rPr>
        <w:t xml:space="preserve"> pero se le ve en compañía de</w:t>
      </w:r>
      <w:r w:rsidR="00A52956" w:rsidRPr="005A0164">
        <w:rPr>
          <w:rFonts w:ascii="Times New Roman" w:hAnsi="Times New Roman" w:cs="Times New Roman"/>
          <w:sz w:val="20"/>
          <w:szCs w:val="20"/>
        </w:rPr>
        <w:t xml:space="preserve"> grupos con los que tiene que cooperar p</w:t>
      </w:r>
      <w:r w:rsidR="00FA3BB1" w:rsidRPr="005A0164">
        <w:rPr>
          <w:rFonts w:ascii="Times New Roman" w:hAnsi="Times New Roman" w:cs="Times New Roman"/>
          <w:sz w:val="20"/>
          <w:szCs w:val="20"/>
        </w:rPr>
        <w:t>ara misiones</w:t>
      </w:r>
      <w:r w:rsidR="00A52956" w:rsidRPr="005A0164">
        <w:rPr>
          <w:rFonts w:ascii="Times New Roman" w:hAnsi="Times New Roman" w:cs="Times New Roman"/>
          <w:sz w:val="20"/>
          <w:szCs w:val="20"/>
        </w:rPr>
        <w:t>.</w:t>
      </w:r>
    </w:p>
    <w:p w14:paraId="1E5D0A09" w14:textId="1B9992C8" w:rsidR="00123158" w:rsidRPr="00BE7152" w:rsidRDefault="00A80466" w:rsidP="00BE7152">
      <w:pPr>
        <w:spacing w:line="240" w:lineRule="auto"/>
        <w:jc w:val="both"/>
        <w:rPr>
          <w:rStyle w:val="nfasissutil"/>
          <w:rFonts w:ascii="Times New Roman" w:hAnsi="Times New Roman" w:cs="Times New Roman"/>
          <w:b/>
          <w:i w:val="0"/>
          <w:iCs w:val="0"/>
          <w:color w:val="auto"/>
          <w:sz w:val="24"/>
          <w:szCs w:val="20"/>
          <w:u w:val="single"/>
        </w:rPr>
      </w:pPr>
      <w:r>
        <w:rPr>
          <w:rFonts w:ascii="Times New Roman" w:hAnsi="Times New Roman" w:cs="Times New Roman"/>
          <w:b/>
          <w:sz w:val="24"/>
          <w:szCs w:val="20"/>
          <w:u w:val="single"/>
        </w:rPr>
        <w:t xml:space="preserve">Ducado del Libre </w:t>
      </w:r>
      <w:r w:rsidRPr="00A126DE">
        <w:rPr>
          <w:rFonts w:ascii="Times New Roman" w:hAnsi="Times New Roman" w:cs="Times New Roman"/>
          <w:b/>
          <w:sz w:val="24"/>
          <w:szCs w:val="24"/>
          <w:u w:val="single"/>
        </w:rPr>
        <w:t xml:space="preserve">Albedrío </w:t>
      </w:r>
      <w:r>
        <w:rPr>
          <w:rFonts w:ascii="Times New Roman" w:hAnsi="Times New Roman" w:cs="Times New Roman"/>
          <w:b/>
          <w:sz w:val="24"/>
          <w:szCs w:val="24"/>
          <w:u w:val="single"/>
        </w:rPr>
        <w:t>(</w:t>
      </w:r>
      <w:r w:rsidRPr="00A126DE">
        <w:rPr>
          <w:rFonts w:ascii="Times New Roman" w:hAnsi="Times New Roman" w:cs="Times New Roman"/>
          <w:b/>
          <w:sz w:val="24"/>
          <w:szCs w:val="24"/>
          <w:u w:val="single"/>
        </w:rPr>
        <w:t>New Hampshire, capital “Concord</w:t>
      </w:r>
      <w:r w:rsidR="00212482">
        <w:rPr>
          <w:rFonts w:ascii="Times New Roman" w:hAnsi="Times New Roman" w:cs="Times New Roman"/>
          <w:b/>
          <w:sz w:val="24"/>
          <w:szCs w:val="24"/>
          <w:u w:val="single"/>
        </w:rPr>
        <w:t>”</w:t>
      </w:r>
      <w:r w:rsidR="001D0ED7">
        <w:rPr>
          <w:rFonts w:ascii="Times New Roman" w:hAnsi="Times New Roman" w:cs="Times New Roman"/>
          <w:b/>
          <w:sz w:val="24"/>
          <w:szCs w:val="24"/>
          <w:u w:val="single"/>
        </w:rPr>
        <w:t>, ciudad más poblada “Manchester”</w:t>
      </w:r>
      <w:r>
        <w:rPr>
          <w:rFonts w:ascii="Times New Roman" w:hAnsi="Times New Roman" w:cs="Times New Roman"/>
          <w:b/>
          <w:sz w:val="24"/>
          <w:szCs w:val="20"/>
          <w:u w:val="single"/>
        </w:rPr>
        <w:t>):</w:t>
      </w:r>
      <w:r>
        <w:rPr>
          <w:rFonts w:ascii="Times New Roman" w:hAnsi="Times New Roman" w:cs="Times New Roman"/>
          <w:b/>
          <w:sz w:val="24"/>
          <w:szCs w:val="20"/>
          <w:u w:val="single"/>
        </w:rPr>
        <w:br/>
      </w:r>
      <w:r w:rsidR="004E35A9">
        <w:rPr>
          <w:rFonts w:ascii="Times New Roman" w:hAnsi="Times New Roman" w:cs="Times New Roman"/>
          <w:sz w:val="20"/>
          <w:szCs w:val="20"/>
        </w:rPr>
        <w:t xml:space="preserve">Se dice que son feudos </w:t>
      </w:r>
      <w:r w:rsidR="00123158" w:rsidRPr="00123158">
        <w:rPr>
          <w:rFonts w:ascii="Times New Roman" w:hAnsi="Times New Roman" w:cs="Times New Roman"/>
          <w:sz w:val="20"/>
          <w:szCs w:val="20"/>
        </w:rPr>
        <w:t xml:space="preserve">abiertos para ambas </w:t>
      </w:r>
      <w:r w:rsidR="00957751">
        <w:rPr>
          <w:rFonts w:ascii="Times New Roman" w:hAnsi="Times New Roman" w:cs="Times New Roman"/>
          <w:sz w:val="20"/>
          <w:szCs w:val="20"/>
        </w:rPr>
        <w:t>C</w:t>
      </w:r>
      <w:r w:rsidR="00123158" w:rsidRPr="00123158">
        <w:rPr>
          <w:rFonts w:ascii="Times New Roman" w:hAnsi="Times New Roman" w:cs="Times New Roman"/>
          <w:sz w:val="20"/>
          <w:szCs w:val="20"/>
        </w:rPr>
        <w:t>ortes</w:t>
      </w:r>
      <w:r w:rsidR="00957751">
        <w:rPr>
          <w:rFonts w:ascii="Times New Roman" w:hAnsi="Times New Roman" w:cs="Times New Roman"/>
          <w:sz w:val="20"/>
          <w:szCs w:val="20"/>
        </w:rPr>
        <w:t xml:space="preserve"> </w:t>
      </w:r>
      <w:r w:rsidR="004E35A9">
        <w:rPr>
          <w:rFonts w:ascii="Times New Roman" w:hAnsi="Times New Roman" w:cs="Times New Roman"/>
          <w:sz w:val="20"/>
          <w:szCs w:val="20"/>
        </w:rPr>
        <w:t xml:space="preserve">y </w:t>
      </w:r>
      <w:r w:rsidR="00957751">
        <w:rPr>
          <w:rFonts w:ascii="Times New Roman" w:hAnsi="Times New Roman" w:cs="Times New Roman"/>
          <w:sz w:val="20"/>
          <w:szCs w:val="20"/>
        </w:rPr>
        <w:t xml:space="preserve">tanto </w:t>
      </w:r>
      <w:r w:rsidR="004E35A9">
        <w:rPr>
          <w:rFonts w:ascii="Times New Roman" w:hAnsi="Times New Roman" w:cs="Times New Roman"/>
          <w:sz w:val="20"/>
          <w:szCs w:val="20"/>
        </w:rPr>
        <w:t xml:space="preserve">para </w:t>
      </w:r>
      <w:r w:rsidR="00123158" w:rsidRPr="00123158">
        <w:rPr>
          <w:rFonts w:ascii="Times New Roman" w:hAnsi="Times New Roman" w:cs="Times New Roman"/>
          <w:sz w:val="20"/>
          <w:szCs w:val="20"/>
        </w:rPr>
        <w:t xml:space="preserve">plebeyos </w:t>
      </w:r>
      <w:r w:rsidR="00957751">
        <w:rPr>
          <w:rFonts w:ascii="Times New Roman" w:hAnsi="Times New Roman" w:cs="Times New Roman"/>
          <w:sz w:val="20"/>
          <w:szCs w:val="20"/>
        </w:rPr>
        <w:t>como</w:t>
      </w:r>
      <w:r w:rsidR="004E35A9">
        <w:rPr>
          <w:rFonts w:ascii="Times New Roman" w:hAnsi="Times New Roman" w:cs="Times New Roman"/>
          <w:sz w:val="20"/>
          <w:szCs w:val="20"/>
        </w:rPr>
        <w:t xml:space="preserve"> nobles (esto no </w:t>
      </w:r>
      <w:r w:rsidR="00123158" w:rsidRPr="00123158">
        <w:rPr>
          <w:rFonts w:ascii="Times New Roman" w:hAnsi="Times New Roman" w:cs="Times New Roman"/>
          <w:sz w:val="20"/>
          <w:szCs w:val="20"/>
        </w:rPr>
        <w:t>gusta</w:t>
      </w:r>
      <w:r w:rsidR="004E35A9">
        <w:rPr>
          <w:rFonts w:ascii="Times New Roman" w:hAnsi="Times New Roman" w:cs="Times New Roman"/>
          <w:sz w:val="20"/>
          <w:szCs w:val="20"/>
        </w:rPr>
        <w:t xml:space="preserve"> a cualquiera</w:t>
      </w:r>
      <w:r w:rsidR="00123158" w:rsidRPr="00123158">
        <w:rPr>
          <w:rFonts w:ascii="Times New Roman" w:hAnsi="Times New Roman" w:cs="Times New Roman"/>
          <w:sz w:val="20"/>
          <w:szCs w:val="20"/>
        </w:rPr>
        <w:t>)</w:t>
      </w:r>
      <w:r w:rsidR="00123158">
        <w:rPr>
          <w:rFonts w:ascii="Times New Roman" w:hAnsi="Times New Roman" w:cs="Times New Roman"/>
          <w:sz w:val="20"/>
          <w:szCs w:val="20"/>
        </w:rPr>
        <w:t>.</w:t>
      </w:r>
      <w:r w:rsidR="00957751">
        <w:rPr>
          <w:rFonts w:ascii="Times New Roman" w:hAnsi="Times New Roman" w:cs="Times New Roman"/>
          <w:sz w:val="20"/>
          <w:szCs w:val="20"/>
        </w:rPr>
        <w:t xml:space="preserve"> </w:t>
      </w:r>
      <w:r w:rsidR="003A6A30">
        <w:rPr>
          <w:rFonts w:ascii="Times New Roman" w:hAnsi="Times New Roman" w:cs="Times New Roman"/>
          <w:sz w:val="20"/>
          <w:szCs w:val="20"/>
        </w:rPr>
        <w:t>En l</w:t>
      </w:r>
      <w:r w:rsidR="00957751">
        <w:rPr>
          <w:rFonts w:ascii="Times New Roman" w:hAnsi="Times New Roman" w:cs="Times New Roman"/>
          <w:sz w:val="20"/>
          <w:szCs w:val="20"/>
        </w:rPr>
        <w:t xml:space="preserve">as </w:t>
      </w:r>
      <w:r w:rsidR="00957751" w:rsidRPr="003A6A30">
        <w:rPr>
          <w:rFonts w:ascii="Times New Roman" w:hAnsi="Times New Roman" w:cs="Times New Roman"/>
          <w:b/>
          <w:bCs/>
          <w:sz w:val="20"/>
          <w:szCs w:val="20"/>
        </w:rPr>
        <w:t>Montañas Blancas</w:t>
      </w:r>
      <w:r w:rsidR="00957751">
        <w:rPr>
          <w:rFonts w:ascii="Times New Roman" w:hAnsi="Times New Roman" w:cs="Times New Roman"/>
          <w:sz w:val="20"/>
          <w:szCs w:val="20"/>
        </w:rPr>
        <w:t xml:space="preserve"> </w:t>
      </w:r>
      <w:r w:rsidR="004E35A9">
        <w:rPr>
          <w:rFonts w:ascii="Times New Roman" w:hAnsi="Times New Roman" w:cs="Times New Roman"/>
          <w:sz w:val="20"/>
          <w:szCs w:val="20"/>
        </w:rPr>
        <w:t>se extrae granito del Ensueño que</w:t>
      </w:r>
      <w:r w:rsidR="00957751">
        <w:rPr>
          <w:rFonts w:ascii="Times New Roman" w:hAnsi="Times New Roman" w:cs="Times New Roman"/>
          <w:sz w:val="20"/>
          <w:szCs w:val="20"/>
        </w:rPr>
        <w:t xml:space="preserve"> Enea</w:t>
      </w:r>
      <w:r w:rsidR="004E35A9">
        <w:rPr>
          <w:rFonts w:ascii="Times New Roman" w:hAnsi="Times New Roman" w:cs="Times New Roman"/>
          <w:sz w:val="20"/>
          <w:szCs w:val="20"/>
        </w:rPr>
        <w:t xml:space="preserve"> provee a la Casa Dougal</w:t>
      </w:r>
      <w:r w:rsidR="00957751">
        <w:rPr>
          <w:rFonts w:ascii="Times New Roman" w:hAnsi="Times New Roman" w:cs="Times New Roman"/>
          <w:sz w:val="20"/>
          <w:szCs w:val="20"/>
        </w:rPr>
        <w:t xml:space="preserve">. </w:t>
      </w:r>
    </w:p>
    <w:p w14:paraId="7256AE71" w14:textId="3BF64E81" w:rsidR="00A564AB" w:rsidRPr="003579D5" w:rsidRDefault="003A6A30" w:rsidP="00182659">
      <w:pPr>
        <w:spacing w:line="240" w:lineRule="auto"/>
        <w:jc w:val="both"/>
        <w:rPr>
          <w:rFonts w:ascii="Times New Roman" w:hAnsi="Times New Roman" w:cs="Times New Roman"/>
          <w:iCs/>
          <w:sz w:val="20"/>
          <w:szCs w:val="20"/>
        </w:rPr>
      </w:pPr>
      <w:r>
        <w:rPr>
          <w:rStyle w:val="nfasissutil"/>
          <w:rFonts w:ascii="Times New Roman" w:hAnsi="Times New Roman" w:cs="Times New Roman"/>
          <w:b/>
          <w:i w:val="0"/>
          <w:color w:val="auto"/>
          <w:sz w:val="20"/>
          <w:szCs w:val="20"/>
          <w:u w:val="single"/>
        </w:rPr>
        <w:t xml:space="preserve">Feudo (5) </w:t>
      </w:r>
      <w:r w:rsidR="00FD00F8" w:rsidRPr="003579D5">
        <w:rPr>
          <w:rStyle w:val="nfasissutil"/>
          <w:rFonts w:ascii="Times New Roman" w:hAnsi="Times New Roman" w:cs="Times New Roman"/>
          <w:b/>
          <w:i w:val="0"/>
          <w:color w:val="auto"/>
          <w:sz w:val="20"/>
          <w:szCs w:val="20"/>
          <w:u w:val="single"/>
        </w:rPr>
        <w:t>Témper</w:t>
      </w:r>
      <w:r w:rsidR="00A80466" w:rsidRPr="003579D5">
        <w:rPr>
          <w:rStyle w:val="nfasissutil"/>
          <w:rFonts w:ascii="Times New Roman" w:hAnsi="Times New Roman" w:cs="Times New Roman"/>
          <w:b/>
          <w:i w:val="0"/>
          <w:color w:val="auto"/>
          <w:sz w:val="20"/>
          <w:szCs w:val="20"/>
          <w:u w:val="single"/>
        </w:rPr>
        <w:t>:</w:t>
      </w:r>
      <w:r w:rsidR="00A80466" w:rsidRPr="003579D5">
        <w:rPr>
          <w:rStyle w:val="nfasissutil"/>
          <w:rFonts w:ascii="Times New Roman" w:hAnsi="Times New Roman" w:cs="Times New Roman"/>
          <w:i w:val="0"/>
          <w:color w:val="auto"/>
          <w:sz w:val="20"/>
          <w:szCs w:val="20"/>
        </w:rPr>
        <w:t xml:space="preserve"> </w:t>
      </w:r>
      <w:r w:rsidR="00551DE0" w:rsidRPr="003579D5">
        <w:rPr>
          <w:rStyle w:val="nfasissutil"/>
          <w:rFonts w:ascii="Times New Roman" w:hAnsi="Times New Roman" w:cs="Times New Roman"/>
          <w:i w:val="0"/>
          <w:color w:val="auto"/>
          <w:sz w:val="20"/>
          <w:szCs w:val="20"/>
        </w:rPr>
        <w:t>A</w:t>
      </w:r>
      <w:r w:rsidR="00A80466" w:rsidRPr="003579D5">
        <w:rPr>
          <w:rStyle w:val="nfasissutil"/>
          <w:rFonts w:ascii="Times New Roman" w:hAnsi="Times New Roman" w:cs="Times New Roman"/>
          <w:i w:val="0"/>
          <w:color w:val="auto"/>
          <w:sz w:val="20"/>
          <w:szCs w:val="20"/>
        </w:rPr>
        <w:t>ntiguo centro comercial</w:t>
      </w:r>
      <w:r w:rsidR="00551DE0" w:rsidRPr="003579D5">
        <w:rPr>
          <w:rStyle w:val="nfasissutil"/>
          <w:rFonts w:ascii="Times New Roman" w:hAnsi="Times New Roman" w:cs="Times New Roman"/>
          <w:i w:val="0"/>
          <w:color w:val="auto"/>
          <w:sz w:val="20"/>
          <w:szCs w:val="20"/>
        </w:rPr>
        <w:t xml:space="preserve"> (</w:t>
      </w:r>
      <w:r w:rsidR="00A80466" w:rsidRPr="003579D5">
        <w:rPr>
          <w:rStyle w:val="nfasissutil"/>
          <w:rFonts w:ascii="Times New Roman" w:hAnsi="Times New Roman" w:cs="Times New Roman"/>
          <w:i w:val="0"/>
          <w:color w:val="auto"/>
          <w:sz w:val="20"/>
          <w:szCs w:val="20"/>
        </w:rPr>
        <w:t>The Arcadem Providencer</w:t>
      </w:r>
      <w:r w:rsidR="00551DE0" w:rsidRPr="003579D5">
        <w:rPr>
          <w:rStyle w:val="nfasissutil"/>
          <w:rFonts w:ascii="Times New Roman" w:hAnsi="Times New Roman" w:cs="Times New Roman"/>
          <w:i w:val="0"/>
          <w:color w:val="auto"/>
          <w:sz w:val="20"/>
          <w:szCs w:val="20"/>
        </w:rPr>
        <w:t>)</w:t>
      </w:r>
      <w:r w:rsidR="00A80466" w:rsidRPr="003579D5">
        <w:rPr>
          <w:rStyle w:val="nfasissutil"/>
          <w:rFonts w:ascii="Times New Roman" w:hAnsi="Times New Roman" w:cs="Times New Roman"/>
          <w:i w:val="0"/>
          <w:color w:val="auto"/>
          <w:sz w:val="20"/>
          <w:szCs w:val="20"/>
        </w:rPr>
        <w:t>.</w:t>
      </w:r>
      <w:r w:rsidR="001D0ED7" w:rsidRPr="003579D5">
        <w:rPr>
          <w:rStyle w:val="nfasissutil"/>
          <w:rFonts w:ascii="Times New Roman" w:hAnsi="Times New Roman" w:cs="Times New Roman"/>
          <w:i w:val="0"/>
          <w:color w:val="auto"/>
          <w:sz w:val="20"/>
          <w:szCs w:val="20"/>
        </w:rPr>
        <w:t xml:space="preserve"> C</w:t>
      </w:r>
      <w:r w:rsidR="00A80466" w:rsidRPr="003579D5">
        <w:rPr>
          <w:rStyle w:val="nfasissutil"/>
          <w:rFonts w:ascii="Times New Roman" w:hAnsi="Times New Roman" w:cs="Times New Roman"/>
          <w:i w:val="0"/>
          <w:color w:val="auto"/>
          <w:sz w:val="20"/>
          <w:szCs w:val="20"/>
        </w:rPr>
        <w:t>entro</w:t>
      </w:r>
      <w:r w:rsidR="00957751">
        <w:rPr>
          <w:rStyle w:val="nfasissutil"/>
          <w:rFonts w:ascii="Times New Roman" w:hAnsi="Times New Roman" w:cs="Times New Roman"/>
          <w:i w:val="0"/>
          <w:color w:val="auto"/>
          <w:sz w:val="20"/>
          <w:szCs w:val="20"/>
        </w:rPr>
        <w:t>-</w:t>
      </w:r>
      <w:r w:rsidR="00A80466" w:rsidRPr="003579D5">
        <w:rPr>
          <w:rStyle w:val="nfasissutil"/>
          <w:rFonts w:ascii="Times New Roman" w:hAnsi="Times New Roman" w:cs="Times New Roman"/>
          <w:i w:val="0"/>
          <w:color w:val="auto"/>
          <w:sz w:val="20"/>
          <w:szCs w:val="20"/>
        </w:rPr>
        <w:t xml:space="preserve">comercial-baluarte </w:t>
      </w:r>
      <w:r w:rsidR="00551DE0" w:rsidRPr="003579D5">
        <w:rPr>
          <w:rStyle w:val="nfasissutil"/>
          <w:rFonts w:ascii="Times New Roman" w:hAnsi="Times New Roman" w:cs="Times New Roman"/>
          <w:i w:val="0"/>
          <w:color w:val="auto"/>
          <w:sz w:val="20"/>
          <w:szCs w:val="20"/>
        </w:rPr>
        <w:t>con</w:t>
      </w:r>
      <w:r w:rsidR="00A80466" w:rsidRPr="003579D5">
        <w:rPr>
          <w:rStyle w:val="nfasissutil"/>
          <w:rFonts w:ascii="Times New Roman" w:hAnsi="Times New Roman" w:cs="Times New Roman"/>
          <w:i w:val="0"/>
          <w:color w:val="auto"/>
          <w:sz w:val="20"/>
          <w:szCs w:val="20"/>
        </w:rPr>
        <w:t xml:space="preserve"> tiendas (</w:t>
      </w:r>
      <w:r w:rsidR="00551DE0" w:rsidRPr="003579D5">
        <w:rPr>
          <w:rStyle w:val="nfasissutil"/>
          <w:rFonts w:ascii="Times New Roman" w:hAnsi="Times New Roman" w:cs="Times New Roman"/>
          <w:i w:val="0"/>
          <w:color w:val="auto"/>
          <w:sz w:val="20"/>
          <w:szCs w:val="20"/>
        </w:rPr>
        <w:t>2 pub</w:t>
      </w:r>
      <w:r w:rsidR="00A80466" w:rsidRPr="003579D5">
        <w:rPr>
          <w:rStyle w:val="nfasissutil"/>
          <w:rFonts w:ascii="Times New Roman" w:hAnsi="Times New Roman" w:cs="Times New Roman"/>
          <w:i w:val="0"/>
          <w:color w:val="auto"/>
          <w:sz w:val="20"/>
          <w:szCs w:val="20"/>
        </w:rPr>
        <w:t>s</w:t>
      </w:r>
      <w:r w:rsidR="00551DE0" w:rsidRPr="003579D5">
        <w:rPr>
          <w:rStyle w:val="nfasissutil"/>
          <w:rFonts w:ascii="Times New Roman" w:hAnsi="Times New Roman" w:cs="Times New Roman"/>
          <w:i w:val="0"/>
          <w:color w:val="auto"/>
          <w:sz w:val="20"/>
          <w:szCs w:val="20"/>
        </w:rPr>
        <w:t xml:space="preserve"> [con cortesanas]</w:t>
      </w:r>
      <w:r w:rsidR="00A80466" w:rsidRPr="003579D5">
        <w:rPr>
          <w:rStyle w:val="nfasissutil"/>
          <w:rFonts w:ascii="Times New Roman" w:hAnsi="Times New Roman" w:cs="Times New Roman"/>
          <w:i w:val="0"/>
          <w:color w:val="auto"/>
          <w:sz w:val="20"/>
          <w:szCs w:val="20"/>
        </w:rPr>
        <w:t xml:space="preserve">, </w:t>
      </w:r>
      <w:r w:rsidR="00A80466" w:rsidRPr="003579D5">
        <w:rPr>
          <w:rFonts w:ascii="Times New Roman" w:hAnsi="Times New Roman" w:cs="Times New Roman"/>
          <w:sz w:val="20"/>
          <w:szCs w:val="20"/>
        </w:rPr>
        <w:t xml:space="preserve">cartógrafos, </w:t>
      </w:r>
      <w:r w:rsidR="00551DE0" w:rsidRPr="003579D5">
        <w:rPr>
          <w:rFonts w:ascii="Times New Roman" w:hAnsi="Times New Roman" w:cs="Times New Roman"/>
          <w:sz w:val="20"/>
          <w:szCs w:val="20"/>
        </w:rPr>
        <w:t>esoterismo, agencia</w:t>
      </w:r>
      <w:r w:rsidR="00A80466" w:rsidRPr="003579D5">
        <w:rPr>
          <w:rFonts w:ascii="Times New Roman" w:hAnsi="Times New Roman" w:cs="Times New Roman"/>
          <w:sz w:val="20"/>
          <w:szCs w:val="20"/>
        </w:rPr>
        <w:t xml:space="preserve"> de viaje, antigüedades, muebles</w:t>
      </w:r>
      <w:r w:rsidR="00551DE0" w:rsidRPr="003579D5">
        <w:rPr>
          <w:rFonts w:ascii="Times New Roman" w:hAnsi="Times New Roman" w:cs="Times New Roman"/>
          <w:sz w:val="20"/>
          <w:szCs w:val="20"/>
        </w:rPr>
        <w:t>, galería</w:t>
      </w:r>
      <w:r w:rsidR="00957751">
        <w:rPr>
          <w:rFonts w:ascii="Times New Roman" w:hAnsi="Times New Roman" w:cs="Times New Roman"/>
          <w:sz w:val="20"/>
          <w:szCs w:val="20"/>
        </w:rPr>
        <w:t>s y exposiciones de arte</w:t>
      </w:r>
      <w:r w:rsidR="00A80466" w:rsidRPr="003579D5">
        <w:rPr>
          <w:rStyle w:val="nfasissutil"/>
          <w:rFonts w:ascii="Times New Roman" w:hAnsi="Times New Roman" w:cs="Times New Roman"/>
          <w:i w:val="0"/>
          <w:color w:val="auto"/>
          <w:sz w:val="20"/>
          <w:szCs w:val="20"/>
        </w:rPr>
        <w:t>)</w:t>
      </w:r>
      <w:r w:rsidR="00551DE0" w:rsidRPr="003579D5">
        <w:rPr>
          <w:rStyle w:val="nfasissutil"/>
          <w:rFonts w:ascii="Times New Roman" w:hAnsi="Times New Roman" w:cs="Times New Roman"/>
          <w:i w:val="0"/>
          <w:color w:val="auto"/>
          <w:sz w:val="20"/>
          <w:szCs w:val="20"/>
        </w:rPr>
        <w:t xml:space="preserve"> </w:t>
      </w:r>
      <w:r w:rsidR="00A80466" w:rsidRPr="003579D5">
        <w:rPr>
          <w:rStyle w:val="nfasissutil"/>
          <w:rFonts w:ascii="Times New Roman" w:hAnsi="Times New Roman" w:cs="Times New Roman"/>
          <w:i w:val="0"/>
          <w:color w:val="auto"/>
          <w:sz w:val="20"/>
          <w:szCs w:val="20"/>
        </w:rPr>
        <w:t>visitadas por humanos</w:t>
      </w:r>
      <w:r w:rsidR="00957751">
        <w:rPr>
          <w:rStyle w:val="nfasissutil"/>
          <w:rFonts w:ascii="Times New Roman" w:hAnsi="Times New Roman" w:cs="Times New Roman"/>
          <w:i w:val="0"/>
          <w:color w:val="auto"/>
          <w:sz w:val="20"/>
          <w:szCs w:val="20"/>
        </w:rPr>
        <w:t xml:space="preserve"> y Kithain</w:t>
      </w:r>
      <w:r w:rsidR="00123158" w:rsidRPr="003579D5">
        <w:rPr>
          <w:rStyle w:val="nfasissutil"/>
          <w:rFonts w:ascii="Times New Roman" w:hAnsi="Times New Roman" w:cs="Times New Roman"/>
          <w:i w:val="0"/>
          <w:color w:val="auto"/>
          <w:sz w:val="20"/>
          <w:szCs w:val="20"/>
        </w:rPr>
        <w:t>. Algun</w:t>
      </w:r>
      <w:r w:rsidR="00A80466" w:rsidRPr="003579D5">
        <w:rPr>
          <w:rStyle w:val="nfasissutil"/>
          <w:rFonts w:ascii="Times New Roman" w:hAnsi="Times New Roman" w:cs="Times New Roman"/>
          <w:i w:val="0"/>
          <w:color w:val="auto"/>
          <w:sz w:val="20"/>
          <w:szCs w:val="20"/>
        </w:rPr>
        <w:t xml:space="preserve">os </w:t>
      </w:r>
      <w:r w:rsidR="00957751">
        <w:rPr>
          <w:rStyle w:val="nfasissutil"/>
          <w:rFonts w:ascii="Times New Roman" w:hAnsi="Times New Roman" w:cs="Times New Roman"/>
          <w:i w:val="0"/>
          <w:color w:val="auto"/>
          <w:sz w:val="20"/>
          <w:szCs w:val="20"/>
        </w:rPr>
        <w:t>K</w:t>
      </w:r>
      <w:r w:rsidR="00A80466" w:rsidRPr="003579D5">
        <w:rPr>
          <w:rStyle w:val="nfasissutil"/>
          <w:rFonts w:ascii="Times New Roman" w:hAnsi="Times New Roman" w:cs="Times New Roman"/>
          <w:i w:val="0"/>
          <w:color w:val="auto"/>
          <w:sz w:val="20"/>
          <w:szCs w:val="20"/>
        </w:rPr>
        <w:t>ithain</w:t>
      </w:r>
      <w:r w:rsidR="00123158" w:rsidRPr="003579D5">
        <w:rPr>
          <w:rStyle w:val="nfasissutil"/>
          <w:rFonts w:ascii="Times New Roman" w:hAnsi="Times New Roman" w:cs="Times New Roman"/>
          <w:i w:val="0"/>
          <w:color w:val="auto"/>
          <w:sz w:val="20"/>
          <w:szCs w:val="20"/>
        </w:rPr>
        <w:t xml:space="preserve"> viven a</w:t>
      </w:r>
      <w:r w:rsidR="002C243F">
        <w:rPr>
          <w:rStyle w:val="nfasissutil"/>
          <w:rFonts w:ascii="Times New Roman" w:hAnsi="Times New Roman" w:cs="Times New Roman"/>
          <w:i w:val="0"/>
          <w:color w:val="auto"/>
          <w:sz w:val="20"/>
          <w:szCs w:val="20"/>
        </w:rPr>
        <w:t>ll</w:t>
      </w:r>
      <w:r w:rsidR="00123158" w:rsidRPr="003579D5">
        <w:rPr>
          <w:rStyle w:val="nfasissutil"/>
          <w:rFonts w:ascii="Times New Roman" w:hAnsi="Times New Roman" w:cs="Times New Roman"/>
          <w:i w:val="0"/>
          <w:color w:val="auto"/>
          <w:sz w:val="20"/>
          <w:szCs w:val="20"/>
        </w:rPr>
        <w:t>í y crean conflicto. Última planta =</w:t>
      </w:r>
      <w:r w:rsidR="00A80466" w:rsidRPr="003579D5">
        <w:rPr>
          <w:rStyle w:val="nfasissutil"/>
          <w:rFonts w:ascii="Times New Roman" w:hAnsi="Times New Roman" w:cs="Times New Roman"/>
          <w:i w:val="0"/>
          <w:color w:val="auto"/>
          <w:sz w:val="20"/>
          <w:szCs w:val="20"/>
        </w:rPr>
        <w:t xml:space="preserve"> Enea</w:t>
      </w:r>
      <w:r w:rsidR="00123158" w:rsidRPr="003579D5">
        <w:rPr>
          <w:rStyle w:val="nfasissutil"/>
          <w:rFonts w:ascii="Times New Roman" w:hAnsi="Times New Roman" w:cs="Times New Roman"/>
          <w:i w:val="0"/>
          <w:color w:val="auto"/>
          <w:sz w:val="20"/>
          <w:szCs w:val="20"/>
        </w:rPr>
        <w:t>, Afinder</w:t>
      </w:r>
      <w:r w:rsidR="00A80466" w:rsidRPr="003579D5">
        <w:rPr>
          <w:rStyle w:val="nfasissutil"/>
          <w:rFonts w:ascii="Times New Roman" w:hAnsi="Times New Roman" w:cs="Times New Roman"/>
          <w:i w:val="0"/>
          <w:color w:val="auto"/>
          <w:sz w:val="20"/>
          <w:szCs w:val="20"/>
        </w:rPr>
        <w:t xml:space="preserve"> y fieles.</w:t>
      </w:r>
      <w:r w:rsidR="00123158" w:rsidRPr="003579D5">
        <w:rPr>
          <w:rStyle w:val="nfasissutil"/>
          <w:rFonts w:ascii="Times New Roman" w:hAnsi="Times New Roman" w:cs="Times New Roman"/>
          <w:i w:val="0"/>
          <w:color w:val="auto"/>
          <w:sz w:val="20"/>
          <w:szCs w:val="20"/>
        </w:rPr>
        <w:t xml:space="preserve"> </w:t>
      </w:r>
      <w:r w:rsidR="00206AEA" w:rsidRPr="003579D5">
        <w:rPr>
          <w:rStyle w:val="nfasissutil"/>
          <w:rFonts w:ascii="Times New Roman" w:hAnsi="Times New Roman" w:cs="Times New Roman"/>
          <w:i w:val="0"/>
          <w:color w:val="auto"/>
          <w:sz w:val="20"/>
          <w:szCs w:val="20"/>
        </w:rPr>
        <w:t>1</w:t>
      </w:r>
      <w:r w:rsidR="00123158" w:rsidRPr="003579D5">
        <w:rPr>
          <w:rStyle w:val="nfasissutil"/>
          <w:rFonts w:ascii="Times New Roman" w:hAnsi="Times New Roman" w:cs="Times New Roman"/>
          <w:i w:val="0"/>
          <w:color w:val="auto"/>
          <w:sz w:val="20"/>
          <w:szCs w:val="20"/>
        </w:rPr>
        <w:t xml:space="preserve"> </w:t>
      </w:r>
      <w:r w:rsidR="002C243F">
        <w:rPr>
          <w:rStyle w:val="nfasissutil"/>
          <w:rFonts w:ascii="Times New Roman" w:hAnsi="Times New Roman" w:cs="Times New Roman"/>
          <w:i w:val="0"/>
          <w:color w:val="auto"/>
          <w:sz w:val="20"/>
          <w:szCs w:val="20"/>
        </w:rPr>
        <w:t>P</w:t>
      </w:r>
      <w:r w:rsidR="00123158" w:rsidRPr="003579D5">
        <w:rPr>
          <w:rStyle w:val="nfasissutil"/>
          <w:rFonts w:ascii="Times New Roman" w:hAnsi="Times New Roman" w:cs="Times New Roman"/>
          <w:i w:val="0"/>
          <w:color w:val="auto"/>
          <w:sz w:val="20"/>
          <w:szCs w:val="20"/>
        </w:rPr>
        <w:t xml:space="preserve">aso </w:t>
      </w:r>
      <w:r w:rsidR="002C243F">
        <w:rPr>
          <w:rStyle w:val="nfasissutil"/>
          <w:rFonts w:ascii="Times New Roman" w:hAnsi="Times New Roman" w:cs="Times New Roman"/>
          <w:i w:val="0"/>
          <w:color w:val="auto"/>
          <w:sz w:val="20"/>
          <w:szCs w:val="20"/>
        </w:rPr>
        <w:t>a una ciudad de Europa</w:t>
      </w:r>
      <w:r w:rsidR="00A80466" w:rsidRPr="003579D5">
        <w:rPr>
          <w:rStyle w:val="nfasissutil"/>
          <w:rFonts w:ascii="Times New Roman" w:hAnsi="Times New Roman" w:cs="Times New Roman"/>
          <w:i w:val="0"/>
          <w:color w:val="auto"/>
          <w:sz w:val="20"/>
          <w:szCs w:val="20"/>
        </w:rPr>
        <w:t xml:space="preserve">. </w:t>
      </w:r>
      <w:r w:rsidR="00123158" w:rsidRPr="003579D5">
        <w:rPr>
          <w:rStyle w:val="nfasissutil"/>
          <w:rFonts w:ascii="Times New Roman" w:hAnsi="Times New Roman" w:cs="Times New Roman"/>
          <w:i w:val="0"/>
          <w:color w:val="auto"/>
          <w:sz w:val="20"/>
          <w:szCs w:val="20"/>
        </w:rPr>
        <w:t>Jardines exquisitos</w:t>
      </w:r>
      <w:r w:rsidR="00A80466" w:rsidRPr="003579D5">
        <w:rPr>
          <w:rStyle w:val="nfasissutil"/>
          <w:rFonts w:ascii="Times New Roman" w:hAnsi="Times New Roman" w:cs="Times New Roman"/>
          <w:i w:val="0"/>
          <w:color w:val="auto"/>
          <w:sz w:val="20"/>
          <w:szCs w:val="20"/>
        </w:rPr>
        <w:t xml:space="preserve"> </w:t>
      </w:r>
      <w:r w:rsidR="00123158" w:rsidRPr="003579D5">
        <w:rPr>
          <w:rStyle w:val="nfasissutil"/>
          <w:rFonts w:ascii="Times New Roman" w:hAnsi="Times New Roman" w:cs="Times New Roman"/>
          <w:i w:val="0"/>
          <w:color w:val="auto"/>
          <w:sz w:val="20"/>
          <w:szCs w:val="20"/>
        </w:rPr>
        <w:t>quimeras</w:t>
      </w:r>
      <w:r w:rsidR="00A80466" w:rsidRPr="003579D5">
        <w:rPr>
          <w:rStyle w:val="nfasissutil"/>
          <w:rFonts w:ascii="Times New Roman" w:hAnsi="Times New Roman" w:cs="Times New Roman"/>
          <w:i w:val="0"/>
          <w:color w:val="auto"/>
          <w:sz w:val="20"/>
          <w:szCs w:val="20"/>
        </w:rPr>
        <w:t xml:space="preserve"> majestuosas</w:t>
      </w:r>
      <w:r w:rsidR="00123158" w:rsidRPr="003579D5">
        <w:rPr>
          <w:rStyle w:val="nfasissutil"/>
          <w:rFonts w:ascii="Times New Roman" w:hAnsi="Times New Roman" w:cs="Times New Roman"/>
          <w:i w:val="0"/>
          <w:color w:val="auto"/>
          <w:sz w:val="20"/>
          <w:szCs w:val="20"/>
        </w:rPr>
        <w:t xml:space="preserve"> (no tocar)</w:t>
      </w:r>
      <w:r w:rsidR="00A80466" w:rsidRPr="003579D5">
        <w:rPr>
          <w:rStyle w:val="nfasissutil"/>
          <w:rFonts w:ascii="Times New Roman" w:hAnsi="Times New Roman" w:cs="Times New Roman"/>
          <w:i w:val="0"/>
          <w:color w:val="auto"/>
          <w:sz w:val="20"/>
          <w:szCs w:val="20"/>
        </w:rPr>
        <w:t xml:space="preserve">. </w:t>
      </w:r>
      <w:r w:rsidR="00123158" w:rsidRPr="003579D5">
        <w:rPr>
          <w:rStyle w:val="nfasissutil"/>
          <w:rFonts w:ascii="Times New Roman" w:hAnsi="Times New Roman" w:cs="Times New Roman"/>
          <w:i w:val="0"/>
          <w:color w:val="auto"/>
          <w:sz w:val="20"/>
          <w:szCs w:val="20"/>
        </w:rPr>
        <w:t>T</w:t>
      </w:r>
      <w:r w:rsidR="00A80466" w:rsidRPr="003579D5">
        <w:rPr>
          <w:rStyle w:val="nfasissutil"/>
          <w:rFonts w:ascii="Times New Roman" w:hAnsi="Times New Roman" w:cs="Times New Roman"/>
          <w:i w:val="0"/>
          <w:color w:val="auto"/>
          <w:sz w:val="20"/>
          <w:szCs w:val="20"/>
        </w:rPr>
        <w:t xml:space="preserve">iendas en desuso </w:t>
      </w:r>
      <w:r w:rsidR="002C243F">
        <w:rPr>
          <w:rStyle w:val="nfasissutil"/>
          <w:rFonts w:ascii="Times New Roman" w:hAnsi="Times New Roman" w:cs="Times New Roman"/>
          <w:i w:val="0"/>
          <w:color w:val="auto"/>
          <w:sz w:val="20"/>
          <w:szCs w:val="20"/>
        </w:rPr>
        <w:t>o</w:t>
      </w:r>
      <w:r w:rsidR="00A80466" w:rsidRPr="003579D5">
        <w:rPr>
          <w:rStyle w:val="nfasissutil"/>
          <w:rFonts w:ascii="Times New Roman" w:hAnsi="Times New Roman" w:cs="Times New Roman"/>
          <w:i w:val="0"/>
          <w:color w:val="auto"/>
          <w:sz w:val="20"/>
          <w:szCs w:val="20"/>
        </w:rPr>
        <w:t xml:space="preserve"> abandonadas </w:t>
      </w:r>
      <w:r w:rsidR="00123158" w:rsidRPr="003579D5">
        <w:rPr>
          <w:rStyle w:val="nfasissutil"/>
          <w:rFonts w:ascii="Times New Roman" w:hAnsi="Times New Roman" w:cs="Times New Roman"/>
          <w:i w:val="0"/>
          <w:color w:val="auto"/>
          <w:sz w:val="20"/>
          <w:szCs w:val="20"/>
        </w:rPr>
        <w:t>(</w:t>
      </w:r>
      <w:r w:rsidR="00A80466" w:rsidRPr="003579D5">
        <w:rPr>
          <w:rStyle w:val="nfasissutil"/>
          <w:rFonts w:ascii="Times New Roman" w:hAnsi="Times New Roman" w:cs="Times New Roman"/>
          <w:i w:val="0"/>
          <w:color w:val="auto"/>
          <w:sz w:val="20"/>
          <w:szCs w:val="20"/>
        </w:rPr>
        <w:t>historietas de terror</w:t>
      </w:r>
      <w:r w:rsidR="00123158" w:rsidRPr="003579D5">
        <w:rPr>
          <w:rStyle w:val="nfasissutil"/>
          <w:rFonts w:ascii="Times New Roman" w:hAnsi="Times New Roman" w:cs="Times New Roman"/>
          <w:i w:val="0"/>
          <w:color w:val="auto"/>
          <w:sz w:val="20"/>
          <w:szCs w:val="20"/>
        </w:rPr>
        <w:t>)</w:t>
      </w:r>
      <w:r w:rsidR="00A80466" w:rsidRPr="003579D5">
        <w:rPr>
          <w:rStyle w:val="nfasissutil"/>
          <w:rFonts w:ascii="Times New Roman" w:hAnsi="Times New Roman" w:cs="Times New Roman"/>
          <w:i w:val="0"/>
          <w:color w:val="auto"/>
          <w:sz w:val="20"/>
          <w:szCs w:val="20"/>
        </w:rPr>
        <w:t>.</w:t>
      </w:r>
      <w:r w:rsidR="001D0ED7" w:rsidRPr="003579D5">
        <w:rPr>
          <w:rStyle w:val="nfasissutil"/>
          <w:rFonts w:ascii="Times New Roman" w:hAnsi="Times New Roman" w:cs="Times New Roman"/>
          <w:i w:val="0"/>
          <w:color w:val="auto"/>
          <w:sz w:val="20"/>
          <w:szCs w:val="20"/>
        </w:rPr>
        <w:t xml:space="preserve"> Efecto temporal a </w:t>
      </w:r>
      <w:r w:rsidR="008D48ED" w:rsidRPr="003579D5">
        <w:rPr>
          <w:rStyle w:val="nfasissutil"/>
          <w:rFonts w:ascii="Times New Roman" w:hAnsi="Times New Roman" w:cs="Times New Roman"/>
          <w:i w:val="0"/>
          <w:color w:val="auto"/>
          <w:sz w:val="20"/>
          <w:szCs w:val="20"/>
        </w:rPr>
        <w:t xml:space="preserve">sus </w:t>
      </w:r>
      <w:r w:rsidR="001D0ED7" w:rsidRPr="003579D5">
        <w:rPr>
          <w:rStyle w:val="nfasissutil"/>
          <w:rFonts w:ascii="Times New Roman" w:hAnsi="Times New Roman" w:cs="Times New Roman"/>
          <w:i w:val="0"/>
          <w:color w:val="auto"/>
          <w:sz w:val="20"/>
          <w:szCs w:val="20"/>
        </w:rPr>
        <w:t xml:space="preserve">primeros visitantes (creen ver entre las sombras ojos </w:t>
      </w:r>
      <w:r w:rsidR="00385DF8" w:rsidRPr="003579D5">
        <w:rPr>
          <w:rStyle w:val="nfasissutil"/>
          <w:rFonts w:ascii="Times New Roman" w:hAnsi="Times New Roman" w:cs="Times New Roman"/>
          <w:i w:val="0"/>
          <w:color w:val="auto"/>
          <w:sz w:val="20"/>
          <w:szCs w:val="20"/>
        </w:rPr>
        <w:t>espías</w:t>
      </w:r>
      <w:r w:rsidR="001D0ED7" w:rsidRPr="003579D5">
        <w:rPr>
          <w:rStyle w:val="nfasissutil"/>
          <w:rFonts w:ascii="Times New Roman" w:hAnsi="Times New Roman" w:cs="Times New Roman"/>
          <w:i w:val="0"/>
          <w:color w:val="auto"/>
          <w:sz w:val="20"/>
          <w:szCs w:val="20"/>
        </w:rPr>
        <w:t>)</w:t>
      </w:r>
      <w:r w:rsidR="00385DF8" w:rsidRPr="003579D5">
        <w:rPr>
          <w:rStyle w:val="nfasissutil"/>
          <w:rFonts w:ascii="Times New Roman" w:hAnsi="Times New Roman" w:cs="Times New Roman"/>
          <w:i w:val="0"/>
          <w:color w:val="auto"/>
          <w:sz w:val="20"/>
          <w:szCs w:val="20"/>
        </w:rPr>
        <w:t>.</w:t>
      </w:r>
    </w:p>
    <w:sectPr w:rsidR="00A564AB" w:rsidRPr="003579D5" w:rsidSect="007371FB">
      <w:pgSz w:w="11906" w:h="16838"/>
      <w:pgMar w:top="1417" w:right="1701" w:bottom="1417" w:left="1701" w:header="708" w:footer="708"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8E11F" w14:textId="77777777" w:rsidR="00BD4C73" w:rsidRDefault="00BD4C73" w:rsidP="00D156FF">
      <w:pPr>
        <w:spacing w:after="0" w:line="240" w:lineRule="auto"/>
      </w:pPr>
      <w:r>
        <w:separator/>
      </w:r>
    </w:p>
  </w:endnote>
  <w:endnote w:type="continuationSeparator" w:id="0">
    <w:p w14:paraId="5AA95770" w14:textId="77777777" w:rsidR="00BD4C73" w:rsidRDefault="00BD4C73" w:rsidP="00D15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02EEF" w14:textId="77777777" w:rsidR="00BD4C73" w:rsidRDefault="00BD4C73" w:rsidP="00D156FF">
      <w:pPr>
        <w:spacing w:after="0" w:line="240" w:lineRule="auto"/>
      </w:pPr>
      <w:r>
        <w:separator/>
      </w:r>
    </w:p>
  </w:footnote>
  <w:footnote w:type="continuationSeparator" w:id="0">
    <w:p w14:paraId="01C39E72" w14:textId="77777777" w:rsidR="00BD4C73" w:rsidRDefault="00BD4C73" w:rsidP="00D156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0762"/>
    <w:rsid w:val="0000135E"/>
    <w:rsid w:val="00007B33"/>
    <w:rsid w:val="00010837"/>
    <w:rsid w:val="00016878"/>
    <w:rsid w:val="00016D54"/>
    <w:rsid w:val="00023FC5"/>
    <w:rsid w:val="00024DE2"/>
    <w:rsid w:val="00033152"/>
    <w:rsid w:val="00034B1F"/>
    <w:rsid w:val="0003541E"/>
    <w:rsid w:val="00040483"/>
    <w:rsid w:val="00043FBA"/>
    <w:rsid w:val="00051D87"/>
    <w:rsid w:val="00055414"/>
    <w:rsid w:val="00067461"/>
    <w:rsid w:val="00067985"/>
    <w:rsid w:val="00074083"/>
    <w:rsid w:val="00074A05"/>
    <w:rsid w:val="00077167"/>
    <w:rsid w:val="000813B6"/>
    <w:rsid w:val="000963BF"/>
    <w:rsid w:val="00097D71"/>
    <w:rsid w:val="000A0559"/>
    <w:rsid w:val="000A5C56"/>
    <w:rsid w:val="000B0941"/>
    <w:rsid w:val="000B15AB"/>
    <w:rsid w:val="000B1709"/>
    <w:rsid w:val="000B2DF0"/>
    <w:rsid w:val="000B3CCB"/>
    <w:rsid w:val="000C53AF"/>
    <w:rsid w:val="000C5BFA"/>
    <w:rsid w:val="000E067E"/>
    <w:rsid w:val="000E0AB2"/>
    <w:rsid w:val="000F4BCD"/>
    <w:rsid w:val="000F6093"/>
    <w:rsid w:val="000F79A4"/>
    <w:rsid w:val="00102B93"/>
    <w:rsid w:val="001031AD"/>
    <w:rsid w:val="001063FD"/>
    <w:rsid w:val="00111F3E"/>
    <w:rsid w:val="00111FFD"/>
    <w:rsid w:val="00115158"/>
    <w:rsid w:val="00115C8D"/>
    <w:rsid w:val="00121F61"/>
    <w:rsid w:val="00123158"/>
    <w:rsid w:val="001232A8"/>
    <w:rsid w:val="00123470"/>
    <w:rsid w:val="001246E4"/>
    <w:rsid w:val="00132240"/>
    <w:rsid w:val="001330EE"/>
    <w:rsid w:val="00135581"/>
    <w:rsid w:val="00140A84"/>
    <w:rsid w:val="00140FE3"/>
    <w:rsid w:val="00144247"/>
    <w:rsid w:val="00150973"/>
    <w:rsid w:val="00156FD4"/>
    <w:rsid w:val="00157DF3"/>
    <w:rsid w:val="00162CB8"/>
    <w:rsid w:val="00162E6B"/>
    <w:rsid w:val="00174DBA"/>
    <w:rsid w:val="00180334"/>
    <w:rsid w:val="00182659"/>
    <w:rsid w:val="001846AD"/>
    <w:rsid w:val="001867B1"/>
    <w:rsid w:val="00191107"/>
    <w:rsid w:val="001A27E4"/>
    <w:rsid w:val="001A4CCB"/>
    <w:rsid w:val="001A59E7"/>
    <w:rsid w:val="001A6D05"/>
    <w:rsid w:val="001B1A6A"/>
    <w:rsid w:val="001B5E73"/>
    <w:rsid w:val="001C0B28"/>
    <w:rsid w:val="001C3D7F"/>
    <w:rsid w:val="001C635E"/>
    <w:rsid w:val="001D0CF6"/>
    <w:rsid w:val="001D0ED7"/>
    <w:rsid w:val="001D1AF5"/>
    <w:rsid w:val="001E0FE3"/>
    <w:rsid w:val="001E1486"/>
    <w:rsid w:val="001E453A"/>
    <w:rsid w:val="001E4F37"/>
    <w:rsid w:val="001F11A5"/>
    <w:rsid w:val="001F4B63"/>
    <w:rsid w:val="002040C3"/>
    <w:rsid w:val="00205935"/>
    <w:rsid w:val="00206AEA"/>
    <w:rsid w:val="00211AB3"/>
    <w:rsid w:val="00212482"/>
    <w:rsid w:val="0021644E"/>
    <w:rsid w:val="00217060"/>
    <w:rsid w:val="00233A8F"/>
    <w:rsid w:val="00234AB8"/>
    <w:rsid w:val="0024567B"/>
    <w:rsid w:val="002467BD"/>
    <w:rsid w:val="00256764"/>
    <w:rsid w:val="002609F2"/>
    <w:rsid w:val="002664E4"/>
    <w:rsid w:val="00273FB1"/>
    <w:rsid w:val="00274FAA"/>
    <w:rsid w:val="00276DD3"/>
    <w:rsid w:val="002772DE"/>
    <w:rsid w:val="0028309F"/>
    <w:rsid w:val="0028441D"/>
    <w:rsid w:val="00287E74"/>
    <w:rsid w:val="00291BF9"/>
    <w:rsid w:val="00296ED3"/>
    <w:rsid w:val="002B511B"/>
    <w:rsid w:val="002C0E7C"/>
    <w:rsid w:val="002C243F"/>
    <w:rsid w:val="002C52BC"/>
    <w:rsid w:val="002C6201"/>
    <w:rsid w:val="002E0280"/>
    <w:rsid w:val="002E4E9A"/>
    <w:rsid w:val="002F5A6A"/>
    <w:rsid w:val="002F725A"/>
    <w:rsid w:val="002F7CB6"/>
    <w:rsid w:val="00305FE0"/>
    <w:rsid w:val="00307358"/>
    <w:rsid w:val="00312AB0"/>
    <w:rsid w:val="003401F7"/>
    <w:rsid w:val="0034354C"/>
    <w:rsid w:val="003459CE"/>
    <w:rsid w:val="0035358C"/>
    <w:rsid w:val="003579D5"/>
    <w:rsid w:val="003603AC"/>
    <w:rsid w:val="00364AD0"/>
    <w:rsid w:val="00376989"/>
    <w:rsid w:val="00382670"/>
    <w:rsid w:val="00385DF8"/>
    <w:rsid w:val="00386837"/>
    <w:rsid w:val="00390981"/>
    <w:rsid w:val="00392315"/>
    <w:rsid w:val="00392769"/>
    <w:rsid w:val="00394E3A"/>
    <w:rsid w:val="003A1DA4"/>
    <w:rsid w:val="003A36C6"/>
    <w:rsid w:val="003A6A30"/>
    <w:rsid w:val="003A7C98"/>
    <w:rsid w:val="003A7F33"/>
    <w:rsid w:val="003B07E3"/>
    <w:rsid w:val="003B7777"/>
    <w:rsid w:val="003C34B5"/>
    <w:rsid w:val="003F0D28"/>
    <w:rsid w:val="003F116A"/>
    <w:rsid w:val="003F1C6E"/>
    <w:rsid w:val="003F26C2"/>
    <w:rsid w:val="004051E1"/>
    <w:rsid w:val="004057E7"/>
    <w:rsid w:val="00410015"/>
    <w:rsid w:val="0041175F"/>
    <w:rsid w:val="004157C6"/>
    <w:rsid w:val="004174E8"/>
    <w:rsid w:val="00423357"/>
    <w:rsid w:val="00430EF2"/>
    <w:rsid w:val="004314B5"/>
    <w:rsid w:val="0043508F"/>
    <w:rsid w:val="00437725"/>
    <w:rsid w:val="004479FD"/>
    <w:rsid w:val="0045550B"/>
    <w:rsid w:val="00460085"/>
    <w:rsid w:val="004630AC"/>
    <w:rsid w:val="004658CD"/>
    <w:rsid w:val="00466D53"/>
    <w:rsid w:val="004715F7"/>
    <w:rsid w:val="00471EBD"/>
    <w:rsid w:val="004728D0"/>
    <w:rsid w:val="00481E9D"/>
    <w:rsid w:val="00491B60"/>
    <w:rsid w:val="00492F9E"/>
    <w:rsid w:val="00494B70"/>
    <w:rsid w:val="004A1349"/>
    <w:rsid w:val="004A2F99"/>
    <w:rsid w:val="004A7C70"/>
    <w:rsid w:val="004B3A1A"/>
    <w:rsid w:val="004C1734"/>
    <w:rsid w:val="004D0874"/>
    <w:rsid w:val="004D0D26"/>
    <w:rsid w:val="004D3BEC"/>
    <w:rsid w:val="004E093C"/>
    <w:rsid w:val="004E26AF"/>
    <w:rsid w:val="004E35A9"/>
    <w:rsid w:val="004E6352"/>
    <w:rsid w:val="00500D07"/>
    <w:rsid w:val="005048E5"/>
    <w:rsid w:val="00505B51"/>
    <w:rsid w:val="00513CC4"/>
    <w:rsid w:val="00521401"/>
    <w:rsid w:val="00522E23"/>
    <w:rsid w:val="005315A0"/>
    <w:rsid w:val="00534271"/>
    <w:rsid w:val="00550092"/>
    <w:rsid w:val="005504A8"/>
    <w:rsid w:val="00551DE0"/>
    <w:rsid w:val="00557721"/>
    <w:rsid w:val="00573C83"/>
    <w:rsid w:val="00573CDD"/>
    <w:rsid w:val="00574247"/>
    <w:rsid w:val="00590679"/>
    <w:rsid w:val="00597486"/>
    <w:rsid w:val="005A0164"/>
    <w:rsid w:val="005A3CC4"/>
    <w:rsid w:val="005B090E"/>
    <w:rsid w:val="005B3DA0"/>
    <w:rsid w:val="005C22B8"/>
    <w:rsid w:val="005C3963"/>
    <w:rsid w:val="005C5513"/>
    <w:rsid w:val="005D5F6B"/>
    <w:rsid w:val="005E075F"/>
    <w:rsid w:val="005E69E2"/>
    <w:rsid w:val="005E745F"/>
    <w:rsid w:val="005F252D"/>
    <w:rsid w:val="00611F2C"/>
    <w:rsid w:val="00613BBF"/>
    <w:rsid w:val="00631282"/>
    <w:rsid w:val="006333C2"/>
    <w:rsid w:val="006360E2"/>
    <w:rsid w:val="00641767"/>
    <w:rsid w:val="00642BA5"/>
    <w:rsid w:val="00643BE9"/>
    <w:rsid w:val="00652DFF"/>
    <w:rsid w:val="00653DEC"/>
    <w:rsid w:val="00662DD8"/>
    <w:rsid w:val="0066327A"/>
    <w:rsid w:val="006634E0"/>
    <w:rsid w:val="0066466C"/>
    <w:rsid w:val="00671BDF"/>
    <w:rsid w:val="00671E63"/>
    <w:rsid w:val="006723FC"/>
    <w:rsid w:val="0068493F"/>
    <w:rsid w:val="00686D4C"/>
    <w:rsid w:val="006A3B11"/>
    <w:rsid w:val="006A54E8"/>
    <w:rsid w:val="006A6F85"/>
    <w:rsid w:val="006A785E"/>
    <w:rsid w:val="006B4625"/>
    <w:rsid w:val="006B57A5"/>
    <w:rsid w:val="006B5A55"/>
    <w:rsid w:val="006C0C05"/>
    <w:rsid w:val="006C2787"/>
    <w:rsid w:val="006C3F9B"/>
    <w:rsid w:val="006C56B3"/>
    <w:rsid w:val="006E5DBD"/>
    <w:rsid w:val="006F0246"/>
    <w:rsid w:val="006F508E"/>
    <w:rsid w:val="006F53DD"/>
    <w:rsid w:val="00704BE0"/>
    <w:rsid w:val="00712772"/>
    <w:rsid w:val="00715552"/>
    <w:rsid w:val="00723C00"/>
    <w:rsid w:val="00723C3A"/>
    <w:rsid w:val="007242E9"/>
    <w:rsid w:val="007313DF"/>
    <w:rsid w:val="0073166A"/>
    <w:rsid w:val="0073673A"/>
    <w:rsid w:val="007368D5"/>
    <w:rsid w:val="007371FB"/>
    <w:rsid w:val="00745461"/>
    <w:rsid w:val="007477B5"/>
    <w:rsid w:val="00757919"/>
    <w:rsid w:val="00770BFD"/>
    <w:rsid w:val="00777588"/>
    <w:rsid w:val="00781805"/>
    <w:rsid w:val="00783329"/>
    <w:rsid w:val="0078409A"/>
    <w:rsid w:val="007849C0"/>
    <w:rsid w:val="007A0775"/>
    <w:rsid w:val="007A0FC0"/>
    <w:rsid w:val="007A3845"/>
    <w:rsid w:val="007A4F6F"/>
    <w:rsid w:val="007B2E2B"/>
    <w:rsid w:val="007B5D4F"/>
    <w:rsid w:val="007D2AB7"/>
    <w:rsid w:val="007D4297"/>
    <w:rsid w:val="007D4B25"/>
    <w:rsid w:val="007D55BF"/>
    <w:rsid w:val="007E256F"/>
    <w:rsid w:val="007E6C26"/>
    <w:rsid w:val="007F2EF0"/>
    <w:rsid w:val="00804460"/>
    <w:rsid w:val="00805735"/>
    <w:rsid w:val="0081670B"/>
    <w:rsid w:val="00824BAF"/>
    <w:rsid w:val="00826305"/>
    <w:rsid w:val="00835F78"/>
    <w:rsid w:val="008455BE"/>
    <w:rsid w:val="008477E2"/>
    <w:rsid w:val="008478B3"/>
    <w:rsid w:val="00850602"/>
    <w:rsid w:val="00853A66"/>
    <w:rsid w:val="008565C3"/>
    <w:rsid w:val="00864357"/>
    <w:rsid w:val="0086532B"/>
    <w:rsid w:val="0086538A"/>
    <w:rsid w:val="008667A5"/>
    <w:rsid w:val="00870DB6"/>
    <w:rsid w:val="00872E6D"/>
    <w:rsid w:val="0087636F"/>
    <w:rsid w:val="008836D6"/>
    <w:rsid w:val="00883730"/>
    <w:rsid w:val="00884007"/>
    <w:rsid w:val="00884F2C"/>
    <w:rsid w:val="00885BB6"/>
    <w:rsid w:val="00891AA1"/>
    <w:rsid w:val="008A244B"/>
    <w:rsid w:val="008A3146"/>
    <w:rsid w:val="008B4DDE"/>
    <w:rsid w:val="008B66A9"/>
    <w:rsid w:val="008B71C3"/>
    <w:rsid w:val="008C097E"/>
    <w:rsid w:val="008C375F"/>
    <w:rsid w:val="008C564C"/>
    <w:rsid w:val="008C6362"/>
    <w:rsid w:val="008C6AF0"/>
    <w:rsid w:val="008D15E9"/>
    <w:rsid w:val="008D2C27"/>
    <w:rsid w:val="008D3351"/>
    <w:rsid w:val="008D48ED"/>
    <w:rsid w:val="008E05C3"/>
    <w:rsid w:val="008F2A9C"/>
    <w:rsid w:val="008F615D"/>
    <w:rsid w:val="008F6DF8"/>
    <w:rsid w:val="0090048C"/>
    <w:rsid w:val="00912168"/>
    <w:rsid w:val="00916B48"/>
    <w:rsid w:val="009247B1"/>
    <w:rsid w:val="00932633"/>
    <w:rsid w:val="00935E28"/>
    <w:rsid w:val="00936A9C"/>
    <w:rsid w:val="00941991"/>
    <w:rsid w:val="00941D2A"/>
    <w:rsid w:val="00944455"/>
    <w:rsid w:val="009445A0"/>
    <w:rsid w:val="00950B7F"/>
    <w:rsid w:val="00951718"/>
    <w:rsid w:val="00956233"/>
    <w:rsid w:val="00957751"/>
    <w:rsid w:val="00961517"/>
    <w:rsid w:val="0096737B"/>
    <w:rsid w:val="00975156"/>
    <w:rsid w:val="00981F30"/>
    <w:rsid w:val="009829B1"/>
    <w:rsid w:val="009856F4"/>
    <w:rsid w:val="00993C9C"/>
    <w:rsid w:val="009A5E4F"/>
    <w:rsid w:val="009B0524"/>
    <w:rsid w:val="009C4F4E"/>
    <w:rsid w:val="009C7A20"/>
    <w:rsid w:val="009D4CE4"/>
    <w:rsid w:val="009E3479"/>
    <w:rsid w:val="009E4E60"/>
    <w:rsid w:val="009F0149"/>
    <w:rsid w:val="009F2957"/>
    <w:rsid w:val="009F38A9"/>
    <w:rsid w:val="009F38E5"/>
    <w:rsid w:val="009F55B5"/>
    <w:rsid w:val="009F5BA1"/>
    <w:rsid w:val="00A02DCB"/>
    <w:rsid w:val="00A02F35"/>
    <w:rsid w:val="00A030F9"/>
    <w:rsid w:val="00A0425F"/>
    <w:rsid w:val="00A126DE"/>
    <w:rsid w:val="00A168B4"/>
    <w:rsid w:val="00A2107E"/>
    <w:rsid w:val="00A26325"/>
    <w:rsid w:val="00A34152"/>
    <w:rsid w:val="00A43508"/>
    <w:rsid w:val="00A43919"/>
    <w:rsid w:val="00A52956"/>
    <w:rsid w:val="00A564AB"/>
    <w:rsid w:val="00A578D0"/>
    <w:rsid w:val="00A616AF"/>
    <w:rsid w:val="00A63A1F"/>
    <w:rsid w:val="00A66C92"/>
    <w:rsid w:val="00A70330"/>
    <w:rsid w:val="00A76F3B"/>
    <w:rsid w:val="00A80466"/>
    <w:rsid w:val="00A82A48"/>
    <w:rsid w:val="00A83D71"/>
    <w:rsid w:val="00A86D5E"/>
    <w:rsid w:val="00A97A7B"/>
    <w:rsid w:val="00AA3CD9"/>
    <w:rsid w:val="00AA5816"/>
    <w:rsid w:val="00AB25DC"/>
    <w:rsid w:val="00AB2DA3"/>
    <w:rsid w:val="00AC4BEC"/>
    <w:rsid w:val="00AC7E96"/>
    <w:rsid w:val="00AD0624"/>
    <w:rsid w:val="00AD55C0"/>
    <w:rsid w:val="00AE12B0"/>
    <w:rsid w:val="00AE630C"/>
    <w:rsid w:val="00AF253D"/>
    <w:rsid w:val="00AF2E77"/>
    <w:rsid w:val="00AF7D73"/>
    <w:rsid w:val="00B013FA"/>
    <w:rsid w:val="00B210EC"/>
    <w:rsid w:val="00B21F15"/>
    <w:rsid w:val="00B26BA2"/>
    <w:rsid w:val="00B44360"/>
    <w:rsid w:val="00B51400"/>
    <w:rsid w:val="00B5576F"/>
    <w:rsid w:val="00B621AD"/>
    <w:rsid w:val="00B65BE1"/>
    <w:rsid w:val="00B70E5A"/>
    <w:rsid w:val="00B7479E"/>
    <w:rsid w:val="00B76663"/>
    <w:rsid w:val="00B779AB"/>
    <w:rsid w:val="00B92CAA"/>
    <w:rsid w:val="00BB1236"/>
    <w:rsid w:val="00BB2DA4"/>
    <w:rsid w:val="00BB7CC3"/>
    <w:rsid w:val="00BC2E4E"/>
    <w:rsid w:val="00BC4374"/>
    <w:rsid w:val="00BC5B3D"/>
    <w:rsid w:val="00BD3CF4"/>
    <w:rsid w:val="00BD4537"/>
    <w:rsid w:val="00BD4A8C"/>
    <w:rsid w:val="00BD4C73"/>
    <w:rsid w:val="00BD60D8"/>
    <w:rsid w:val="00BE661E"/>
    <w:rsid w:val="00BE7152"/>
    <w:rsid w:val="00BE71C5"/>
    <w:rsid w:val="00BE79B4"/>
    <w:rsid w:val="00BF5739"/>
    <w:rsid w:val="00C02F90"/>
    <w:rsid w:val="00C126A2"/>
    <w:rsid w:val="00C278E3"/>
    <w:rsid w:val="00C3281D"/>
    <w:rsid w:val="00C4714E"/>
    <w:rsid w:val="00C4763B"/>
    <w:rsid w:val="00C515FE"/>
    <w:rsid w:val="00C5290D"/>
    <w:rsid w:val="00C5516A"/>
    <w:rsid w:val="00C6221C"/>
    <w:rsid w:val="00C64542"/>
    <w:rsid w:val="00C67FAD"/>
    <w:rsid w:val="00C70199"/>
    <w:rsid w:val="00C74D35"/>
    <w:rsid w:val="00C7588E"/>
    <w:rsid w:val="00C80C64"/>
    <w:rsid w:val="00C81C7D"/>
    <w:rsid w:val="00C82B8B"/>
    <w:rsid w:val="00C93666"/>
    <w:rsid w:val="00C94773"/>
    <w:rsid w:val="00C94A01"/>
    <w:rsid w:val="00CA30DF"/>
    <w:rsid w:val="00CA7AE4"/>
    <w:rsid w:val="00CB4F89"/>
    <w:rsid w:val="00CB548E"/>
    <w:rsid w:val="00CB6D60"/>
    <w:rsid w:val="00CC0291"/>
    <w:rsid w:val="00CC02E1"/>
    <w:rsid w:val="00CC0543"/>
    <w:rsid w:val="00CC4287"/>
    <w:rsid w:val="00CD5181"/>
    <w:rsid w:val="00CD7188"/>
    <w:rsid w:val="00CE3BE2"/>
    <w:rsid w:val="00CF016D"/>
    <w:rsid w:val="00CF057A"/>
    <w:rsid w:val="00CF0E14"/>
    <w:rsid w:val="00CF1DA9"/>
    <w:rsid w:val="00CF5834"/>
    <w:rsid w:val="00CF63E9"/>
    <w:rsid w:val="00D0167A"/>
    <w:rsid w:val="00D11E09"/>
    <w:rsid w:val="00D12095"/>
    <w:rsid w:val="00D13759"/>
    <w:rsid w:val="00D156FF"/>
    <w:rsid w:val="00D1618C"/>
    <w:rsid w:val="00D258B5"/>
    <w:rsid w:val="00D26311"/>
    <w:rsid w:val="00D31CBF"/>
    <w:rsid w:val="00D437A0"/>
    <w:rsid w:val="00D53CBC"/>
    <w:rsid w:val="00D57300"/>
    <w:rsid w:val="00D65693"/>
    <w:rsid w:val="00D6643B"/>
    <w:rsid w:val="00D72CCD"/>
    <w:rsid w:val="00D77AF9"/>
    <w:rsid w:val="00D86460"/>
    <w:rsid w:val="00D87947"/>
    <w:rsid w:val="00D918B7"/>
    <w:rsid w:val="00D92237"/>
    <w:rsid w:val="00D9364D"/>
    <w:rsid w:val="00D94023"/>
    <w:rsid w:val="00DA0663"/>
    <w:rsid w:val="00DA2B33"/>
    <w:rsid w:val="00DB1FE9"/>
    <w:rsid w:val="00DB38E3"/>
    <w:rsid w:val="00DC376C"/>
    <w:rsid w:val="00DC3C71"/>
    <w:rsid w:val="00DC3E91"/>
    <w:rsid w:val="00DD2D9B"/>
    <w:rsid w:val="00DD636D"/>
    <w:rsid w:val="00DE30A2"/>
    <w:rsid w:val="00DE5AC3"/>
    <w:rsid w:val="00DE6D20"/>
    <w:rsid w:val="00DF2162"/>
    <w:rsid w:val="00DF2CB2"/>
    <w:rsid w:val="00E14A12"/>
    <w:rsid w:val="00E14FCF"/>
    <w:rsid w:val="00E25844"/>
    <w:rsid w:val="00E375FE"/>
    <w:rsid w:val="00E43919"/>
    <w:rsid w:val="00E4662E"/>
    <w:rsid w:val="00E51C77"/>
    <w:rsid w:val="00E60271"/>
    <w:rsid w:val="00E70BA0"/>
    <w:rsid w:val="00E73DD7"/>
    <w:rsid w:val="00E7496D"/>
    <w:rsid w:val="00E83A47"/>
    <w:rsid w:val="00E85F48"/>
    <w:rsid w:val="00E86F83"/>
    <w:rsid w:val="00E87ACE"/>
    <w:rsid w:val="00E9640F"/>
    <w:rsid w:val="00EA2204"/>
    <w:rsid w:val="00EA473E"/>
    <w:rsid w:val="00EC1653"/>
    <w:rsid w:val="00ED2AC3"/>
    <w:rsid w:val="00EE086C"/>
    <w:rsid w:val="00EE4CE6"/>
    <w:rsid w:val="00EE534E"/>
    <w:rsid w:val="00EE6EFD"/>
    <w:rsid w:val="00EE7D4A"/>
    <w:rsid w:val="00EF0E60"/>
    <w:rsid w:val="00EF12F3"/>
    <w:rsid w:val="00EF1C9A"/>
    <w:rsid w:val="00EF3BDD"/>
    <w:rsid w:val="00EF4E78"/>
    <w:rsid w:val="00EF54E4"/>
    <w:rsid w:val="00F02DC6"/>
    <w:rsid w:val="00F15DD9"/>
    <w:rsid w:val="00F50D9D"/>
    <w:rsid w:val="00F50E3C"/>
    <w:rsid w:val="00F528B6"/>
    <w:rsid w:val="00F61EB8"/>
    <w:rsid w:val="00F6470D"/>
    <w:rsid w:val="00F76C4E"/>
    <w:rsid w:val="00F84D3F"/>
    <w:rsid w:val="00F9339E"/>
    <w:rsid w:val="00F97EAF"/>
    <w:rsid w:val="00FA131D"/>
    <w:rsid w:val="00FA3BB1"/>
    <w:rsid w:val="00FA4980"/>
    <w:rsid w:val="00FA580C"/>
    <w:rsid w:val="00FA6879"/>
    <w:rsid w:val="00FB210A"/>
    <w:rsid w:val="00FB493C"/>
    <w:rsid w:val="00FC0B4F"/>
    <w:rsid w:val="00FC6B32"/>
    <w:rsid w:val="00FD00F8"/>
    <w:rsid w:val="00FD1B69"/>
    <w:rsid w:val="00FD3D6E"/>
    <w:rsid w:val="00FD417F"/>
    <w:rsid w:val="00FE7380"/>
    <w:rsid w:val="00FF2D86"/>
    <w:rsid w:val="00FF4C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4FED7B"/>
  <w15:docId w15:val="{5C2FBA2D-B849-4222-B27F-DD4E622E0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Encabezado">
    <w:name w:val="header"/>
    <w:basedOn w:val="Normal"/>
    <w:link w:val="EncabezadoCar"/>
    <w:uiPriority w:val="99"/>
    <w:unhideWhenUsed/>
    <w:rsid w:val="00D156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FF"/>
    <w:rPr>
      <w:rFonts w:cstheme="minorBidi"/>
    </w:rPr>
  </w:style>
  <w:style w:type="paragraph" w:styleId="Piedepgina">
    <w:name w:val="footer"/>
    <w:basedOn w:val="Normal"/>
    <w:link w:val="PiedepginaCar"/>
    <w:uiPriority w:val="99"/>
    <w:unhideWhenUsed/>
    <w:rsid w:val="00D156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FF"/>
    <w:rPr>
      <w:rFonts w:cstheme="minorBidi"/>
    </w:rPr>
  </w:style>
  <w:style w:type="character" w:styleId="nfasissutil">
    <w:name w:val="Subtle Emphasis"/>
    <w:basedOn w:val="Fuentedeprrafopredeter"/>
    <w:uiPriority w:val="19"/>
    <w:qFormat/>
    <w:rsid w:val="00B7479E"/>
    <w:rPr>
      <w:i/>
      <w:iCs/>
      <w:color w:val="404040" w:themeColor="text1" w:themeTint="BF"/>
    </w:rPr>
  </w:style>
  <w:style w:type="character" w:customStyle="1" w:styleId="UnresolvedMention">
    <w:name w:val="Unresolved Mention"/>
    <w:basedOn w:val="Fuentedeprrafopredeter"/>
    <w:uiPriority w:val="99"/>
    <w:semiHidden/>
    <w:unhideWhenUsed/>
    <w:rsid w:val="00957751"/>
    <w:rPr>
      <w:color w:val="605E5C"/>
      <w:shd w:val="clear" w:color="auto" w:fill="E1DFDD"/>
    </w:rPr>
  </w:style>
  <w:style w:type="paragraph" w:customStyle="1" w:styleId="Pa57">
    <w:name w:val="Pa57"/>
    <w:basedOn w:val="Default"/>
    <w:next w:val="Default"/>
    <w:uiPriority w:val="99"/>
    <w:rsid w:val="007371FB"/>
    <w:pPr>
      <w:spacing w:line="201" w:lineRule="atLeast"/>
    </w:pPr>
    <w:rPr>
      <w:rFonts w:cs="Times New Roman"/>
      <w:color w:val="auto"/>
    </w:rPr>
  </w:style>
  <w:style w:type="paragraph" w:customStyle="1" w:styleId="Pa19">
    <w:name w:val="Pa19"/>
    <w:basedOn w:val="Default"/>
    <w:next w:val="Default"/>
    <w:uiPriority w:val="99"/>
    <w:rsid w:val="007371FB"/>
    <w:pPr>
      <w:spacing w:line="20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42221">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154621687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youtube.com/watch?v=Se0p7qV8TS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youtube.com/watch?v=kO8eFWNezuQ"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8C8F5-2AB9-4BFE-81AF-078394D8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3670</TotalTime>
  <Pages>9</Pages>
  <Words>4877</Words>
  <Characters>26827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dc:creator>
  <cp:lastModifiedBy>Mario García Hernándeez</cp:lastModifiedBy>
  <cp:revision>197</cp:revision>
  <dcterms:created xsi:type="dcterms:W3CDTF">2020-01-30T12:37:00Z</dcterms:created>
  <dcterms:modified xsi:type="dcterms:W3CDTF">2021-12-02T14:07:00Z</dcterms:modified>
</cp:coreProperties>
</file>