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4B63" w:rsidRPr="00EE534E" w:rsidRDefault="00EE534E" w:rsidP="00C126A2">
      <w:pPr>
        <w:spacing w:line="240" w:lineRule="auto"/>
        <w:rPr>
          <w:rFonts w:ascii="Times New Roman" w:hAnsi="Times New Roman"/>
          <w:sz w:val="20"/>
          <w:szCs w:val="20"/>
        </w:rPr>
      </w:pPr>
      <w:r>
        <w:rPr>
          <w:rFonts w:ascii="Times New Roman" w:hAnsi="Times New Roman"/>
          <w:sz w:val="20"/>
          <w:szCs w:val="20"/>
        </w:rPr>
        <w:t>Nombre feérico:</w:t>
      </w:r>
      <w:r>
        <w:rPr>
          <w:rFonts w:ascii="Times New Roman" w:hAnsi="Times New Roman"/>
          <w:sz w:val="20"/>
          <w:szCs w:val="20"/>
        </w:rPr>
        <w:br/>
      </w:r>
      <w:r w:rsidR="00144247" w:rsidRPr="00EE534E">
        <w:rPr>
          <w:rFonts w:ascii="Times New Roman" w:hAnsi="Times New Roman"/>
          <w:b/>
          <w:sz w:val="20"/>
          <w:szCs w:val="20"/>
        </w:rPr>
        <w:t>Enea Hadastoria</w:t>
      </w:r>
      <w:r w:rsidR="00DF2CB2" w:rsidRPr="00EE534E">
        <w:rPr>
          <w:rFonts w:ascii="Times New Roman" w:hAnsi="Times New Roman"/>
          <w:sz w:val="20"/>
          <w:szCs w:val="20"/>
        </w:rPr>
        <w:br/>
      </w:r>
      <w:r w:rsidR="00144247" w:rsidRPr="00EE534E">
        <w:rPr>
          <w:rFonts w:ascii="Times New Roman" w:hAnsi="Times New Roman"/>
          <w:sz w:val="20"/>
          <w:szCs w:val="20"/>
        </w:rPr>
        <w:t>Nombre mortal:</w:t>
      </w:r>
      <w:r w:rsidR="001F4B63" w:rsidRPr="00EE534E">
        <w:rPr>
          <w:rFonts w:ascii="Times New Roman" w:hAnsi="Times New Roman"/>
          <w:sz w:val="20"/>
          <w:szCs w:val="20"/>
        </w:rPr>
        <w:br/>
      </w:r>
      <w:r w:rsidR="00144247" w:rsidRPr="00EE534E">
        <w:rPr>
          <w:rFonts w:ascii="Times New Roman" w:hAnsi="Times New Roman"/>
          <w:b/>
          <w:sz w:val="20"/>
          <w:szCs w:val="20"/>
        </w:rPr>
        <w:t>(Rina) Katariina Ívanov</w:t>
      </w:r>
    </w:p>
    <w:p w:rsidR="00491B60" w:rsidRDefault="00BD4537" w:rsidP="00C126A2">
      <w:pPr>
        <w:spacing w:line="240" w:lineRule="auto"/>
        <w:rPr>
          <w:rFonts w:ascii="Times New Roman" w:hAnsi="Times New Roman"/>
          <w:b/>
          <w:sz w:val="20"/>
          <w:szCs w:val="20"/>
        </w:rPr>
      </w:pPr>
      <w:r w:rsidRPr="00EE534E">
        <w:rPr>
          <w:rFonts w:ascii="Times New Roman" w:hAnsi="Times New Roman"/>
          <w:sz w:val="20"/>
          <w:szCs w:val="20"/>
        </w:rPr>
        <w:t xml:space="preserve">Crónica: </w:t>
      </w:r>
      <w:r w:rsidR="00EE534E">
        <w:rPr>
          <w:rFonts w:ascii="Times New Roman" w:hAnsi="Times New Roman"/>
          <w:b/>
          <w:sz w:val="20"/>
          <w:szCs w:val="20"/>
        </w:rPr>
        <w:t>…</w:t>
      </w:r>
      <w:r w:rsidR="001F4B63" w:rsidRPr="00EE534E">
        <w:rPr>
          <w:rFonts w:ascii="Times New Roman" w:hAnsi="Times New Roman"/>
          <w:sz w:val="20"/>
          <w:szCs w:val="20"/>
        </w:rPr>
        <w:t xml:space="preserve">               Corte: </w:t>
      </w:r>
      <w:r w:rsidR="006E5DBD" w:rsidRPr="00EE534E">
        <w:rPr>
          <w:rFonts w:ascii="Times New Roman" w:hAnsi="Times New Roman"/>
          <w:b/>
          <w:sz w:val="20"/>
          <w:szCs w:val="20"/>
        </w:rPr>
        <w:t>Oscura</w:t>
      </w:r>
    </w:p>
    <w:p w:rsidR="001F4B63" w:rsidRPr="00EE534E" w:rsidRDefault="001F4B63" w:rsidP="00C126A2">
      <w:pPr>
        <w:spacing w:line="240" w:lineRule="auto"/>
        <w:rPr>
          <w:rFonts w:ascii="Times New Roman" w:hAnsi="Times New Roman"/>
          <w:sz w:val="20"/>
          <w:szCs w:val="20"/>
        </w:rPr>
        <w:sectPr w:rsidR="001F4B63" w:rsidRPr="00EE534E" w:rsidSect="008A3146">
          <w:pgSz w:w="12240" w:h="15840"/>
          <w:pgMar w:top="1417" w:right="1701" w:bottom="1417" w:left="1701" w:header="720" w:footer="720" w:gutter="0"/>
          <w:cols w:num="3" w:space="720"/>
          <w:noEndnote/>
        </w:sectPr>
      </w:pPr>
      <w:r w:rsidRPr="00EE534E">
        <w:rPr>
          <w:rFonts w:ascii="Times New Roman" w:hAnsi="Times New Roman"/>
          <w:sz w:val="20"/>
          <w:szCs w:val="20"/>
        </w:rPr>
        <w:t xml:space="preserve">Legado: </w:t>
      </w:r>
      <w:r w:rsidR="001E4F37" w:rsidRPr="00EE534E">
        <w:rPr>
          <w:rFonts w:ascii="Times New Roman" w:hAnsi="Times New Roman"/>
          <w:b/>
          <w:sz w:val="20"/>
          <w:szCs w:val="20"/>
        </w:rPr>
        <w:t>Acertijo</w:t>
      </w:r>
      <w:r w:rsidR="00EE534E">
        <w:rPr>
          <w:rFonts w:ascii="Times New Roman" w:hAnsi="Times New Roman"/>
          <w:b/>
          <w:sz w:val="20"/>
          <w:szCs w:val="20"/>
        </w:rPr>
        <w:t xml:space="preserve"> / (Regente)</w:t>
      </w:r>
      <w:r w:rsidR="00491B60">
        <w:rPr>
          <w:rFonts w:ascii="Times New Roman" w:hAnsi="Times New Roman"/>
          <w:sz w:val="20"/>
          <w:szCs w:val="20"/>
        </w:rPr>
        <w:br/>
      </w:r>
      <w:r w:rsidRPr="00EE534E">
        <w:rPr>
          <w:rFonts w:ascii="Times New Roman" w:hAnsi="Times New Roman"/>
          <w:sz w:val="20"/>
          <w:szCs w:val="20"/>
        </w:rPr>
        <w:t xml:space="preserve">Aspecto: </w:t>
      </w:r>
      <w:r w:rsidRPr="00EE534E">
        <w:rPr>
          <w:rFonts w:ascii="Times New Roman" w:hAnsi="Times New Roman"/>
          <w:b/>
          <w:sz w:val="20"/>
          <w:szCs w:val="20"/>
        </w:rPr>
        <w:t>Rebelde</w:t>
      </w:r>
      <w:r w:rsidR="00491B60">
        <w:rPr>
          <w:rFonts w:ascii="Times New Roman" w:hAnsi="Times New Roman"/>
          <w:sz w:val="20"/>
          <w:szCs w:val="20"/>
        </w:rPr>
        <w:br/>
      </w:r>
      <w:r w:rsidRPr="00EE534E">
        <w:rPr>
          <w:rFonts w:ascii="Times New Roman" w:hAnsi="Times New Roman"/>
          <w:sz w:val="20"/>
          <w:szCs w:val="20"/>
        </w:rPr>
        <w:t xml:space="preserve">Linaje: </w:t>
      </w:r>
      <w:r w:rsidR="001E4F37" w:rsidRPr="00EE534E">
        <w:rPr>
          <w:rFonts w:ascii="Times New Roman" w:hAnsi="Times New Roman"/>
          <w:b/>
          <w:sz w:val="20"/>
          <w:szCs w:val="20"/>
        </w:rPr>
        <w:t>Shide</w:t>
      </w:r>
      <w:r w:rsidR="00FF4C4B" w:rsidRPr="00EE534E">
        <w:rPr>
          <w:rFonts w:ascii="Times New Roman" w:hAnsi="Times New Roman"/>
          <w:b/>
          <w:sz w:val="20"/>
          <w:szCs w:val="20"/>
        </w:rPr>
        <w:t xml:space="preserve"> arcadiana</w:t>
      </w:r>
    </w:p>
    <w:p w:rsidR="001F4B63" w:rsidRPr="00EE534E" w:rsidRDefault="001F4B63" w:rsidP="00C126A2">
      <w:pPr>
        <w:spacing w:line="240" w:lineRule="auto"/>
        <w:rPr>
          <w:rFonts w:ascii="Times New Roman" w:hAnsi="Times New Roman"/>
          <w:sz w:val="20"/>
          <w:szCs w:val="20"/>
        </w:rPr>
        <w:sectPr w:rsidR="001F4B63" w:rsidRPr="00EE534E" w:rsidSect="00770BFD">
          <w:type w:val="continuous"/>
          <w:pgSz w:w="12240" w:h="15840"/>
          <w:pgMar w:top="1417" w:right="1701" w:bottom="1417" w:left="1701" w:header="720" w:footer="720" w:gutter="0"/>
          <w:cols w:num="3" w:space="720"/>
          <w:noEndnote/>
        </w:sectPr>
      </w:pPr>
      <w:r w:rsidRPr="00EE534E">
        <w:rPr>
          <w:rFonts w:ascii="Times New Roman" w:hAnsi="Times New Roman"/>
          <w:b/>
          <w:sz w:val="20"/>
          <w:szCs w:val="20"/>
        </w:rPr>
        <w:t>ATRIBUTOS</w:t>
      </w:r>
      <w:r w:rsidRPr="00EE534E">
        <w:rPr>
          <w:rFonts w:ascii="Times New Roman" w:hAnsi="Times New Roman"/>
          <w:sz w:val="20"/>
          <w:szCs w:val="20"/>
        </w:rPr>
        <w:t>:</w:t>
      </w:r>
    </w:p>
    <w:p w:rsidR="001F4B63" w:rsidRPr="00EE534E" w:rsidRDefault="001E4F37" w:rsidP="00C126A2">
      <w:pPr>
        <w:spacing w:line="240" w:lineRule="auto"/>
        <w:rPr>
          <w:rFonts w:ascii="Times New Roman" w:hAnsi="Times New Roman"/>
          <w:sz w:val="20"/>
          <w:szCs w:val="20"/>
        </w:rPr>
      </w:pPr>
      <w:r w:rsidRPr="00EE534E">
        <w:rPr>
          <w:rFonts w:ascii="Times New Roman" w:hAnsi="Times New Roman"/>
          <w:sz w:val="20"/>
          <w:szCs w:val="20"/>
        </w:rPr>
        <w:t>Fuerza: (1</w:t>
      </w:r>
      <w:r w:rsidR="001F4B63" w:rsidRPr="00EE534E">
        <w:rPr>
          <w:rFonts w:ascii="Times New Roman" w:hAnsi="Times New Roman"/>
          <w:sz w:val="20"/>
          <w:szCs w:val="20"/>
        </w:rPr>
        <w:t>)</w:t>
      </w:r>
      <w:r w:rsidR="00EE534E">
        <w:rPr>
          <w:rFonts w:ascii="Times New Roman" w:hAnsi="Times New Roman"/>
          <w:sz w:val="20"/>
          <w:szCs w:val="20"/>
        </w:rPr>
        <w:br/>
      </w:r>
      <w:r w:rsidR="001F4B63" w:rsidRPr="00EE534E">
        <w:rPr>
          <w:rFonts w:ascii="Times New Roman" w:hAnsi="Times New Roman"/>
          <w:sz w:val="20"/>
          <w:szCs w:val="20"/>
        </w:rPr>
        <w:t>Destreza: (3)</w:t>
      </w:r>
      <w:r w:rsidR="00EE534E">
        <w:rPr>
          <w:rFonts w:ascii="Times New Roman" w:hAnsi="Times New Roman"/>
          <w:sz w:val="20"/>
          <w:szCs w:val="20"/>
        </w:rPr>
        <w:br/>
      </w:r>
      <w:r w:rsidR="001F4B63" w:rsidRPr="00EE534E">
        <w:rPr>
          <w:rFonts w:ascii="Times New Roman" w:hAnsi="Times New Roman"/>
          <w:sz w:val="20"/>
          <w:szCs w:val="20"/>
        </w:rPr>
        <w:t>Resistencia:</w:t>
      </w:r>
      <w:r w:rsidRPr="00EE534E">
        <w:rPr>
          <w:rFonts w:ascii="Times New Roman" w:hAnsi="Times New Roman"/>
          <w:sz w:val="20"/>
          <w:szCs w:val="20"/>
        </w:rPr>
        <w:t xml:space="preserve"> (2</w:t>
      </w:r>
      <w:r w:rsidR="001F4B63" w:rsidRPr="00EE534E">
        <w:rPr>
          <w:rFonts w:ascii="Times New Roman" w:hAnsi="Times New Roman"/>
          <w:sz w:val="20"/>
          <w:szCs w:val="20"/>
        </w:rPr>
        <w:t>)</w:t>
      </w:r>
    </w:p>
    <w:p w:rsidR="001F4B63" w:rsidRPr="00EE534E" w:rsidRDefault="001F4B63" w:rsidP="00C126A2">
      <w:pPr>
        <w:spacing w:line="240" w:lineRule="auto"/>
        <w:rPr>
          <w:rFonts w:ascii="Times New Roman" w:hAnsi="Times New Roman"/>
          <w:sz w:val="20"/>
          <w:szCs w:val="20"/>
        </w:rPr>
      </w:pPr>
      <w:r w:rsidRPr="00EE534E">
        <w:rPr>
          <w:rFonts w:ascii="Times New Roman" w:hAnsi="Times New Roman"/>
          <w:sz w:val="20"/>
          <w:szCs w:val="20"/>
        </w:rPr>
        <w:t>Carisma</w:t>
      </w:r>
      <w:r w:rsidR="00FF4C4B" w:rsidRPr="00EE534E">
        <w:rPr>
          <w:rFonts w:ascii="Times New Roman" w:hAnsi="Times New Roman"/>
          <w:sz w:val="20"/>
          <w:szCs w:val="20"/>
        </w:rPr>
        <w:t>: (4</w:t>
      </w:r>
      <w:r w:rsidRPr="00EE534E">
        <w:rPr>
          <w:rFonts w:ascii="Times New Roman" w:hAnsi="Times New Roman"/>
          <w:sz w:val="20"/>
          <w:szCs w:val="20"/>
        </w:rPr>
        <w:t>)</w:t>
      </w:r>
      <w:r w:rsidR="004479FD">
        <w:rPr>
          <w:rFonts w:ascii="Times New Roman" w:hAnsi="Times New Roman"/>
          <w:sz w:val="20"/>
          <w:szCs w:val="20"/>
        </w:rPr>
        <w:t>*</w:t>
      </w:r>
      <w:r w:rsidR="00EE534E">
        <w:rPr>
          <w:rFonts w:ascii="Times New Roman" w:hAnsi="Times New Roman"/>
          <w:sz w:val="20"/>
          <w:szCs w:val="20"/>
        </w:rPr>
        <w:br/>
      </w:r>
      <w:r w:rsidRPr="00EE534E">
        <w:rPr>
          <w:rFonts w:ascii="Times New Roman" w:hAnsi="Times New Roman"/>
          <w:sz w:val="20"/>
          <w:szCs w:val="20"/>
        </w:rPr>
        <w:t>Manipulación:</w:t>
      </w:r>
      <w:r w:rsidR="001E4F37" w:rsidRPr="00EE534E">
        <w:rPr>
          <w:rFonts w:ascii="Times New Roman" w:hAnsi="Times New Roman"/>
          <w:sz w:val="20"/>
          <w:szCs w:val="20"/>
        </w:rPr>
        <w:t xml:space="preserve"> (4</w:t>
      </w:r>
      <w:r w:rsidR="004479FD">
        <w:rPr>
          <w:rFonts w:ascii="Times New Roman" w:hAnsi="Times New Roman"/>
          <w:sz w:val="20"/>
          <w:szCs w:val="20"/>
        </w:rPr>
        <w:t>)*</w:t>
      </w:r>
      <w:r w:rsidR="00EE534E">
        <w:rPr>
          <w:rFonts w:ascii="Times New Roman" w:hAnsi="Times New Roman"/>
          <w:sz w:val="20"/>
          <w:szCs w:val="20"/>
        </w:rPr>
        <w:br/>
      </w:r>
      <w:r w:rsidRPr="00EE534E">
        <w:rPr>
          <w:rFonts w:ascii="Times New Roman" w:hAnsi="Times New Roman"/>
          <w:sz w:val="20"/>
          <w:szCs w:val="20"/>
        </w:rPr>
        <w:t>Apariencia:</w:t>
      </w:r>
      <w:r w:rsidR="001E4F37" w:rsidRPr="00EE534E">
        <w:rPr>
          <w:rFonts w:ascii="Times New Roman" w:hAnsi="Times New Roman"/>
          <w:sz w:val="20"/>
          <w:szCs w:val="20"/>
        </w:rPr>
        <w:t xml:space="preserve"> (5</w:t>
      </w:r>
      <w:r w:rsidRPr="00EE534E">
        <w:rPr>
          <w:rFonts w:ascii="Times New Roman" w:hAnsi="Times New Roman"/>
          <w:sz w:val="20"/>
          <w:szCs w:val="20"/>
        </w:rPr>
        <w:t>)</w:t>
      </w:r>
      <w:r w:rsidR="004A1349" w:rsidRPr="00EE534E">
        <w:rPr>
          <w:rFonts w:ascii="Times New Roman" w:hAnsi="Times New Roman"/>
          <w:sz w:val="20"/>
          <w:szCs w:val="20"/>
        </w:rPr>
        <w:t>*</w:t>
      </w:r>
    </w:p>
    <w:p w:rsidR="001F4B63" w:rsidRPr="00EE534E" w:rsidRDefault="001F4B63" w:rsidP="00C126A2">
      <w:pPr>
        <w:spacing w:line="240" w:lineRule="auto"/>
        <w:rPr>
          <w:rFonts w:ascii="Times New Roman" w:hAnsi="Times New Roman"/>
          <w:sz w:val="20"/>
          <w:szCs w:val="20"/>
        </w:rPr>
        <w:sectPr w:rsidR="001F4B63" w:rsidRPr="00EE534E" w:rsidSect="00770BFD">
          <w:type w:val="continuous"/>
          <w:pgSz w:w="12240" w:h="15840"/>
          <w:pgMar w:top="1417" w:right="1701" w:bottom="1417" w:left="1701" w:header="720" w:footer="720" w:gutter="0"/>
          <w:cols w:num="3" w:space="720"/>
          <w:noEndnote/>
        </w:sectPr>
      </w:pPr>
      <w:r w:rsidRPr="00EE534E">
        <w:rPr>
          <w:rFonts w:ascii="Times New Roman" w:hAnsi="Times New Roman"/>
          <w:sz w:val="20"/>
          <w:szCs w:val="20"/>
        </w:rPr>
        <w:t>Percepción: (</w:t>
      </w:r>
      <w:r w:rsidR="001E4F37" w:rsidRPr="00EE534E">
        <w:rPr>
          <w:rFonts w:ascii="Times New Roman" w:hAnsi="Times New Roman"/>
          <w:sz w:val="20"/>
          <w:szCs w:val="20"/>
        </w:rPr>
        <w:t>3</w:t>
      </w:r>
      <w:r w:rsidRPr="00EE534E">
        <w:rPr>
          <w:rFonts w:ascii="Times New Roman" w:hAnsi="Times New Roman"/>
          <w:sz w:val="20"/>
          <w:szCs w:val="20"/>
        </w:rPr>
        <w:t>)</w:t>
      </w:r>
      <w:r w:rsidR="00EE534E">
        <w:rPr>
          <w:rFonts w:ascii="Times New Roman" w:hAnsi="Times New Roman"/>
          <w:sz w:val="20"/>
          <w:szCs w:val="20"/>
        </w:rPr>
        <w:br/>
      </w:r>
      <w:r w:rsidRPr="00EE534E">
        <w:rPr>
          <w:rFonts w:ascii="Times New Roman" w:hAnsi="Times New Roman"/>
          <w:sz w:val="20"/>
          <w:szCs w:val="20"/>
        </w:rPr>
        <w:t>Inteligencia:</w:t>
      </w:r>
      <w:r w:rsidR="001E4F37" w:rsidRPr="00EE534E">
        <w:rPr>
          <w:rFonts w:ascii="Times New Roman" w:hAnsi="Times New Roman"/>
          <w:sz w:val="20"/>
          <w:szCs w:val="20"/>
        </w:rPr>
        <w:t xml:space="preserve"> (3</w:t>
      </w:r>
      <w:r w:rsidRPr="00EE534E">
        <w:rPr>
          <w:rFonts w:ascii="Times New Roman" w:hAnsi="Times New Roman"/>
          <w:sz w:val="20"/>
          <w:szCs w:val="20"/>
        </w:rPr>
        <w:t>)</w:t>
      </w:r>
      <w:r w:rsidR="00EE534E">
        <w:rPr>
          <w:rFonts w:ascii="Times New Roman" w:hAnsi="Times New Roman"/>
          <w:sz w:val="20"/>
          <w:szCs w:val="20"/>
        </w:rPr>
        <w:br/>
      </w:r>
      <w:r w:rsidRPr="00EE534E">
        <w:rPr>
          <w:rFonts w:ascii="Times New Roman" w:hAnsi="Times New Roman"/>
          <w:sz w:val="20"/>
          <w:szCs w:val="20"/>
        </w:rPr>
        <w:t>Astucia: (2)</w:t>
      </w:r>
    </w:p>
    <w:p w:rsidR="001F4B63" w:rsidRPr="00EE534E" w:rsidRDefault="001F4B63" w:rsidP="00C126A2">
      <w:pPr>
        <w:spacing w:line="240" w:lineRule="auto"/>
        <w:rPr>
          <w:rFonts w:ascii="Times New Roman" w:hAnsi="Times New Roman"/>
          <w:sz w:val="20"/>
          <w:szCs w:val="20"/>
        </w:rPr>
        <w:sectPr w:rsidR="001F4B63" w:rsidRPr="00EE534E" w:rsidSect="00770BFD">
          <w:type w:val="continuous"/>
          <w:pgSz w:w="12240" w:h="15840"/>
          <w:pgMar w:top="1417" w:right="1701" w:bottom="1417" w:left="1701" w:header="720" w:footer="720" w:gutter="0"/>
          <w:cols w:space="720"/>
          <w:noEndnote/>
        </w:sectPr>
      </w:pPr>
      <w:r w:rsidRPr="00EE534E">
        <w:rPr>
          <w:rFonts w:ascii="Times New Roman" w:hAnsi="Times New Roman"/>
          <w:b/>
          <w:sz w:val="20"/>
          <w:szCs w:val="20"/>
        </w:rPr>
        <w:t>HABILIDADES</w:t>
      </w:r>
      <w:r w:rsidRPr="00EE534E">
        <w:rPr>
          <w:rFonts w:ascii="Times New Roman" w:hAnsi="Times New Roman"/>
          <w:sz w:val="20"/>
          <w:szCs w:val="20"/>
        </w:rPr>
        <w:t>:</w:t>
      </w:r>
    </w:p>
    <w:p w:rsidR="001F4B63" w:rsidRPr="00EE534E" w:rsidRDefault="001F4B63" w:rsidP="00C126A2">
      <w:pPr>
        <w:spacing w:line="240" w:lineRule="auto"/>
        <w:rPr>
          <w:rFonts w:ascii="Times New Roman" w:hAnsi="Times New Roman"/>
          <w:sz w:val="20"/>
          <w:szCs w:val="20"/>
        </w:rPr>
      </w:pPr>
      <w:r w:rsidRPr="00EE534E">
        <w:rPr>
          <w:rFonts w:ascii="Times New Roman" w:hAnsi="Times New Roman"/>
          <w:sz w:val="20"/>
          <w:szCs w:val="20"/>
        </w:rPr>
        <w:t>Alerta:</w:t>
      </w:r>
      <w:r w:rsidR="004A1349" w:rsidRPr="00EE534E">
        <w:rPr>
          <w:rFonts w:ascii="Times New Roman" w:hAnsi="Times New Roman"/>
          <w:sz w:val="20"/>
          <w:szCs w:val="20"/>
        </w:rPr>
        <w:t xml:space="preserve"> 2</w:t>
      </w:r>
      <w:r w:rsidR="00EE534E">
        <w:rPr>
          <w:rFonts w:ascii="Times New Roman" w:hAnsi="Times New Roman"/>
          <w:sz w:val="20"/>
          <w:szCs w:val="20"/>
        </w:rPr>
        <w:br/>
      </w:r>
      <w:r w:rsidRPr="00EE534E">
        <w:rPr>
          <w:rFonts w:ascii="Times New Roman" w:hAnsi="Times New Roman"/>
          <w:sz w:val="20"/>
          <w:szCs w:val="20"/>
        </w:rPr>
        <w:t>Atletismo:</w:t>
      </w:r>
      <w:r w:rsidR="004A1349" w:rsidRPr="00EE534E">
        <w:rPr>
          <w:rFonts w:ascii="Times New Roman" w:hAnsi="Times New Roman"/>
          <w:sz w:val="20"/>
          <w:szCs w:val="20"/>
        </w:rPr>
        <w:t xml:space="preserve"> 1</w:t>
      </w:r>
      <w:r w:rsidR="00EE534E">
        <w:rPr>
          <w:rFonts w:ascii="Times New Roman" w:hAnsi="Times New Roman"/>
          <w:sz w:val="20"/>
          <w:szCs w:val="20"/>
        </w:rPr>
        <w:br/>
      </w:r>
      <w:r w:rsidRPr="00EE534E">
        <w:rPr>
          <w:rFonts w:ascii="Times New Roman" w:hAnsi="Times New Roman"/>
          <w:sz w:val="20"/>
          <w:szCs w:val="20"/>
        </w:rPr>
        <w:t>Callejeo:</w:t>
      </w:r>
      <w:r w:rsidR="00EE534E">
        <w:rPr>
          <w:rFonts w:ascii="Times New Roman" w:hAnsi="Times New Roman"/>
          <w:sz w:val="20"/>
          <w:szCs w:val="20"/>
        </w:rPr>
        <w:br/>
      </w:r>
      <w:r w:rsidR="00212482">
        <w:rPr>
          <w:rFonts w:ascii="Times New Roman" w:hAnsi="Times New Roman"/>
          <w:sz w:val="20"/>
          <w:szCs w:val="20"/>
        </w:rPr>
        <w:t>Empatía: 3</w:t>
      </w:r>
    </w:p>
    <w:p w:rsidR="001F4B63" w:rsidRPr="00EE534E" w:rsidRDefault="0066327A" w:rsidP="00C126A2">
      <w:pPr>
        <w:spacing w:line="240" w:lineRule="auto"/>
        <w:rPr>
          <w:rFonts w:ascii="Times New Roman" w:hAnsi="Times New Roman"/>
          <w:sz w:val="20"/>
          <w:szCs w:val="20"/>
        </w:rPr>
      </w:pPr>
      <w:r w:rsidRPr="00EE534E">
        <w:rPr>
          <w:rFonts w:ascii="Times New Roman" w:hAnsi="Times New Roman"/>
          <w:sz w:val="20"/>
          <w:szCs w:val="20"/>
        </w:rPr>
        <w:t xml:space="preserve">Esquivar: </w:t>
      </w:r>
      <w:r w:rsidR="00EE534E">
        <w:rPr>
          <w:rFonts w:ascii="Times New Roman" w:hAnsi="Times New Roman"/>
          <w:sz w:val="20"/>
          <w:szCs w:val="20"/>
        </w:rPr>
        <w:br/>
      </w:r>
      <w:r w:rsidR="001F4B63" w:rsidRPr="00EE534E">
        <w:rPr>
          <w:rFonts w:ascii="Times New Roman" w:hAnsi="Times New Roman"/>
          <w:sz w:val="20"/>
          <w:szCs w:val="20"/>
        </w:rPr>
        <w:t xml:space="preserve">Intimidación: </w:t>
      </w:r>
      <w:r w:rsidR="004A1349" w:rsidRPr="00EE534E">
        <w:rPr>
          <w:rFonts w:ascii="Times New Roman" w:hAnsi="Times New Roman"/>
          <w:sz w:val="20"/>
          <w:szCs w:val="20"/>
        </w:rPr>
        <w:t>2</w:t>
      </w:r>
      <w:r w:rsidR="00EE534E">
        <w:rPr>
          <w:rFonts w:ascii="Times New Roman" w:hAnsi="Times New Roman"/>
          <w:sz w:val="20"/>
          <w:szCs w:val="20"/>
        </w:rPr>
        <w:br/>
      </w:r>
      <w:r w:rsidR="001F4B63" w:rsidRPr="00EE534E">
        <w:rPr>
          <w:rFonts w:ascii="Times New Roman" w:hAnsi="Times New Roman"/>
          <w:sz w:val="20"/>
          <w:szCs w:val="20"/>
        </w:rPr>
        <w:t>Pelea:</w:t>
      </w:r>
      <w:r w:rsidR="00EE534E">
        <w:rPr>
          <w:rFonts w:ascii="Times New Roman" w:hAnsi="Times New Roman"/>
          <w:sz w:val="20"/>
          <w:szCs w:val="20"/>
        </w:rPr>
        <w:br/>
      </w:r>
      <w:r w:rsidR="001F4B63" w:rsidRPr="00EE534E">
        <w:rPr>
          <w:rFonts w:ascii="Times New Roman" w:hAnsi="Times New Roman"/>
          <w:sz w:val="20"/>
          <w:szCs w:val="20"/>
        </w:rPr>
        <w:t xml:space="preserve">Tecnología: </w:t>
      </w:r>
    </w:p>
    <w:p w:rsidR="001F4B63" w:rsidRPr="00EE534E" w:rsidRDefault="001F4B63" w:rsidP="00C126A2">
      <w:pPr>
        <w:spacing w:line="240" w:lineRule="auto"/>
        <w:rPr>
          <w:rFonts w:ascii="Times New Roman" w:hAnsi="Times New Roman"/>
          <w:sz w:val="20"/>
          <w:szCs w:val="20"/>
        </w:rPr>
        <w:sectPr w:rsidR="001F4B63" w:rsidRPr="00EE534E" w:rsidSect="00770BFD">
          <w:type w:val="continuous"/>
          <w:pgSz w:w="12240" w:h="15840"/>
          <w:pgMar w:top="1417" w:right="1701" w:bottom="1417" w:left="1701" w:header="720" w:footer="720" w:gutter="0"/>
          <w:cols w:num="3" w:space="720"/>
          <w:noEndnote/>
        </w:sectPr>
      </w:pPr>
      <w:r w:rsidRPr="00EE534E">
        <w:rPr>
          <w:rFonts w:ascii="Times New Roman" w:hAnsi="Times New Roman"/>
          <w:sz w:val="20"/>
          <w:szCs w:val="20"/>
        </w:rPr>
        <w:t>Sagacidad: 2</w:t>
      </w:r>
      <w:r w:rsidR="00EE534E">
        <w:rPr>
          <w:rFonts w:ascii="Times New Roman" w:hAnsi="Times New Roman"/>
          <w:sz w:val="20"/>
          <w:szCs w:val="20"/>
        </w:rPr>
        <w:br/>
      </w:r>
      <w:r w:rsidRPr="00EE534E">
        <w:rPr>
          <w:rFonts w:ascii="Times New Roman" w:hAnsi="Times New Roman"/>
          <w:sz w:val="20"/>
          <w:szCs w:val="20"/>
        </w:rPr>
        <w:t>S</w:t>
      </w:r>
      <w:r w:rsidR="0066327A" w:rsidRPr="00EE534E">
        <w:rPr>
          <w:rFonts w:ascii="Times New Roman" w:hAnsi="Times New Roman"/>
          <w:sz w:val="20"/>
          <w:szCs w:val="20"/>
        </w:rPr>
        <w:t>ubterfugio: 3</w:t>
      </w:r>
    </w:p>
    <w:p w:rsidR="001F4B63" w:rsidRPr="00EE534E" w:rsidRDefault="001F4B63" w:rsidP="00C126A2">
      <w:pPr>
        <w:spacing w:line="240" w:lineRule="auto"/>
        <w:rPr>
          <w:rFonts w:ascii="Times New Roman" w:hAnsi="Times New Roman"/>
          <w:sz w:val="20"/>
          <w:szCs w:val="20"/>
        </w:rPr>
        <w:sectPr w:rsidR="001F4B63" w:rsidRPr="00EE534E" w:rsidSect="00212482">
          <w:type w:val="continuous"/>
          <w:pgSz w:w="12240" w:h="15840"/>
          <w:pgMar w:top="1417" w:right="1701" w:bottom="1417" w:left="1701" w:header="720" w:footer="720" w:gutter="0"/>
          <w:cols w:space="720"/>
          <w:noEndnote/>
        </w:sectPr>
      </w:pPr>
      <w:r w:rsidRPr="00EE534E">
        <w:rPr>
          <w:rFonts w:ascii="Times New Roman" w:hAnsi="Times New Roman"/>
          <w:sz w:val="20"/>
          <w:szCs w:val="20"/>
        </w:rPr>
        <w:t>-_-_-_-_-_-_-_-_-_-_-</w:t>
      </w:r>
      <w:r w:rsidR="00212482">
        <w:rPr>
          <w:rFonts w:ascii="Times New Roman" w:hAnsi="Times New Roman"/>
          <w:sz w:val="20"/>
          <w:szCs w:val="20"/>
        </w:rPr>
        <w:t>_-_-_-_-_-_-_-_-_-_-_-_-_-_-_-_-_-_-_-_-_-_-_-_-_-_-_-_-_-_-_-_-_-_-_-_-_-_-</w:t>
      </w:r>
    </w:p>
    <w:p w:rsidR="001F4B63" w:rsidRPr="00EE534E" w:rsidRDefault="001F4B63" w:rsidP="00C126A2">
      <w:pPr>
        <w:spacing w:line="240" w:lineRule="auto"/>
        <w:rPr>
          <w:rFonts w:ascii="Times New Roman" w:hAnsi="Times New Roman"/>
          <w:sz w:val="20"/>
          <w:szCs w:val="20"/>
        </w:rPr>
      </w:pPr>
      <w:r w:rsidRPr="00EE534E">
        <w:rPr>
          <w:rFonts w:ascii="Times New Roman" w:hAnsi="Times New Roman"/>
          <w:sz w:val="20"/>
          <w:szCs w:val="20"/>
        </w:rPr>
        <w:t>Armas cuerpo a cuerpo:</w:t>
      </w:r>
      <w:r w:rsidR="00EE534E">
        <w:rPr>
          <w:rFonts w:ascii="Times New Roman" w:hAnsi="Times New Roman"/>
          <w:sz w:val="20"/>
          <w:szCs w:val="20"/>
        </w:rPr>
        <w:br/>
      </w:r>
      <w:r w:rsidRPr="00EE534E">
        <w:rPr>
          <w:rFonts w:ascii="Times New Roman" w:hAnsi="Times New Roman"/>
          <w:sz w:val="20"/>
          <w:szCs w:val="20"/>
        </w:rPr>
        <w:t>Armas de fuego:</w:t>
      </w:r>
      <w:r w:rsidR="00EE534E">
        <w:rPr>
          <w:rFonts w:ascii="Times New Roman" w:hAnsi="Times New Roman"/>
          <w:sz w:val="20"/>
          <w:szCs w:val="20"/>
        </w:rPr>
        <w:br/>
      </w:r>
      <w:r w:rsidRPr="00EE534E">
        <w:rPr>
          <w:rFonts w:ascii="Times New Roman" w:hAnsi="Times New Roman"/>
          <w:sz w:val="20"/>
          <w:szCs w:val="20"/>
        </w:rPr>
        <w:t>Artesanía:</w:t>
      </w:r>
      <w:r w:rsidR="00EE534E">
        <w:rPr>
          <w:rFonts w:ascii="Times New Roman" w:hAnsi="Times New Roman"/>
          <w:sz w:val="20"/>
          <w:szCs w:val="20"/>
        </w:rPr>
        <w:br/>
      </w:r>
      <w:r w:rsidRPr="00EE534E">
        <w:rPr>
          <w:rFonts w:ascii="Times New Roman" w:hAnsi="Times New Roman"/>
          <w:sz w:val="20"/>
          <w:szCs w:val="20"/>
        </w:rPr>
        <w:t>Conducir:</w:t>
      </w:r>
      <w:r w:rsidR="00EE534E">
        <w:rPr>
          <w:rFonts w:ascii="Times New Roman" w:hAnsi="Times New Roman"/>
          <w:sz w:val="20"/>
          <w:szCs w:val="20"/>
        </w:rPr>
        <w:br/>
      </w:r>
      <w:r w:rsidRPr="00EE534E">
        <w:rPr>
          <w:rFonts w:ascii="Times New Roman" w:hAnsi="Times New Roman"/>
          <w:sz w:val="20"/>
          <w:szCs w:val="20"/>
        </w:rPr>
        <w:t>Etiqueta:</w:t>
      </w:r>
      <w:r w:rsidR="004A1349" w:rsidRPr="00EE534E">
        <w:rPr>
          <w:rFonts w:ascii="Times New Roman" w:hAnsi="Times New Roman"/>
          <w:sz w:val="20"/>
          <w:szCs w:val="20"/>
        </w:rPr>
        <w:t xml:space="preserve"> 2</w:t>
      </w:r>
    </w:p>
    <w:p w:rsidR="001F4B63" w:rsidRPr="00EE534E" w:rsidRDefault="001F4B63" w:rsidP="00C126A2">
      <w:pPr>
        <w:spacing w:line="240" w:lineRule="auto"/>
        <w:rPr>
          <w:rFonts w:ascii="Times New Roman" w:hAnsi="Times New Roman"/>
          <w:sz w:val="20"/>
          <w:szCs w:val="20"/>
        </w:rPr>
      </w:pPr>
      <w:r w:rsidRPr="00EE534E">
        <w:rPr>
          <w:rFonts w:ascii="Times New Roman" w:hAnsi="Times New Roman"/>
          <w:sz w:val="20"/>
          <w:szCs w:val="20"/>
        </w:rPr>
        <w:t xml:space="preserve">Interpretación: </w:t>
      </w:r>
      <w:r w:rsidR="00EE534E">
        <w:rPr>
          <w:rFonts w:ascii="Times New Roman" w:hAnsi="Times New Roman"/>
          <w:sz w:val="20"/>
          <w:szCs w:val="20"/>
        </w:rPr>
        <w:br/>
      </w:r>
      <w:r w:rsidRPr="00EE534E">
        <w:rPr>
          <w:rFonts w:ascii="Times New Roman" w:hAnsi="Times New Roman"/>
          <w:sz w:val="20"/>
          <w:szCs w:val="20"/>
        </w:rPr>
        <w:t>Liderazgo: 2</w:t>
      </w:r>
      <w:r w:rsidR="00EE534E">
        <w:rPr>
          <w:rFonts w:ascii="Times New Roman" w:hAnsi="Times New Roman"/>
          <w:sz w:val="20"/>
          <w:szCs w:val="20"/>
        </w:rPr>
        <w:br/>
      </w:r>
      <w:r w:rsidRPr="00EE534E">
        <w:rPr>
          <w:rFonts w:ascii="Times New Roman" w:hAnsi="Times New Roman"/>
          <w:sz w:val="20"/>
          <w:szCs w:val="20"/>
        </w:rPr>
        <w:t>Pericias:</w:t>
      </w:r>
      <w:r w:rsidR="004A1349" w:rsidRPr="00EE534E">
        <w:rPr>
          <w:rFonts w:ascii="Times New Roman" w:hAnsi="Times New Roman"/>
          <w:sz w:val="20"/>
          <w:szCs w:val="20"/>
        </w:rPr>
        <w:t xml:space="preserve"> </w:t>
      </w:r>
      <w:r w:rsidR="00EE534E">
        <w:rPr>
          <w:rFonts w:ascii="Times New Roman" w:hAnsi="Times New Roman"/>
          <w:sz w:val="20"/>
          <w:szCs w:val="20"/>
        </w:rPr>
        <w:br/>
      </w:r>
      <w:r w:rsidRPr="00EE534E">
        <w:rPr>
          <w:rFonts w:ascii="Times New Roman" w:hAnsi="Times New Roman"/>
          <w:sz w:val="20"/>
          <w:szCs w:val="20"/>
        </w:rPr>
        <w:t>Sigilo:</w:t>
      </w:r>
      <w:r w:rsidR="004A1349" w:rsidRPr="00EE534E">
        <w:rPr>
          <w:rFonts w:ascii="Times New Roman" w:hAnsi="Times New Roman"/>
          <w:sz w:val="20"/>
          <w:szCs w:val="20"/>
        </w:rPr>
        <w:t xml:space="preserve"> 1</w:t>
      </w:r>
    </w:p>
    <w:p w:rsidR="001F4B63" w:rsidRPr="00EE534E" w:rsidRDefault="004A1349" w:rsidP="00C126A2">
      <w:pPr>
        <w:spacing w:line="240" w:lineRule="auto"/>
        <w:rPr>
          <w:rFonts w:ascii="Times New Roman" w:hAnsi="Times New Roman"/>
          <w:sz w:val="20"/>
          <w:szCs w:val="20"/>
        </w:rPr>
        <w:sectPr w:rsidR="001F4B63" w:rsidRPr="00EE534E" w:rsidSect="00770BFD">
          <w:type w:val="continuous"/>
          <w:pgSz w:w="12240" w:h="15840"/>
          <w:pgMar w:top="1417" w:right="1701" w:bottom="1417" w:left="1701" w:header="720" w:footer="720" w:gutter="0"/>
          <w:cols w:num="3" w:space="720"/>
          <w:noEndnote/>
        </w:sectPr>
      </w:pPr>
      <w:r w:rsidRPr="00EE534E">
        <w:rPr>
          <w:rFonts w:ascii="Times New Roman" w:hAnsi="Times New Roman"/>
          <w:sz w:val="20"/>
          <w:szCs w:val="20"/>
        </w:rPr>
        <w:t xml:space="preserve">Pelea: </w:t>
      </w:r>
      <w:r w:rsidR="00EE534E">
        <w:rPr>
          <w:rFonts w:ascii="Times New Roman" w:hAnsi="Times New Roman"/>
          <w:sz w:val="20"/>
          <w:szCs w:val="20"/>
        </w:rPr>
        <w:br/>
      </w:r>
      <w:r w:rsidRPr="00EE534E">
        <w:rPr>
          <w:rFonts w:ascii="Times New Roman" w:hAnsi="Times New Roman"/>
          <w:sz w:val="20"/>
          <w:szCs w:val="20"/>
        </w:rPr>
        <w:t xml:space="preserve">Trato con animales: </w:t>
      </w:r>
      <w:r w:rsidR="00EE534E">
        <w:rPr>
          <w:rFonts w:ascii="Times New Roman" w:hAnsi="Times New Roman"/>
          <w:sz w:val="20"/>
          <w:szCs w:val="20"/>
        </w:rPr>
        <w:br/>
      </w:r>
      <w:r w:rsidR="001F4B63" w:rsidRPr="00EE534E">
        <w:rPr>
          <w:rFonts w:ascii="Times New Roman" w:hAnsi="Times New Roman"/>
          <w:sz w:val="20"/>
          <w:szCs w:val="20"/>
        </w:rPr>
        <w:t xml:space="preserve">Supervivencia: </w:t>
      </w:r>
      <w:r w:rsidRPr="00EE534E">
        <w:rPr>
          <w:rFonts w:ascii="Times New Roman" w:hAnsi="Times New Roman"/>
          <w:sz w:val="20"/>
          <w:szCs w:val="20"/>
        </w:rPr>
        <w:t xml:space="preserve"> </w:t>
      </w:r>
    </w:p>
    <w:p w:rsidR="001F4B63" w:rsidRPr="00EE534E" w:rsidRDefault="00EE534E" w:rsidP="00C126A2">
      <w:pPr>
        <w:spacing w:line="240" w:lineRule="auto"/>
        <w:rPr>
          <w:rFonts w:ascii="Times New Roman" w:hAnsi="Times New Roman"/>
          <w:sz w:val="20"/>
          <w:szCs w:val="20"/>
        </w:rPr>
        <w:sectPr w:rsidR="001F4B63" w:rsidRPr="00EE534E" w:rsidSect="00212482">
          <w:type w:val="continuous"/>
          <w:pgSz w:w="12240" w:h="15840"/>
          <w:pgMar w:top="1417" w:right="1701" w:bottom="1417" w:left="1701" w:header="720" w:footer="720" w:gutter="0"/>
          <w:cols w:space="720"/>
          <w:noEndnote/>
        </w:sectPr>
      </w:pPr>
      <w:r>
        <w:rPr>
          <w:rFonts w:ascii="Times New Roman" w:hAnsi="Times New Roman"/>
          <w:sz w:val="20"/>
          <w:szCs w:val="20"/>
        </w:rPr>
        <w:t>-_-_-_-_-_-_-_-_-_</w:t>
      </w:r>
      <w:r w:rsidR="00212482">
        <w:rPr>
          <w:rFonts w:ascii="Times New Roman" w:hAnsi="Times New Roman"/>
          <w:sz w:val="20"/>
          <w:szCs w:val="20"/>
        </w:rPr>
        <w:t>-_-_-_-_-_-_-_-_-_-_-_-_-_-_-_-_-_-_-_-_-_-_-_-_-_-_-_-_-_-_-_-_-_-_-_-_-_-_-_-</w:t>
      </w:r>
    </w:p>
    <w:p w:rsidR="00EE534E" w:rsidRDefault="001F4B63" w:rsidP="00C126A2">
      <w:pPr>
        <w:spacing w:line="240" w:lineRule="auto"/>
        <w:rPr>
          <w:rFonts w:ascii="Times New Roman" w:hAnsi="Times New Roman"/>
          <w:sz w:val="20"/>
          <w:szCs w:val="20"/>
        </w:rPr>
      </w:pPr>
      <w:r w:rsidRPr="00EE534E">
        <w:rPr>
          <w:rFonts w:ascii="Times New Roman" w:hAnsi="Times New Roman"/>
          <w:sz w:val="20"/>
          <w:szCs w:val="20"/>
        </w:rPr>
        <w:t>Ciencia:</w:t>
      </w:r>
      <w:r w:rsidR="00EE534E">
        <w:rPr>
          <w:rFonts w:ascii="Times New Roman" w:hAnsi="Times New Roman"/>
          <w:sz w:val="20"/>
          <w:szCs w:val="20"/>
        </w:rPr>
        <w:br/>
      </w:r>
      <w:r w:rsidRPr="00EE534E">
        <w:rPr>
          <w:rFonts w:ascii="Times New Roman" w:hAnsi="Times New Roman"/>
          <w:sz w:val="20"/>
          <w:szCs w:val="20"/>
        </w:rPr>
        <w:t>Cultura:</w:t>
      </w:r>
      <w:r w:rsidR="0066327A" w:rsidRPr="00EE534E">
        <w:rPr>
          <w:rFonts w:ascii="Times New Roman" w:hAnsi="Times New Roman"/>
          <w:sz w:val="20"/>
          <w:szCs w:val="20"/>
        </w:rPr>
        <w:t xml:space="preserve"> 1</w:t>
      </w:r>
      <w:r w:rsidR="00EE534E">
        <w:rPr>
          <w:rFonts w:ascii="Times New Roman" w:hAnsi="Times New Roman"/>
          <w:sz w:val="20"/>
          <w:szCs w:val="20"/>
        </w:rPr>
        <w:br/>
      </w:r>
      <w:r w:rsidRPr="00EE534E">
        <w:rPr>
          <w:rFonts w:ascii="Times New Roman" w:hAnsi="Times New Roman"/>
          <w:sz w:val="20"/>
          <w:szCs w:val="20"/>
        </w:rPr>
        <w:t>Academicismo:</w:t>
      </w:r>
      <w:r w:rsidR="004174E8">
        <w:rPr>
          <w:rFonts w:ascii="Times New Roman" w:hAnsi="Times New Roman"/>
          <w:sz w:val="20"/>
          <w:szCs w:val="20"/>
        </w:rPr>
        <w:t xml:space="preserve"> 2</w:t>
      </w:r>
      <w:r w:rsidR="00EE534E">
        <w:rPr>
          <w:rFonts w:ascii="Times New Roman" w:hAnsi="Times New Roman"/>
          <w:sz w:val="20"/>
          <w:szCs w:val="20"/>
        </w:rPr>
        <w:br/>
      </w:r>
      <w:r w:rsidRPr="00EE534E">
        <w:rPr>
          <w:rFonts w:ascii="Times New Roman" w:hAnsi="Times New Roman"/>
          <w:sz w:val="20"/>
          <w:szCs w:val="20"/>
        </w:rPr>
        <w:t>Gremayre:</w:t>
      </w:r>
      <w:r w:rsidR="004174E8">
        <w:rPr>
          <w:rFonts w:ascii="Times New Roman" w:hAnsi="Times New Roman"/>
          <w:sz w:val="20"/>
          <w:szCs w:val="20"/>
        </w:rPr>
        <w:t xml:space="preserve"> 1</w:t>
      </w:r>
    </w:p>
    <w:p w:rsidR="00EE534E" w:rsidRDefault="001F4B63" w:rsidP="00C126A2">
      <w:pPr>
        <w:spacing w:line="240" w:lineRule="auto"/>
        <w:rPr>
          <w:rFonts w:ascii="Times New Roman" w:hAnsi="Times New Roman"/>
          <w:sz w:val="20"/>
          <w:szCs w:val="20"/>
        </w:rPr>
      </w:pPr>
      <w:r w:rsidRPr="00EE534E">
        <w:rPr>
          <w:rFonts w:ascii="Times New Roman" w:hAnsi="Times New Roman"/>
          <w:sz w:val="20"/>
          <w:szCs w:val="20"/>
        </w:rPr>
        <w:t>Informática:</w:t>
      </w:r>
      <w:r w:rsidR="004174E8">
        <w:rPr>
          <w:rFonts w:ascii="Times New Roman" w:hAnsi="Times New Roman"/>
          <w:sz w:val="20"/>
          <w:szCs w:val="20"/>
        </w:rPr>
        <w:t xml:space="preserve"> 1</w:t>
      </w:r>
      <w:r w:rsidR="00EE534E">
        <w:rPr>
          <w:rFonts w:ascii="Times New Roman" w:hAnsi="Times New Roman"/>
          <w:sz w:val="20"/>
          <w:szCs w:val="20"/>
        </w:rPr>
        <w:br/>
      </w:r>
      <w:r w:rsidRPr="00EE534E">
        <w:rPr>
          <w:rFonts w:ascii="Times New Roman" w:hAnsi="Times New Roman"/>
          <w:sz w:val="20"/>
          <w:szCs w:val="20"/>
        </w:rPr>
        <w:t>Investigación: 1</w:t>
      </w:r>
      <w:r w:rsidR="00EE534E">
        <w:rPr>
          <w:rFonts w:ascii="Times New Roman" w:hAnsi="Times New Roman"/>
          <w:sz w:val="20"/>
          <w:szCs w:val="20"/>
        </w:rPr>
        <w:br/>
      </w:r>
      <w:r w:rsidRPr="00EE534E">
        <w:rPr>
          <w:rFonts w:ascii="Times New Roman" w:hAnsi="Times New Roman"/>
          <w:sz w:val="20"/>
          <w:szCs w:val="20"/>
        </w:rPr>
        <w:t>Leyes:</w:t>
      </w:r>
      <w:r w:rsidR="004A1349" w:rsidRPr="00EE534E">
        <w:rPr>
          <w:rFonts w:ascii="Times New Roman" w:hAnsi="Times New Roman"/>
          <w:sz w:val="20"/>
          <w:szCs w:val="20"/>
        </w:rPr>
        <w:t xml:space="preserve"> </w:t>
      </w:r>
      <w:r w:rsidR="004174E8">
        <w:rPr>
          <w:rFonts w:ascii="Times New Roman" w:hAnsi="Times New Roman"/>
          <w:sz w:val="20"/>
          <w:szCs w:val="20"/>
        </w:rPr>
        <w:t>2</w:t>
      </w:r>
      <w:r w:rsidR="00EE534E">
        <w:rPr>
          <w:rFonts w:ascii="Times New Roman" w:hAnsi="Times New Roman"/>
          <w:sz w:val="20"/>
          <w:szCs w:val="20"/>
        </w:rPr>
        <w:br/>
      </w:r>
      <w:r w:rsidR="004A1349" w:rsidRPr="00EE534E">
        <w:rPr>
          <w:rFonts w:ascii="Times New Roman" w:hAnsi="Times New Roman"/>
          <w:sz w:val="20"/>
          <w:szCs w:val="20"/>
        </w:rPr>
        <w:t>Política</w:t>
      </w:r>
      <w:r w:rsidRPr="00EE534E">
        <w:rPr>
          <w:rFonts w:ascii="Times New Roman" w:hAnsi="Times New Roman"/>
          <w:sz w:val="20"/>
          <w:szCs w:val="20"/>
        </w:rPr>
        <w:t>:</w:t>
      </w:r>
      <w:r w:rsidR="004174E8">
        <w:rPr>
          <w:rFonts w:ascii="Times New Roman" w:hAnsi="Times New Roman"/>
          <w:sz w:val="20"/>
          <w:szCs w:val="20"/>
        </w:rPr>
        <w:t xml:space="preserve"> 1</w:t>
      </w:r>
    </w:p>
    <w:p w:rsidR="001F4B63" w:rsidRPr="00EE534E" w:rsidRDefault="001F4B63" w:rsidP="00C126A2">
      <w:pPr>
        <w:spacing w:line="240" w:lineRule="auto"/>
        <w:rPr>
          <w:rFonts w:ascii="Times New Roman" w:hAnsi="Times New Roman"/>
          <w:sz w:val="20"/>
          <w:szCs w:val="20"/>
        </w:rPr>
      </w:pPr>
      <w:r w:rsidRPr="00EE534E">
        <w:rPr>
          <w:rFonts w:ascii="Times New Roman" w:hAnsi="Times New Roman"/>
          <w:sz w:val="20"/>
          <w:szCs w:val="20"/>
        </w:rPr>
        <w:t>Medicina:</w:t>
      </w:r>
      <w:r w:rsidR="00EE534E">
        <w:rPr>
          <w:rFonts w:ascii="Times New Roman" w:hAnsi="Times New Roman"/>
          <w:sz w:val="20"/>
          <w:szCs w:val="20"/>
        </w:rPr>
        <w:br/>
      </w:r>
      <w:r w:rsidRPr="00EE534E">
        <w:rPr>
          <w:rFonts w:ascii="Times New Roman" w:hAnsi="Times New Roman"/>
          <w:sz w:val="20"/>
          <w:szCs w:val="20"/>
        </w:rPr>
        <w:t>Naturaleza:</w:t>
      </w:r>
      <w:r w:rsidR="004A1349" w:rsidRPr="00EE534E">
        <w:rPr>
          <w:rFonts w:ascii="Times New Roman" w:hAnsi="Times New Roman"/>
          <w:sz w:val="20"/>
          <w:szCs w:val="20"/>
        </w:rPr>
        <w:t xml:space="preserve"> </w:t>
      </w:r>
      <w:r w:rsidRPr="00EE534E">
        <w:rPr>
          <w:rFonts w:ascii="Times New Roman" w:hAnsi="Times New Roman"/>
          <w:sz w:val="20"/>
          <w:szCs w:val="20"/>
        </w:rPr>
        <w:br/>
      </w:r>
      <w:r w:rsidRPr="00EE534E">
        <w:rPr>
          <w:rFonts w:ascii="Times New Roman" w:hAnsi="Times New Roman"/>
          <w:sz w:val="20"/>
          <w:szCs w:val="20"/>
        </w:rPr>
        <w:br/>
      </w:r>
    </w:p>
    <w:p w:rsidR="001F4B63" w:rsidRPr="00EE534E" w:rsidRDefault="001F4B63" w:rsidP="00C126A2">
      <w:pPr>
        <w:spacing w:line="240" w:lineRule="auto"/>
        <w:rPr>
          <w:rFonts w:ascii="Times New Roman" w:hAnsi="Times New Roman"/>
          <w:sz w:val="20"/>
          <w:szCs w:val="20"/>
        </w:rPr>
        <w:sectPr w:rsidR="001F4B63" w:rsidRPr="00EE534E" w:rsidSect="00770BFD">
          <w:type w:val="continuous"/>
          <w:pgSz w:w="12240" w:h="15840"/>
          <w:pgMar w:top="1417" w:right="1701" w:bottom="1417" w:left="1701" w:header="720" w:footer="720" w:gutter="0"/>
          <w:cols w:num="3" w:space="720"/>
          <w:noEndnote/>
        </w:sectPr>
      </w:pPr>
    </w:p>
    <w:p w:rsidR="00B21F15" w:rsidRPr="00EE534E" w:rsidRDefault="001F4B63" w:rsidP="00C126A2">
      <w:pPr>
        <w:spacing w:line="240" w:lineRule="auto"/>
        <w:rPr>
          <w:rFonts w:ascii="Times New Roman" w:hAnsi="Times New Roman"/>
          <w:b/>
          <w:sz w:val="20"/>
          <w:szCs w:val="20"/>
        </w:rPr>
      </w:pPr>
      <w:r w:rsidRPr="00EE534E">
        <w:rPr>
          <w:rFonts w:ascii="Times New Roman" w:hAnsi="Times New Roman"/>
          <w:b/>
          <w:sz w:val="20"/>
          <w:szCs w:val="20"/>
        </w:rPr>
        <w:t>TRASFONDOS:</w:t>
      </w:r>
      <w:r w:rsidR="00EE534E">
        <w:rPr>
          <w:rFonts w:ascii="Times New Roman" w:hAnsi="Times New Roman"/>
          <w:b/>
          <w:sz w:val="20"/>
          <w:szCs w:val="20"/>
        </w:rPr>
        <w:br/>
      </w:r>
      <w:r w:rsidR="00981F30" w:rsidRPr="00EE534E">
        <w:rPr>
          <w:rFonts w:ascii="Times New Roman" w:hAnsi="Times New Roman"/>
          <w:sz w:val="20"/>
          <w:szCs w:val="20"/>
        </w:rPr>
        <w:t>Título</w:t>
      </w:r>
      <w:r w:rsidRPr="00EE534E">
        <w:rPr>
          <w:rFonts w:ascii="Times New Roman" w:hAnsi="Times New Roman"/>
          <w:sz w:val="20"/>
          <w:szCs w:val="20"/>
        </w:rPr>
        <w:t>:</w:t>
      </w:r>
      <w:r w:rsidR="00981F30" w:rsidRPr="00EE534E">
        <w:rPr>
          <w:rFonts w:ascii="Times New Roman" w:hAnsi="Times New Roman"/>
          <w:sz w:val="20"/>
          <w:szCs w:val="20"/>
        </w:rPr>
        <w:t xml:space="preserve"> 5</w:t>
      </w:r>
      <w:r w:rsidR="00B21F15" w:rsidRPr="00EE534E">
        <w:rPr>
          <w:rFonts w:ascii="Times New Roman" w:hAnsi="Times New Roman"/>
          <w:sz w:val="20"/>
          <w:szCs w:val="20"/>
        </w:rPr>
        <w:t xml:space="preserve"> </w:t>
      </w:r>
      <w:r w:rsidR="00981F30" w:rsidRPr="00EE534E">
        <w:rPr>
          <w:rFonts w:ascii="Times New Roman" w:hAnsi="Times New Roman"/>
          <w:sz w:val="20"/>
          <w:szCs w:val="20"/>
        </w:rPr>
        <w:br/>
      </w:r>
      <w:r w:rsidR="00D57300">
        <w:rPr>
          <w:rFonts w:ascii="Times New Roman" w:hAnsi="Times New Roman"/>
          <w:sz w:val="20"/>
          <w:szCs w:val="20"/>
        </w:rPr>
        <w:t>Dominio: 5</w:t>
      </w:r>
      <w:r w:rsidR="001C0B28" w:rsidRPr="00EE534E">
        <w:rPr>
          <w:rFonts w:ascii="Times New Roman" w:hAnsi="Times New Roman"/>
          <w:sz w:val="20"/>
          <w:szCs w:val="20"/>
        </w:rPr>
        <w:br/>
      </w:r>
      <w:r w:rsidR="00981F30" w:rsidRPr="00EE534E">
        <w:rPr>
          <w:rFonts w:ascii="Times New Roman" w:hAnsi="Times New Roman"/>
          <w:sz w:val="20"/>
          <w:szCs w:val="20"/>
        </w:rPr>
        <w:t>Séquito</w:t>
      </w:r>
      <w:r w:rsidRPr="00EE534E">
        <w:rPr>
          <w:rFonts w:ascii="Times New Roman" w:hAnsi="Times New Roman"/>
          <w:sz w:val="20"/>
          <w:szCs w:val="20"/>
        </w:rPr>
        <w:t>:</w:t>
      </w:r>
      <w:r w:rsidR="00B92CAA">
        <w:rPr>
          <w:rFonts w:ascii="Times New Roman" w:hAnsi="Times New Roman"/>
          <w:sz w:val="20"/>
          <w:szCs w:val="20"/>
        </w:rPr>
        <w:t xml:space="preserve"> 4</w:t>
      </w:r>
      <w:r w:rsidR="00B21F15" w:rsidRPr="00EE534E">
        <w:rPr>
          <w:rFonts w:ascii="Times New Roman" w:hAnsi="Times New Roman"/>
          <w:sz w:val="20"/>
          <w:szCs w:val="20"/>
        </w:rPr>
        <w:br/>
      </w:r>
      <w:r w:rsidR="00B92CAA">
        <w:rPr>
          <w:rFonts w:ascii="Times New Roman" w:hAnsi="Times New Roman"/>
          <w:sz w:val="20"/>
          <w:szCs w:val="20"/>
        </w:rPr>
        <w:t>Aliados</w:t>
      </w:r>
      <w:r w:rsidR="00981F30" w:rsidRPr="00EE534E">
        <w:rPr>
          <w:rFonts w:ascii="Times New Roman" w:hAnsi="Times New Roman"/>
          <w:sz w:val="20"/>
          <w:szCs w:val="20"/>
        </w:rPr>
        <w:t>:</w:t>
      </w:r>
      <w:r w:rsidR="00B92CAA">
        <w:rPr>
          <w:rFonts w:ascii="Times New Roman" w:hAnsi="Times New Roman"/>
          <w:sz w:val="20"/>
          <w:szCs w:val="20"/>
        </w:rPr>
        <w:t xml:space="preserve"> 1</w:t>
      </w:r>
    </w:p>
    <w:p w:rsidR="00307358" w:rsidRDefault="00307358" w:rsidP="00C126A2">
      <w:pPr>
        <w:spacing w:line="240" w:lineRule="auto"/>
        <w:rPr>
          <w:rFonts w:ascii="Times New Roman" w:hAnsi="Times New Roman"/>
          <w:b/>
          <w:sz w:val="20"/>
          <w:szCs w:val="20"/>
        </w:rPr>
      </w:pPr>
    </w:p>
    <w:p w:rsidR="001F4B63" w:rsidRPr="00EE534E" w:rsidRDefault="001F4B63" w:rsidP="00C126A2">
      <w:pPr>
        <w:spacing w:line="240" w:lineRule="auto"/>
        <w:rPr>
          <w:rFonts w:ascii="Times New Roman" w:hAnsi="Times New Roman"/>
          <w:b/>
          <w:sz w:val="20"/>
          <w:szCs w:val="20"/>
        </w:rPr>
      </w:pPr>
      <w:r w:rsidRPr="00EE534E">
        <w:rPr>
          <w:rFonts w:ascii="Times New Roman" w:hAnsi="Times New Roman"/>
          <w:b/>
          <w:sz w:val="20"/>
          <w:szCs w:val="20"/>
        </w:rPr>
        <w:t>ARTES:</w:t>
      </w:r>
      <w:r w:rsidR="005C3963" w:rsidRPr="00EE534E">
        <w:rPr>
          <w:rFonts w:ascii="Times New Roman" w:hAnsi="Times New Roman"/>
          <w:b/>
          <w:sz w:val="20"/>
          <w:szCs w:val="20"/>
        </w:rPr>
        <w:t xml:space="preserve"> </w:t>
      </w:r>
    </w:p>
    <w:p w:rsidR="001F4B63" w:rsidRPr="00EE534E" w:rsidRDefault="005C3963" w:rsidP="00C126A2">
      <w:pPr>
        <w:spacing w:line="240" w:lineRule="auto"/>
        <w:rPr>
          <w:rFonts w:ascii="Times New Roman" w:hAnsi="Times New Roman"/>
          <w:sz w:val="20"/>
          <w:szCs w:val="20"/>
        </w:rPr>
      </w:pPr>
      <w:r w:rsidRPr="00EE534E">
        <w:rPr>
          <w:rFonts w:ascii="Times New Roman" w:hAnsi="Times New Roman"/>
          <w:sz w:val="20"/>
          <w:szCs w:val="20"/>
        </w:rPr>
        <w:t>Otoño: 2</w:t>
      </w:r>
    </w:p>
    <w:p w:rsidR="001F4B63" w:rsidRPr="00EE534E" w:rsidRDefault="00BD4537" w:rsidP="00C126A2">
      <w:pPr>
        <w:spacing w:line="240" w:lineRule="auto"/>
        <w:rPr>
          <w:rFonts w:ascii="Times New Roman" w:hAnsi="Times New Roman"/>
          <w:sz w:val="20"/>
          <w:szCs w:val="20"/>
        </w:rPr>
      </w:pPr>
      <w:r w:rsidRPr="00EE534E">
        <w:rPr>
          <w:rFonts w:ascii="Times New Roman" w:hAnsi="Times New Roman"/>
          <w:sz w:val="20"/>
          <w:szCs w:val="20"/>
        </w:rPr>
        <w:t>Invierno</w:t>
      </w:r>
      <w:r w:rsidR="005C3963" w:rsidRPr="00EE534E">
        <w:rPr>
          <w:rFonts w:ascii="Times New Roman" w:hAnsi="Times New Roman"/>
          <w:sz w:val="20"/>
          <w:szCs w:val="20"/>
        </w:rPr>
        <w:t>: 2</w:t>
      </w:r>
    </w:p>
    <w:p w:rsidR="001F4B63" w:rsidRPr="00EE534E" w:rsidRDefault="001F4B63" w:rsidP="00C126A2">
      <w:pPr>
        <w:spacing w:line="240" w:lineRule="auto"/>
        <w:rPr>
          <w:rFonts w:ascii="Times New Roman" w:hAnsi="Times New Roman"/>
          <w:sz w:val="20"/>
          <w:szCs w:val="20"/>
        </w:rPr>
      </w:pPr>
    </w:p>
    <w:p w:rsidR="001F4B63" w:rsidRPr="00EE534E" w:rsidRDefault="001F4B63" w:rsidP="00C126A2">
      <w:pPr>
        <w:spacing w:line="240" w:lineRule="auto"/>
        <w:rPr>
          <w:rFonts w:ascii="Times New Roman" w:hAnsi="Times New Roman"/>
          <w:b/>
          <w:sz w:val="20"/>
          <w:szCs w:val="20"/>
        </w:rPr>
        <w:sectPr w:rsidR="001F4B63" w:rsidRPr="00EE534E" w:rsidSect="00423357">
          <w:type w:val="continuous"/>
          <w:pgSz w:w="12240" w:h="15840"/>
          <w:pgMar w:top="1417" w:right="1701" w:bottom="1417" w:left="1701" w:header="720" w:footer="720" w:gutter="0"/>
          <w:cols w:num="3" w:space="720"/>
          <w:noEndnote/>
        </w:sectPr>
      </w:pPr>
      <w:r w:rsidRPr="00EE534E">
        <w:rPr>
          <w:rFonts w:ascii="Times New Roman" w:hAnsi="Times New Roman"/>
          <w:b/>
          <w:sz w:val="20"/>
          <w:szCs w:val="20"/>
        </w:rPr>
        <w:t>REINOS:</w:t>
      </w:r>
      <w:r w:rsidR="005C3963" w:rsidRPr="00EE534E">
        <w:rPr>
          <w:rFonts w:ascii="Times New Roman" w:hAnsi="Times New Roman"/>
          <w:b/>
          <w:sz w:val="20"/>
          <w:szCs w:val="20"/>
        </w:rPr>
        <w:t xml:space="preserve"> </w:t>
      </w:r>
      <w:r w:rsidR="00EE534E">
        <w:rPr>
          <w:rFonts w:ascii="Times New Roman" w:hAnsi="Times New Roman"/>
          <w:b/>
          <w:sz w:val="20"/>
          <w:szCs w:val="20"/>
        </w:rPr>
        <w:br/>
      </w:r>
      <w:r w:rsidR="006723FC" w:rsidRPr="00EE534E">
        <w:rPr>
          <w:rFonts w:ascii="Times New Roman" w:hAnsi="Times New Roman"/>
          <w:sz w:val="20"/>
          <w:szCs w:val="20"/>
        </w:rPr>
        <w:t>Hada 3</w:t>
      </w:r>
      <w:r w:rsidR="00EE534E">
        <w:rPr>
          <w:rFonts w:ascii="Times New Roman" w:hAnsi="Times New Roman"/>
          <w:sz w:val="20"/>
          <w:szCs w:val="20"/>
        </w:rPr>
        <w:br/>
      </w:r>
      <w:r w:rsidRPr="00EE534E">
        <w:rPr>
          <w:rFonts w:ascii="Times New Roman" w:hAnsi="Times New Roman"/>
          <w:sz w:val="20"/>
          <w:szCs w:val="20"/>
        </w:rPr>
        <w:t>Objeto</w:t>
      </w:r>
      <w:r w:rsidR="00B92CAA">
        <w:rPr>
          <w:rFonts w:ascii="Times New Roman" w:hAnsi="Times New Roman"/>
          <w:sz w:val="20"/>
          <w:szCs w:val="20"/>
        </w:rPr>
        <w:t xml:space="preserve"> 1</w:t>
      </w:r>
      <w:r w:rsidRPr="00EE534E">
        <w:rPr>
          <w:rFonts w:ascii="Times New Roman" w:hAnsi="Times New Roman"/>
          <w:sz w:val="20"/>
          <w:szCs w:val="20"/>
        </w:rPr>
        <w:t xml:space="preserve"> </w:t>
      </w:r>
      <w:r w:rsidR="00EE534E">
        <w:rPr>
          <w:rFonts w:ascii="Times New Roman" w:hAnsi="Times New Roman"/>
          <w:sz w:val="20"/>
          <w:szCs w:val="20"/>
        </w:rPr>
        <w:br/>
      </w:r>
      <w:r w:rsidR="00B92CAA">
        <w:rPr>
          <w:rFonts w:ascii="Times New Roman" w:hAnsi="Times New Roman"/>
          <w:sz w:val="20"/>
          <w:szCs w:val="20"/>
        </w:rPr>
        <w:t>Escena</w:t>
      </w:r>
      <w:r w:rsidR="00EE534E">
        <w:rPr>
          <w:rFonts w:ascii="Times New Roman" w:hAnsi="Times New Roman"/>
          <w:sz w:val="20"/>
          <w:szCs w:val="20"/>
        </w:rPr>
        <w:br/>
      </w:r>
      <w:r w:rsidR="00B21F15" w:rsidRPr="00EE534E">
        <w:rPr>
          <w:rFonts w:ascii="Times New Roman" w:hAnsi="Times New Roman"/>
          <w:sz w:val="20"/>
          <w:szCs w:val="20"/>
        </w:rPr>
        <w:t>Actor 2</w:t>
      </w:r>
      <w:r w:rsidR="00EE534E">
        <w:rPr>
          <w:rFonts w:ascii="Times New Roman" w:hAnsi="Times New Roman"/>
          <w:sz w:val="20"/>
          <w:szCs w:val="20"/>
        </w:rPr>
        <w:br/>
      </w:r>
      <w:r w:rsidR="006723FC" w:rsidRPr="00EE534E">
        <w:rPr>
          <w:rFonts w:ascii="Times New Roman" w:hAnsi="Times New Roman"/>
          <w:sz w:val="20"/>
          <w:szCs w:val="20"/>
        </w:rPr>
        <w:t xml:space="preserve">Naturaleza </w:t>
      </w:r>
    </w:p>
    <w:p w:rsidR="002B511B" w:rsidRPr="008F6DF8" w:rsidRDefault="002B511B" w:rsidP="00C126A2">
      <w:pPr>
        <w:spacing w:line="240" w:lineRule="auto"/>
        <w:rPr>
          <w:rFonts w:ascii="Times New Roman" w:hAnsi="Times New Roman"/>
          <w:sz w:val="20"/>
          <w:szCs w:val="20"/>
          <w:lang w:val="fr-FR"/>
        </w:rPr>
      </w:pPr>
      <w:r w:rsidRPr="008F6DF8">
        <w:rPr>
          <w:rFonts w:ascii="Times New Roman" w:hAnsi="Times New Roman"/>
          <w:b/>
          <w:sz w:val="20"/>
          <w:szCs w:val="20"/>
          <w:lang w:val="fr-FR"/>
        </w:rPr>
        <w:t>Glamour</w:t>
      </w:r>
      <w:r w:rsidRPr="008F6DF8">
        <w:rPr>
          <w:rFonts w:ascii="Times New Roman" w:hAnsi="Times New Roman"/>
          <w:sz w:val="20"/>
          <w:szCs w:val="20"/>
          <w:lang w:val="fr-FR"/>
        </w:rPr>
        <w:t>: 4</w:t>
      </w:r>
      <w:r w:rsidR="00EE534E" w:rsidRPr="008F6DF8">
        <w:rPr>
          <w:rFonts w:ascii="Times New Roman" w:hAnsi="Times New Roman"/>
          <w:sz w:val="20"/>
          <w:szCs w:val="20"/>
          <w:lang w:val="fr-FR"/>
        </w:rPr>
        <w:br/>
      </w:r>
      <w:r w:rsidRPr="008F6DF8">
        <w:rPr>
          <w:rFonts w:ascii="Times New Roman" w:hAnsi="Times New Roman"/>
          <w:sz w:val="20"/>
          <w:szCs w:val="20"/>
          <w:lang w:val="fr-FR"/>
        </w:rPr>
        <w:t>G. (temp): 4</w:t>
      </w:r>
    </w:p>
    <w:p w:rsidR="002B511B" w:rsidRPr="008F6DF8" w:rsidRDefault="002B511B" w:rsidP="00C126A2">
      <w:pPr>
        <w:spacing w:line="240" w:lineRule="auto"/>
        <w:rPr>
          <w:rFonts w:ascii="Times New Roman" w:hAnsi="Times New Roman"/>
          <w:sz w:val="20"/>
          <w:szCs w:val="20"/>
          <w:lang w:val="fr-FR"/>
        </w:rPr>
      </w:pPr>
      <w:r w:rsidRPr="008F6DF8">
        <w:rPr>
          <w:rFonts w:ascii="Times New Roman" w:hAnsi="Times New Roman"/>
          <w:b/>
          <w:sz w:val="20"/>
          <w:szCs w:val="20"/>
          <w:lang w:val="fr-FR"/>
        </w:rPr>
        <w:t>FV</w:t>
      </w:r>
      <w:r w:rsidRPr="008F6DF8">
        <w:rPr>
          <w:rFonts w:ascii="Times New Roman" w:hAnsi="Times New Roman"/>
          <w:sz w:val="20"/>
          <w:szCs w:val="20"/>
          <w:lang w:val="fr-FR"/>
        </w:rPr>
        <w:t>: 5</w:t>
      </w:r>
      <w:r w:rsidR="00EE534E" w:rsidRPr="008F6DF8">
        <w:rPr>
          <w:rFonts w:ascii="Times New Roman" w:hAnsi="Times New Roman"/>
          <w:sz w:val="20"/>
          <w:szCs w:val="20"/>
          <w:lang w:val="fr-FR"/>
        </w:rPr>
        <w:br/>
      </w:r>
      <w:r w:rsidRPr="008F6DF8">
        <w:rPr>
          <w:rFonts w:ascii="Times New Roman" w:hAnsi="Times New Roman"/>
          <w:sz w:val="20"/>
          <w:szCs w:val="20"/>
          <w:lang w:val="fr-FR"/>
        </w:rPr>
        <w:t>FV (temp): 5</w:t>
      </w:r>
    </w:p>
    <w:p w:rsidR="002B511B" w:rsidRPr="00EE534E" w:rsidRDefault="002B511B" w:rsidP="00C126A2">
      <w:pPr>
        <w:spacing w:line="240" w:lineRule="auto"/>
        <w:rPr>
          <w:rFonts w:ascii="Times New Roman" w:hAnsi="Times New Roman"/>
          <w:sz w:val="20"/>
          <w:szCs w:val="20"/>
        </w:rPr>
      </w:pPr>
      <w:r w:rsidRPr="00EE534E">
        <w:rPr>
          <w:rFonts w:ascii="Times New Roman" w:hAnsi="Times New Roman"/>
          <w:b/>
          <w:sz w:val="20"/>
          <w:szCs w:val="20"/>
        </w:rPr>
        <w:t>Banalidad</w:t>
      </w:r>
      <w:r w:rsidRPr="00EE534E">
        <w:rPr>
          <w:rFonts w:ascii="Times New Roman" w:hAnsi="Times New Roman"/>
          <w:sz w:val="20"/>
          <w:szCs w:val="20"/>
        </w:rPr>
        <w:t>: 3</w:t>
      </w:r>
      <w:r w:rsidR="00EE534E">
        <w:rPr>
          <w:rFonts w:ascii="Times New Roman" w:hAnsi="Times New Roman"/>
          <w:sz w:val="20"/>
          <w:szCs w:val="20"/>
        </w:rPr>
        <w:br/>
      </w:r>
      <w:r w:rsidRPr="00EE534E">
        <w:rPr>
          <w:rFonts w:ascii="Times New Roman" w:hAnsi="Times New Roman"/>
          <w:sz w:val="20"/>
          <w:szCs w:val="20"/>
        </w:rPr>
        <w:t xml:space="preserve">B. (temp): </w:t>
      </w:r>
    </w:p>
    <w:p w:rsidR="002B511B" w:rsidRPr="00EE534E" w:rsidRDefault="002B511B" w:rsidP="00C126A2">
      <w:pPr>
        <w:spacing w:line="240" w:lineRule="auto"/>
        <w:rPr>
          <w:rFonts w:ascii="Times New Roman" w:hAnsi="Times New Roman"/>
          <w:sz w:val="20"/>
          <w:szCs w:val="20"/>
        </w:rPr>
      </w:pPr>
      <w:r w:rsidRPr="00EE534E">
        <w:rPr>
          <w:rFonts w:ascii="Times New Roman" w:hAnsi="Times New Roman"/>
          <w:b/>
          <w:sz w:val="20"/>
          <w:szCs w:val="20"/>
        </w:rPr>
        <w:t>Pesadilla:</w:t>
      </w:r>
    </w:p>
    <w:p w:rsidR="002B511B" w:rsidRPr="00EE534E" w:rsidRDefault="002B511B" w:rsidP="00C126A2">
      <w:pPr>
        <w:spacing w:after="0" w:line="240" w:lineRule="auto"/>
        <w:rPr>
          <w:rFonts w:ascii="Times New Roman" w:hAnsi="Times New Roman"/>
          <w:sz w:val="20"/>
          <w:szCs w:val="20"/>
        </w:rPr>
        <w:sectPr w:rsidR="002B511B" w:rsidRPr="00EE534E" w:rsidSect="002B511B">
          <w:type w:val="continuous"/>
          <w:pgSz w:w="12240" w:h="15840"/>
          <w:pgMar w:top="1417" w:right="1701" w:bottom="1417" w:left="1701" w:header="720" w:footer="720" w:gutter="0"/>
          <w:cols w:num="4" w:space="720"/>
        </w:sectPr>
      </w:pPr>
    </w:p>
    <w:p w:rsidR="001F4B63" w:rsidRPr="00EE534E" w:rsidRDefault="001F4B63" w:rsidP="00C126A2">
      <w:pPr>
        <w:spacing w:line="240" w:lineRule="auto"/>
        <w:rPr>
          <w:rFonts w:ascii="Times New Roman" w:hAnsi="Times New Roman"/>
          <w:b/>
          <w:sz w:val="20"/>
          <w:szCs w:val="20"/>
        </w:rPr>
      </w:pPr>
      <w:r w:rsidRPr="00EE534E">
        <w:rPr>
          <w:rFonts w:ascii="Times New Roman" w:hAnsi="Times New Roman"/>
          <w:b/>
          <w:sz w:val="20"/>
          <w:szCs w:val="20"/>
        </w:rPr>
        <w:t>SALUD REAL</w:t>
      </w:r>
    </w:p>
    <w:p w:rsidR="001F4B63" w:rsidRPr="00EE534E" w:rsidRDefault="001F4B63" w:rsidP="00C126A2">
      <w:pPr>
        <w:spacing w:line="240" w:lineRule="auto"/>
        <w:rPr>
          <w:rFonts w:ascii="Times New Roman" w:hAnsi="Times New Roman"/>
          <w:sz w:val="20"/>
          <w:szCs w:val="20"/>
        </w:rPr>
      </w:pPr>
      <w:r w:rsidRPr="00EE534E">
        <w:rPr>
          <w:rFonts w:ascii="Times New Roman" w:hAnsi="Times New Roman"/>
          <w:sz w:val="20"/>
          <w:szCs w:val="20"/>
        </w:rPr>
        <w:t>Magullado</w:t>
      </w:r>
      <w:r w:rsidR="00EE534E" w:rsidRPr="00EE534E">
        <w:rPr>
          <w:rFonts w:ascii="Times New Roman" w:hAnsi="Times New Roman"/>
          <w:sz w:val="20"/>
          <w:szCs w:val="20"/>
        </w:rPr>
        <w:br/>
      </w:r>
      <w:r w:rsidRPr="00EE534E">
        <w:rPr>
          <w:rFonts w:ascii="Times New Roman" w:hAnsi="Times New Roman"/>
          <w:sz w:val="20"/>
          <w:szCs w:val="20"/>
        </w:rPr>
        <w:t>Lastimado -1</w:t>
      </w:r>
      <w:r w:rsidR="00EE534E" w:rsidRPr="00EE534E">
        <w:rPr>
          <w:rFonts w:ascii="Times New Roman" w:hAnsi="Times New Roman"/>
          <w:sz w:val="20"/>
          <w:szCs w:val="20"/>
        </w:rPr>
        <w:br/>
      </w:r>
      <w:r w:rsidRPr="00EE534E">
        <w:rPr>
          <w:rFonts w:ascii="Times New Roman" w:hAnsi="Times New Roman"/>
          <w:sz w:val="20"/>
          <w:szCs w:val="20"/>
        </w:rPr>
        <w:t>Lesionado -1</w:t>
      </w:r>
      <w:r w:rsidR="00EE534E" w:rsidRPr="00EE534E">
        <w:rPr>
          <w:rFonts w:ascii="Times New Roman" w:hAnsi="Times New Roman"/>
          <w:sz w:val="20"/>
          <w:szCs w:val="20"/>
        </w:rPr>
        <w:br/>
      </w:r>
      <w:r w:rsidRPr="00EE534E">
        <w:rPr>
          <w:rFonts w:ascii="Times New Roman" w:hAnsi="Times New Roman"/>
          <w:sz w:val="20"/>
          <w:szCs w:val="20"/>
        </w:rPr>
        <w:t>Herido -2</w:t>
      </w:r>
      <w:r w:rsidR="00EE534E" w:rsidRPr="00EE534E">
        <w:rPr>
          <w:rFonts w:ascii="Times New Roman" w:hAnsi="Times New Roman"/>
          <w:sz w:val="20"/>
          <w:szCs w:val="20"/>
        </w:rPr>
        <w:br/>
      </w:r>
      <w:r w:rsidRPr="00EE534E">
        <w:rPr>
          <w:rFonts w:ascii="Times New Roman" w:hAnsi="Times New Roman"/>
          <w:sz w:val="20"/>
          <w:szCs w:val="20"/>
        </w:rPr>
        <w:t>Malherido -2</w:t>
      </w:r>
      <w:r w:rsidR="00EE534E" w:rsidRPr="00EE534E">
        <w:rPr>
          <w:rFonts w:ascii="Times New Roman" w:hAnsi="Times New Roman"/>
          <w:sz w:val="20"/>
          <w:szCs w:val="20"/>
        </w:rPr>
        <w:br/>
      </w:r>
      <w:r w:rsidRPr="00EE534E">
        <w:rPr>
          <w:rFonts w:ascii="Times New Roman" w:hAnsi="Times New Roman"/>
          <w:sz w:val="20"/>
          <w:szCs w:val="20"/>
        </w:rPr>
        <w:t>Tullido -5</w:t>
      </w:r>
      <w:r w:rsidR="00EE534E" w:rsidRPr="00EE534E">
        <w:rPr>
          <w:rFonts w:ascii="Times New Roman" w:hAnsi="Times New Roman"/>
          <w:sz w:val="20"/>
          <w:szCs w:val="20"/>
        </w:rPr>
        <w:br/>
      </w:r>
      <w:r w:rsidRPr="00EE534E">
        <w:rPr>
          <w:rFonts w:ascii="Times New Roman" w:hAnsi="Times New Roman"/>
          <w:sz w:val="20"/>
          <w:szCs w:val="20"/>
        </w:rPr>
        <w:t>Incapacitado</w:t>
      </w:r>
    </w:p>
    <w:p w:rsidR="001F4B63" w:rsidRDefault="001F4B63" w:rsidP="00C126A2">
      <w:pPr>
        <w:spacing w:line="240" w:lineRule="auto"/>
        <w:rPr>
          <w:rFonts w:ascii="Times New Roman" w:hAnsi="Times New Roman"/>
          <w:b/>
          <w:sz w:val="20"/>
          <w:szCs w:val="20"/>
        </w:rPr>
      </w:pPr>
    </w:p>
    <w:p w:rsidR="001F4B63" w:rsidRPr="00EE534E" w:rsidRDefault="001F4B63" w:rsidP="00C126A2">
      <w:pPr>
        <w:spacing w:line="240" w:lineRule="auto"/>
        <w:rPr>
          <w:rFonts w:ascii="Times New Roman" w:hAnsi="Times New Roman"/>
          <w:b/>
          <w:sz w:val="20"/>
          <w:szCs w:val="20"/>
        </w:rPr>
      </w:pPr>
      <w:r w:rsidRPr="00EE534E">
        <w:rPr>
          <w:rFonts w:ascii="Times New Roman" w:hAnsi="Times New Roman"/>
          <w:b/>
          <w:sz w:val="20"/>
          <w:szCs w:val="20"/>
        </w:rPr>
        <w:t>SALUD QUIMÉRICA</w:t>
      </w:r>
    </w:p>
    <w:p w:rsidR="00935E28" w:rsidRDefault="001F4B63" w:rsidP="001F4B63">
      <w:pPr>
        <w:spacing w:line="240" w:lineRule="auto"/>
        <w:rPr>
          <w:rFonts w:ascii="Times New Roman" w:hAnsi="Times New Roman"/>
          <w:sz w:val="20"/>
          <w:szCs w:val="20"/>
        </w:rPr>
        <w:sectPr w:rsidR="00935E28" w:rsidSect="00423357">
          <w:type w:val="continuous"/>
          <w:pgSz w:w="12240" w:h="15840"/>
          <w:pgMar w:top="1417" w:right="1701" w:bottom="1417" w:left="1701" w:header="720" w:footer="720" w:gutter="0"/>
          <w:cols w:num="2" w:space="720"/>
          <w:noEndnote/>
        </w:sectPr>
      </w:pPr>
      <w:r w:rsidRPr="00EE534E">
        <w:rPr>
          <w:rFonts w:ascii="Times New Roman" w:hAnsi="Times New Roman"/>
          <w:sz w:val="20"/>
          <w:szCs w:val="20"/>
        </w:rPr>
        <w:t>Magullado</w:t>
      </w:r>
      <w:r w:rsidR="00EE534E" w:rsidRPr="00EE534E">
        <w:rPr>
          <w:rFonts w:ascii="Times New Roman" w:hAnsi="Times New Roman"/>
          <w:sz w:val="20"/>
          <w:szCs w:val="20"/>
        </w:rPr>
        <w:br/>
      </w:r>
      <w:r w:rsidRPr="00EE534E">
        <w:rPr>
          <w:rFonts w:ascii="Times New Roman" w:hAnsi="Times New Roman"/>
          <w:sz w:val="20"/>
          <w:szCs w:val="20"/>
        </w:rPr>
        <w:t>Lastimado -1</w:t>
      </w:r>
      <w:r w:rsidR="00EE534E" w:rsidRPr="00EE534E">
        <w:rPr>
          <w:rFonts w:ascii="Times New Roman" w:hAnsi="Times New Roman"/>
          <w:sz w:val="20"/>
          <w:szCs w:val="20"/>
        </w:rPr>
        <w:br/>
      </w:r>
      <w:r w:rsidRPr="00EE534E">
        <w:rPr>
          <w:rFonts w:ascii="Times New Roman" w:hAnsi="Times New Roman"/>
          <w:sz w:val="20"/>
          <w:szCs w:val="20"/>
        </w:rPr>
        <w:t>Lesionado -1</w:t>
      </w:r>
      <w:r w:rsidR="00EE534E" w:rsidRPr="00EE534E">
        <w:rPr>
          <w:rFonts w:ascii="Times New Roman" w:hAnsi="Times New Roman"/>
          <w:sz w:val="20"/>
          <w:szCs w:val="20"/>
        </w:rPr>
        <w:br/>
      </w:r>
      <w:r w:rsidRPr="00EE534E">
        <w:rPr>
          <w:rFonts w:ascii="Times New Roman" w:hAnsi="Times New Roman"/>
          <w:sz w:val="20"/>
          <w:szCs w:val="20"/>
        </w:rPr>
        <w:t>Herido -2</w:t>
      </w:r>
      <w:r w:rsidR="00EE534E" w:rsidRPr="00EE534E">
        <w:rPr>
          <w:rFonts w:ascii="Times New Roman" w:hAnsi="Times New Roman"/>
          <w:sz w:val="20"/>
          <w:szCs w:val="20"/>
        </w:rPr>
        <w:br/>
      </w:r>
      <w:r w:rsidRPr="00EE534E">
        <w:rPr>
          <w:rFonts w:ascii="Times New Roman" w:hAnsi="Times New Roman"/>
          <w:sz w:val="20"/>
          <w:szCs w:val="20"/>
        </w:rPr>
        <w:t>Malherido -2</w:t>
      </w:r>
      <w:r w:rsidR="00EE534E" w:rsidRPr="00EE534E">
        <w:rPr>
          <w:rFonts w:ascii="Times New Roman" w:hAnsi="Times New Roman"/>
          <w:sz w:val="20"/>
          <w:szCs w:val="20"/>
        </w:rPr>
        <w:br/>
      </w:r>
      <w:r w:rsidRPr="00EE534E">
        <w:rPr>
          <w:rFonts w:ascii="Times New Roman" w:hAnsi="Times New Roman"/>
          <w:sz w:val="20"/>
          <w:szCs w:val="20"/>
        </w:rPr>
        <w:t>Tullido -5</w:t>
      </w:r>
      <w:r w:rsidR="00EE534E" w:rsidRPr="00EE534E">
        <w:rPr>
          <w:rFonts w:ascii="Times New Roman" w:hAnsi="Times New Roman"/>
          <w:sz w:val="20"/>
          <w:szCs w:val="20"/>
        </w:rPr>
        <w:br/>
      </w:r>
      <w:r w:rsidRPr="00EE534E">
        <w:rPr>
          <w:rFonts w:ascii="Times New Roman" w:hAnsi="Times New Roman"/>
          <w:sz w:val="20"/>
          <w:szCs w:val="20"/>
        </w:rPr>
        <w:t>Incapacitado</w:t>
      </w:r>
    </w:p>
    <w:p w:rsidR="001F4B63" w:rsidRPr="00F02DC6" w:rsidRDefault="001F4B63" w:rsidP="001F4B63">
      <w:pPr>
        <w:spacing w:line="240" w:lineRule="auto"/>
        <w:rPr>
          <w:rFonts w:ascii="Times New Roman" w:hAnsi="Times New Roman"/>
          <w:sz w:val="20"/>
          <w:szCs w:val="20"/>
        </w:rPr>
        <w:sectPr w:rsidR="001F4B63" w:rsidRPr="00F02DC6" w:rsidSect="00935E28">
          <w:type w:val="continuous"/>
          <w:pgSz w:w="12240" w:h="15840"/>
          <w:pgMar w:top="1417" w:right="1701" w:bottom="1417" w:left="1701" w:header="720" w:footer="720" w:gutter="0"/>
          <w:cols w:num="2" w:space="720"/>
          <w:noEndnote/>
        </w:sectPr>
      </w:pPr>
      <w:r w:rsidRPr="00F02DC6">
        <w:rPr>
          <w:rFonts w:ascii="Times New Roman" w:hAnsi="Times New Roman"/>
          <w:sz w:val="20"/>
          <w:szCs w:val="20"/>
        </w:rPr>
        <w:t xml:space="preserve">Inspirar: </w:t>
      </w:r>
      <w:r w:rsidR="009E4E60" w:rsidRPr="00F02DC6">
        <w:rPr>
          <w:rFonts w:ascii="Times New Roman" w:hAnsi="Times New Roman"/>
          <w:b/>
          <w:sz w:val="20"/>
          <w:szCs w:val="20"/>
        </w:rPr>
        <w:t>esplendor / reflexión</w:t>
      </w:r>
      <w:r w:rsidRPr="00F02DC6">
        <w:rPr>
          <w:rFonts w:ascii="Times New Roman" w:hAnsi="Times New Roman"/>
          <w:b/>
          <w:sz w:val="20"/>
          <w:szCs w:val="20"/>
        </w:rPr>
        <w:t xml:space="preserve"> (pag. 215)</w:t>
      </w:r>
      <w:r w:rsidR="00C126A2" w:rsidRPr="00F02DC6">
        <w:rPr>
          <w:rFonts w:ascii="Times New Roman" w:hAnsi="Times New Roman"/>
          <w:sz w:val="20"/>
          <w:szCs w:val="20"/>
        </w:rPr>
        <w:br/>
      </w:r>
      <w:r w:rsidRPr="00F02DC6">
        <w:rPr>
          <w:rFonts w:ascii="Times New Roman" w:hAnsi="Times New Roman"/>
          <w:sz w:val="20"/>
          <w:szCs w:val="20"/>
        </w:rPr>
        <w:t xml:space="preserve">Círculo de juramento: </w:t>
      </w:r>
      <w:r w:rsidR="00981F30" w:rsidRPr="00F02DC6">
        <w:rPr>
          <w:rFonts w:ascii="Times New Roman" w:hAnsi="Times New Roman"/>
          <w:b/>
          <w:sz w:val="20"/>
          <w:szCs w:val="20"/>
        </w:rPr>
        <w:t xml:space="preserve">Ducado de </w:t>
      </w:r>
      <w:r w:rsidR="00FD00F8">
        <w:rPr>
          <w:rFonts w:ascii="Times New Roman" w:hAnsi="Times New Roman"/>
          <w:b/>
          <w:sz w:val="20"/>
          <w:szCs w:val="20"/>
        </w:rPr>
        <w:t>Témper</w:t>
      </w:r>
      <w:r w:rsidRPr="00F02DC6">
        <w:rPr>
          <w:rFonts w:ascii="Times New Roman" w:hAnsi="Times New Roman"/>
          <w:b/>
          <w:sz w:val="20"/>
          <w:szCs w:val="20"/>
        </w:rPr>
        <w:t>.</w:t>
      </w:r>
      <w:r w:rsidR="00B65BE1">
        <w:rPr>
          <w:rFonts w:ascii="Times New Roman" w:hAnsi="Times New Roman"/>
          <w:b/>
          <w:sz w:val="20"/>
          <w:szCs w:val="20"/>
        </w:rPr>
        <w:br/>
      </w:r>
      <w:r w:rsidR="000E0AB2" w:rsidRPr="00F02DC6">
        <w:rPr>
          <w:rFonts w:ascii="Times New Roman" w:hAnsi="Times New Roman"/>
          <w:sz w:val="20"/>
          <w:szCs w:val="20"/>
        </w:rPr>
        <w:t xml:space="preserve">Recursos: </w:t>
      </w:r>
      <w:r w:rsidR="004479FD">
        <w:rPr>
          <w:rFonts w:ascii="Times New Roman" w:hAnsi="Times New Roman"/>
          <w:b/>
          <w:sz w:val="20"/>
          <w:szCs w:val="20"/>
        </w:rPr>
        <w:t xml:space="preserve">De </w:t>
      </w:r>
      <w:r w:rsidR="00B65BE1">
        <w:rPr>
          <w:rFonts w:ascii="Times New Roman" w:hAnsi="Times New Roman"/>
          <w:b/>
          <w:sz w:val="20"/>
          <w:szCs w:val="20"/>
        </w:rPr>
        <w:t>sus Dominios</w:t>
      </w:r>
      <w:r w:rsidR="004479FD">
        <w:rPr>
          <w:rFonts w:ascii="Times New Roman" w:hAnsi="Times New Roman"/>
          <w:b/>
          <w:sz w:val="20"/>
          <w:szCs w:val="20"/>
        </w:rPr>
        <w:t xml:space="preserve"> y </w:t>
      </w:r>
      <w:r w:rsidR="00B65BE1">
        <w:rPr>
          <w:rFonts w:ascii="Times New Roman" w:hAnsi="Times New Roman"/>
          <w:b/>
          <w:sz w:val="20"/>
          <w:szCs w:val="20"/>
        </w:rPr>
        <w:t>Séquito.</w:t>
      </w:r>
      <w:r w:rsidR="00C126A2" w:rsidRPr="00F02DC6">
        <w:rPr>
          <w:rFonts w:ascii="Times New Roman" w:hAnsi="Times New Roman"/>
          <w:sz w:val="20"/>
          <w:szCs w:val="20"/>
        </w:rPr>
        <w:br/>
      </w:r>
      <w:r w:rsidR="005C3963" w:rsidRPr="00F02DC6">
        <w:rPr>
          <w:rFonts w:ascii="Times New Roman" w:hAnsi="Times New Roman"/>
          <w:sz w:val="20"/>
          <w:szCs w:val="20"/>
        </w:rPr>
        <w:t xml:space="preserve">Idiomas: </w:t>
      </w:r>
      <w:r w:rsidR="005C3963" w:rsidRPr="00F02DC6">
        <w:rPr>
          <w:rFonts w:ascii="Times New Roman" w:hAnsi="Times New Roman"/>
          <w:b/>
          <w:sz w:val="20"/>
          <w:szCs w:val="20"/>
        </w:rPr>
        <w:t>inglés</w:t>
      </w:r>
    </w:p>
    <w:p w:rsidR="00935E28" w:rsidRDefault="00935E28" w:rsidP="009F38A9">
      <w:pPr>
        <w:pStyle w:val="Default"/>
        <w:jc w:val="both"/>
        <w:rPr>
          <w:rFonts w:ascii="Times New Roman" w:hAnsi="Times New Roman" w:cs="Times New Roman"/>
          <w:b/>
          <w:sz w:val="20"/>
          <w:szCs w:val="20"/>
        </w:rPr>
        <w:sectPr w:rsidR="00935E28" w:rsidSect="00631282">
          <w:type w:val="continuous"/>
          <w:pgSz w:w="12240" w:h="15840"/>
          <w:pgMar w:top="1417" w:right="1701" w:bottom="1417" w:left="1701" w:header="720" w:footer="720" w:gutter="0"/>
          <w:cols w:space="720"/>
          <w:noEndnote/>
        </w:sectPr>
      </w:pPr>
    </w:p>
    <w:p w:rsidR="001F4B63" w:rsidRPr="007B2E2B" w:rsidRDefault="001F4B63" w:rsidP="009F38A9">
      <w:pPr>
        <w:pStyle w:val="Default"/>
        <w:jc w:val="both"/>
        <w:rPr>
          <w:rFonts w:ascii="Times New Roman" w:hAnsi="Times New Roman" w:cs="Times New Roman"/>
          <w:sz w:val="20"/>
          <w:szCs w:val="20"/>
        </w:rPr>
      </w:pPr>
      <w:r w:rsidRPr="007B2E2B">
        <w:rPr>
          <w:rFonts w:ascii="Times New Roman" w:hAnsi="Times New Roman" w:cs="Times New Roman"/>
          <w:b/>
          <w:sz w:val="20"/>
          <w:szCs w:val="20"/>
        </w:rPr>
        <w:lastRenderedPageBreak/>
        <w:t>Legado luminoso (</w:t>
      </w:r>
      <w:r w:rsidR="001E4F37" w:rsidRPr="007B2E2B">
        <w:rPr>
          <w:rFonts w:ascii="Times New Roman" w:hAnsi="Times New Roman" w:cs="Times New Roman"/>
          <w:b/>
          <w:sz w:val="20"/>
          <w:szCs w:val="20"/>
        </w:rPr>
        <w:t>Regente</w:t>
      </w:r>
      <w:r w:rsidRPr="007B2E2B">
        <w:rPr>
          <w:rFonts w:ascii="Times New Roman" w:hAnsi="Times New Roman" w:cs="Times New Roman"/>
          <w:b/>
          <w:sz w:val="20"/>
          <w:szCs w:val="20"/>
        </w:rPr>
        <w:t xml:space="preserve">): </w:t>
      </w:r>
    </w:p>
    <w:p w:rsidR="001E4F37" w:rsidRPr="007B2E2B" w:rsidRDefault="001E4F37" w:rsidP="009F38A9">
      <w:pPr>
        <w:pStyle w:val="Default"/>
        <w:jc w:val="both"/>
        <w:rPr>
          <w:rFonts w:ascii="Times New Roman" w:hAnsi="Times New Roman" w:cs="Times New Roman"/>
          <w:sz w:val="20"/>
          <w:szCs w:val="20"/>
        </w:rPr>
      </w:pPr>
      <w:r w:rsidRPr="007B2E2B">
        <w:rPr>
          <w:rFonts w:ascii="Times New Roman" w:hAnsi="Times New Roman" w:cs="Times New Roman"/>
          <w:sz w:val="20"/>
          <w:szCs w:val="20"/>
        </w:rPr>
        <w:t>Recuperas Fuerza de Voluntad cuando una situación se resuelva gracias a la fuerza de tu liderazgo.</w:t>
      </w:r>
      <w:r w:rsidR="001F4B63" w:rsidRPr="007B2E2B">
        <w:rPr>
          <w:rFonts w:ascii="Times New Roman" w:hAnsi="Times New Roman" w:cs="Times New Roman"/>
          <w:sz w:val="20"/>
          <w:szCs w:val="20"/>
        </w:rPr>
        <w:t xml:space="preserve"> </w:t>
      </w:r>
    </w:p>
    <w:p w:rsidR="001F4B63" w:rsidRPr="007B2E2B" w:rsidRDefault="001F4B63" w:rsidP="009F38A9">
      <w:pPr>
        <w:pStyle w:val="Default"/>
        <w:jc w:val="both"/>
        <w:rPr>
          <w:rFonts w:ascii="Times New Roman" w:hAnsi="Times New Roman" w:cs="Times New Roman"/>
          <w:sz w:val="20"/>
          <w:szCs w:val="20"/>
        </w:rPr>
      </w:pPr>
      <w:r w:rsidRPr="007B2E2B">
        <w:rPr>
          <w:rFonts w:ascii="Times New Roman" w:hAnsi="Times New Roman" w:cs="Times New Roman"/>
          <w:b/>
          <w:sz w:val="20"/>
          <w:szCs w:val="20"/>
        </w:rPr>
        <w:t>NUNCA</w:t>
      </w:r>
      <w:r w:rsidR="001E4F37" w:rsidRPr="007B2E2B">
        <w:rPr>
          <w:rFonts w:ascii="Times New Roman" w:hAnsi="Times New Roman" w:cs="Times New Roman"/>
          <w:sz w:val="20"/>
          <w:szCs w:val="20"/>
        </w:rPr>
        <w:t>: evites tu deber ni comprometas las leyes por las que vives.</w:t>
      </w:r>
      <w:r w:rsidR="001E4F37" w:rsidRPr="007B2E2B">
        <w:rPr>
          <w:rFonts w:ascii="Times New Roman" w:hAnsi="Times New Roman" w:cs="Times New Roman"/>
          <w:sz w:val="20"/>
          <w:szCs w:val="20"/>
        </w:rPr>
        <w:br/>
      </w:r>
      <w:r w:rsidRPr="007B2E2B">
        <w:rPr>
          <w:rFonts w:ascii="Times New Roman" w:hAnsi="Times New Roman" w:cs="Times New Roman"/>
          <w:b/>
          <w:sz w:val="20"/>
          <w:szCs w:val="20"/>
        </w:rPr>
        <w:t>Legado oscuro (</w:t>
      </w:r>
      <w:r w:rsidR="001E4F37" w:rsidRPr="007B2E2B">
        <w:rPr>
          <w:rFonts w:ascii="Times New Roman" w:hAnsi="Times New Roman" w:cs="Times New Roman"/>
          <w:b/>
          <w:sz w:val="20"/>
          <w:szCs w:val="20"/>
        </w:rPr>
        <w:t>Acertijo</w:t>
      </w:r>
      <w:r w:rsidRPr="007B2E2B">
        <w:rPr>
          <w:rFonts w:ascii="Times New Roman" w:hAnsi="Times New Roman" w:cs="Times New Roman"/>
          <w:b/>
          <w:sz w:val="20"/>
          <w:szCs w:val="20"/>
        </w:rPr>
        <w:t xml:space="preserve">): </w:t>
      </w:r>
    </w:p>
    <w:p w:rsidR="001F4B63" w:rsidRDefault="001F4B63" w:rsidP="009F38A9">
      <w:pPr>
        <w:spacing w:line="240" w:lineRule="auto"/>
        <w:jc w:val="both"/>
        <w:rPr>
          <w:rFonts w:ascii="Times New Roman" w:hAnsi="Times New Roman" w:cs="Times New Roman"/>
          <w:sz w:val="20"/>
          <w:szCs w:val="20"/>
        </w:rPr>
      </w:pPr>
      <w:r w:rsidRPr="007B2E2B">
        <w:rPr>
          <w:rFonts w:ascii="Times New Roman" w:hAnsi="Times New Roman" w:cs="Times New Roman"/>
          <w:sz w:val="20"/>
          <w:szCs w:val="20"/>
        </w:rPr>
        <w:t xml:space="preserve">Recuperas Fuerza de Voluntad cuando </w:t>
      </w:r>
      <w:r w:rsidR="001E4F37" w:rsidRPr="007B2E2B">
        <w:rPr>
          <w:rFonts w:ascii="Times New Roman" w:hAnsi="Times New Roman" w:cs="Times New Roman"/>
          <w:sz w:val="20"/>
          <w:szCs w:val="20"/>
        </w:rPr>
        <w:t>engañas o confundes a alguien</w:t>
      </w:r>
      <w:r w:rsidRPr="007B2E2B">
        <w:rPr>
          <w:rFonts w:ascii="Times New Roman" w:hAnsi="Times New Roman" w:cs="Times New Roman"/>
          <w:sz w:val="20"/>
          <w:szCs w:val="20"/>
        </w:rPr>
        <w:t xml:space="preserve">. </w:t>
      </w:r>
      <w:r w:rsidRPr="007B2E2B">
        <w:rPr>
          <w:rFonts w:ascii="Times New Roman" w:hAnsi="Times New Roman" w:cs="Times New Roman"/>
          <w:b/>
          <w:sz w:val="20"/>
          <w:szCs w:val="20"/>
        </w:rPr>
        <w:t>NUNCA</w:t>
      </w:r>
      <w:r w:rsidRPr="007B2E2B">
        <w:rPr>
          <w:rFonts w:ascii="Times New Roman" w:hAnsi="Times New Roman" w:cs="Times New Roman"/>
          <w:sz w:val="20"/>
          <w:szCs w:val="20"/>
        </w:rPr>
        <w:t xml:space="preserve">: </w:t>
      </w:r>
      <w:r w:rsidR="001E4F37" w:rsidRPr="007B2E2B">
        <w:rPr>
          <w:rFonts w:ascii="Times New Roman" w:hAnsi="Times New Roman" w:cs="Times New Roman"/>
          <w:sz w:val="20"/>
          <w:szCs w:val="20"/>
        </w:rPr>
        <w:t>permitas a nadie descub</w:t>
      </w:r>
      <w:r w:rsidR="006E5DBD" w:rsidRPr="007B2E2B">
        <w:rPr>
          <w:rFonts w:ascii="Times New Roman" w:hAnsi="Times New Roman" w:cs="Times New Roman"/>
          <w:sz w:val="20"/>
          <w:szCs w:val="20"/>
        </w:rPr>
        <w:t>r</w:t>
      </w:r>
      <w:r w:rsidR="001E4F37" w:rsidRPr="007B2E2B">
        <w:rPr>
          <w:rFonts w:ascii="Times New Roman" w:hAnsi="Times New Roman" w:cs="Times New Roman"/>
          <w:sz w:val="20"/>
          <w:szCs w:val="20"/>
        </w:rPr>
        <w:t>ir la verdad sobre ti o tus orígenes</w:t>
      </w:r>
      <w:r w:rsidRPr="007B2E2B">
        <w:rPr>
          <w:rFonts w:ascii="Times New Roman" w:hAnsi="Times New Roman" w:cs="Times New Roman"/>
          <w:sz w:val="20"/>
          <w:szCs w:val="20"/>
        </w:rPr>
        <w:t>.</w:t>
      </w:r>
    </w:p>
    <w:p w:rsidR="00BF5739" w:rsidRPr="00C126A2" w:rsidRDefault="00BF5739" w:rsidP="00BF5739">
      <w:pPr>
        <w:pStyle w:val="Default"/>
        <w:jc w:val="both"/>
        <w:rPr>
          <w:rFonts w:ascii="Times New Roman" w:hAnsi="Times New Roman" w:cs="Times New Roman"/>
          <w:sz w:val="20"/>
          <w:szCs w:val="20"/>
        </w:rPr>
      </w:pPr>
      <w:r w:rsidRPr="00C126A2">
        <w:rPr>
          <w:rFonts w:ascii="Times New Roman" w:hAnsi="Times New Roman" w:cs="Times New Roman"/>
          <w:b/>
          <w:sz w:val="20"/>
          <w:szCs w:val="20"/>
        </w:rPr>
        <w:t>Privilegios</w:t>
      </w:r>
      <w:r w:rsidRPr="00C126A2">
        <w:rPr>
          <w:rFonts w:ascii="Times New Roman" w:hAnsi="Times New Roman" w:cs="Times New Roman"/>
          <w:sz w:val="20"/>
          <w:szCs w:val="20"/>
        </w:rPr>
        <w:t xml:space="preserve">: </w:t>
      </w:r>
      <w:r w:rsidRPr="00C126A2">
        <w:rPr>
          <w:rFonts w:ascii="Times New Roman" w:hAnsi="Times New Roman" w:cs="Times New Roman"/>
          <w:sz w:val="20"/>
          <w:szCs w:val="20"/>
          <w:u w:val="single"/>
        </w:rPr>
        <w:t>Belleza sobrenatural</w:t>
      </w:r>
      <w:r w:rsidRPr="00C126A2">
        <w:rPr>
          <w:rFonts w:ascii="Times New Roman" w:hAnsi="Times New Roman" w:cs="Times New Roman"/>
          <w:sz w:val="20"/>
          <w:szCs w:val="20"/>
        </w:rPr>
        <w:t xml:space="preserve"> (</w:t>
      </w:r>
      <w:r w:rsidRPr="00C126A2">
        <w:rPr>
          <w:rStyle w:val="A16"/>
          <w:rFonts w:ascii="Times New Roman" w:hAnsi="Times New Roman" w:cs="Times New Roman"/>
          <w:color w:val="auto"/>
          <w:sz w:val="20"/>
          <w:szCs w:val="20"/>
        </w:rPr>
        <w:t>Si un Sidhe invoca la Fantasía en presencia de un personaje, ese jugador debe superar una tirada de Fuerza de Voluntad a dificultad 8. Si falla, el personaje sólo puede mirar fascinado al Sidhe durante un turno por cada punto de Apariencia de éste</w:t>
      </w:r>
      <w:r w:rsidRPr="00C126A2">
        <w:rPr>
          <w:rFonts w:ascii="Times New Roman" w:hAnsi="Times New Roman" w:cs="Times New Roman"/>
          <w:sz w:val="20"/>
          <w:szCs w:val="20"/>
        </w:rPr>
        <w:t xml:space="preserve">), </w:t>
      </w:r>
      <w:r w:rsidRPr="00C126A2">
        <w:rPr>
          <w:rFonts w:ascii="Times New Roman" w:hAnsi="Times New Roman" w:cs="Times New Roman"/>
          <w:sz w:val="20"/>
          <w:szCs w:val="20"/>
          <w:u w:val="single"/>
        </w:rPr>
        <w:t>Porte Noble</w:t>
      </w:r>
      <w:r w:rsidRPr="00C126A2">
        <w:rPr>
          <w:rFonts w:ascii="Times New Roman" w:hAnsi="Times New Roman" w:cs="Times New Roman"/>
          <w:sz w:val="20"/>
          <w:szCs w:val="20"/>
        </w:rPr>
        <w:t xml:space="preserve"> (Cántrips que me hagan quedar en ridículo fallan automáticamente, los shides no fallan tiradas de política o etiqueta).</w:t>
      </w:r>
    </w:p>
    <w:p w:rsidR="00BF5739" w:rsidRPr="00C126A2" w:rsidRDefault="00BF5739" w:rsidP="00BF5739">
      <w:pPr>
        <w:spacing w:line="240" w:lineRule="auto"/>
        <w:jc w:val="both"/>
        <w:rPr>
          <w:rFonts w:ascii="Times New Roman" w:hAnsi="Times New Roman" w:cs="Times New Roman"/>
          <w:sz w:val="20"/>
          <w:szCs w:val="20"/>
        </w:rPr>
      </w:pPr>
      <w:r w:rsidRPr="00C126A2">
        <w:rPr>
          <w:rFonts w:ascii="Times New Roman" w:hAnsi="Times New Roman" w:cs="Times New Roman"/>
          <w:b/>
          <w:sz w:val="20"/>
          <w:szCs w:val="20"/>
        </w:rPr>
        <w:t>Flaquezas</w:t>
      </w:r>
      <w:r w:rsidRPr="00C126A2">
        <w:rPr>
          <w:rFonts w:ascii="Times New Roman" w:hAnsi="Times New Roman" w:cs="Times New Roman"/>
          <w:sz w:val="20"/>
          <w:szCs w:val="20"/>
        </w:rPr>
        <w:t xml:space="preserve">: </w:t>
      </w:r>
      <w:r w:rsidRPr="00C126A2">
        <w:rPr>
          <w:rFonts w:ascii="Times New Roman" w:hAnsi="Times New Roman" w:cs="Times New Roman"/>
          <w:sz w:val="20"/>
          <w:szCs w:val="20"/>
          <w:u w:val="single"/>
        </w:rPr>
        <w:t>Maldición de la banalidad</w:t>
      </w:r>
      <w:r w:rsidRPr="00C126A2">
        <w:rPr>
          <w:rFonts w:ascii="Times New Roman" w:hAnsi="Times New Roman" w:cs="Times New Roman"/>
          <w:sz w:val="20"/>
          <w:szCs w:val="20"/>
        </w:rPr>
        <w:t xml:space="preserve"> (Los shides son más sensibles que los demás al mundo mortal. Cada vez que sufren banalidad sufren el doble de puntos).</w:t>
      </w:r>
    </w:p>
    <w:p w:rsidR="00BF5739" w:rsidRPr="00C126A2" w:rsidRDefault="00BF5739" w:rsidP="00BF5739">
      <w:pPr>
        <w:pStyle w:val="Default"/>
        <w:jc w:val="both"/>
        <w:rPr>
          <w:rFonts w:ascii="Times New Roman" w:hAnsi="Times New Roman" w:cs="Times New Roman"/>
          <w:color w:val="auto"/>
          <w:sz w:val="20"/>
          <w:szCs w:val="20"/>
        </w:rPr>
      </w:pPr>
      <w:r w:rsidRPr="00C126A2">
        <w:rPr>
          <w:rStyle w:val="A16"/>
          <w:rFonts w:ascii="Times New Roman" w:hAnsi="Times New Roman" w:cs="Times New Roman"/>
          <w:b/>
          <w:bCs/>
          <w:sz w:val="20"/>
          <w:szCs w:val="20"/>
        </w:rPr>
        <w:t xml:space="preserve">Deleite: </w:t>
      </w:r>
      <w:r w:rsidRPr="00C126A2">
        <w:rPr>
          <w:rStyle w:val="A16"/>
          <w:rFonts w:ascii="Times New Roman" w:hAnsi="Times New Roman" w:cs="Times New Roman"/>
          <w:color w:val="auto"/>
          <w:sz w:val="20"/>
          <w:szCs w:val="20"/>
        </w:rPr>
        <w:t>Reúnen Glamour al inspirar adoración y admiración en los demás. Dejarse ver en una fiesta, interpretar en público (sin importar si la interpretación es o no realmente buena) y actuar como líder de algún tipo son posibilidades de Deleitarse.</w:t>
      </w:r>
    </w:p>
    <w:p w:rsidR="00BF5739" w:rsidRPr="00C126A2" w:rsidRDefault="00BF5739" w:rsidP="00BF5739">
      <w:pPr>
        <w:spacing w:line="240" w:lineRule="auto"/>
        <w:jc w:val="both"/>
        <w:rPr>
          <w:rFonts w:ascii="Times New Roman" w:hAnsi="Times New Roman" w:cs="Times New Roman"/>
          <w:sz w:val="20"/>
          <w:szCs w:val="20"/>
        </w:rPr>
      </w:pPr>
      <w:r w:rsidRPr="00C126A2">
        <w:rPr>
          <w:rFonts w:ascii="Times New Roman" w:hAnsi="Times New Roman" w:cs="Times New Roman"/>
          <w:b/>
          <w:sz w:val="20"/>
          <w:szCs w:val="20"/>
        </w:rPr>
        <w:br/>
        <w:t>Afinidad</w:t>
      </w:r>
      <w:r w:rsidRPr="00C126A2">
        <w:rPr>
          <w:rFonts w:ascii="Times New Roman" w:hAnsi="Times New Roman" w:cs="Times New Roman"/>
          <w:sz w:val="20"/>
          <w:szCs w:val="20"/>
        </w:rPr>
        <w:t>: Hada (dif -1 al usar este reino).</w:t>
      </w:r>
      <w:r w:rsidR="00C126A2">
        <w:rPr>
          <w:rFonts w:ascii="Times New Roman" w:hAnsi="Times New Roman" w:cs="Times New Roman"/>
          <w:sz w:val="20"/>
          <w:szCs w:val="20"/>
        </w:rPr>
        <w:br/>
      </w:r>
      <w:r w:rsidRPr="00C126A2">
        <w:rPr>
          <w:rFonts w:ascii="Times New Roman" w:hAnsi="Times New Roman" w:cs="Times New Roman"/>
          <w:b/>
          <w:sz w:val="20"/>
          <w:szCs w:val="20"/>
        </w:rPr>
        <w:t xml:space="preserve">Especialidades: </w:t>
      </w:r>
      <w:r w:rsidRPr="00C126A2">
        <w:rPr>
          <w:rFonts w:ascii="Times New Roman" w:hAnsi="Times New Roman" w:cs="Times New Roman"/>
          <w:sz w:val="20"/>
          <w:szCs w:val="20"/>
          <w:u w:val="single"/>
        </w:rPr>
        <w:t>Apariencia</w:t>
      </w:r>
      <w:r w:rsidRPr="00C126A2">
        <w:rPr>
          <w:rFonts w:ascii="Times New Roman" w:hAnsi="Times New Roman" w:cs="Times New Roman"/>
          <w:sz w:val="20"/>
          <w:szCs w:val="20"/>
        </w:rPr>
        <w:t xml:space="preserve">: Belleza inusual (contemplarla resulta sobrecogedor, es como una campanilla de brillo blanco apagado, fría y triste), </w:t>
      </w:r>
      <w:r w:rsidRPr="00C126A2">
        <w:rPr>
          <w:rFonts w:ascii="Times New Roman" w:hAnsi="Times New Roman" w:cs="Times New Roman"/>
          <w:sz w:val="20"/>
          <w:szCs w:val="20"/>
          <w:u w:val="single"/>
        </w:rPr>
        <w:t>Manipulación</w:t>
      </w:r>
      <w:r w:rsidRPr="00C126A2">
        <w:rPr>
          <w:rFonts w:ascii="Times New Roman" w:hAnsi="Times New Roman" w:cs="Times New Roman"/>
          <w:sz w:val="20"/>
          <w:szCs w:val="20"/>
        </w:rPr>
        <w:t xml:space="preserve">: Astuto (siempre trata de sacar el comentario clave para salirse con la suya) </w:t>
      </w:r>
      <w:r w:rsidRPr="00C126A2">
        <w:rPr>
          <w:rFonts w:ascii="Times New Roman" w:hAnsi="Times New Roman" w:cs="Times New Roman"/>
          <w:sz w:val="20"/>
          <w:szCs w:val="20"/>
          <w:u w:val="single"/>
        </w:rPr>
        <w:t>Carisma</w:t>
      </w:r>
      <w:r w:rsidRPr="00C126A2">
        <w:rPr>
          <w:rFonts w:ascii="Times New Roman" w:hAnsi="Times New Roman" w:cs="Times New Roman"/>
          <w:sz w:val="20"/>
          <w:szCs w:val="20"/>
        </w:rPr>
        <w:t xml:space="preserve">: Discurso (A pesar de lo joven que </w:t>
      </w:r>
      <w:r w:rsidR="004479FD">
        <w:rPr>
          <w:rFonts w:ascii="Times New Roman" w:hAnsi="Times New Roman" w:cs="Times New Roman"/>
          <w:sz w:val="20"/>
          <w:szCs w:val="20"/>
        </w:rPr>
        <w:t>es,</w:t>
      </w:r>
      <w:r w:rsidRPr="00C126A2">
        <w:rPr>
          <w:rFonts w:ascii="Times New Roman" w:hAnsi="Times New Roman" w:cs="Times New Roman"/>
          <w:sz w:val="20"/>
          <w:szCs w:val="20"/>
        </w:rPr>
        <w:t xml:space="preserve"> ha aprendido cómo lidiar con grandes masas).</w:t>
      </w:r>
    </w:p>
    <w:p w:rsidR="00DF2CB2" w:rsidRPr="00DF2CB2" w:rsidRDefault="00DF2CB2" w:rsidP="00DF2CB2">
      <w:pPr>
        <w:spacing w:line="240" w:lineRule="auto"/>
        <w:jc w:val="center"/>
        <w:rPr>
          <w:rFonts w:ascii="Times New Roman" w:hAnsi="Times New Roman" w:cs="Times New Roman"/>
          <w:b/>
          <w:sz w:val="24"/>
          <w:szCs w:val="20"/>
        </w:rPr>
      </w:pPr>
      <w:r>
        <w:rPr>
          <w:rFonts w:ascii="Times New Roman" w:hAnsi="Times New Roman" w:cs="Times New Roman"/>
          <w:b/>
          <w:sz w:val="24"/>
          <w:szCs w:val="20"/>
        </w:rPr>
        <w:t>ARTES</w:t>
      </w:r>
    </w:p>
    <w:p w:rsidR="001F4B63" w:rsidRPr="007B2E2B" w:rsidRDefault="00F15DD9" w:rsidP="009F38A9">
      <w:pPr>
        <w:pStyle w:val="Default"/>
        <w:jc w:val="both"/>
        <w:rPr>
          <w:rFonts w:ascii="Times New Roman" w:hAnsi="Times New Roman" w:cs="Times New Roman"/>
          <w:sz w:val="20"/>
          <w:szCs w:val="20"/>
        </w:rPr>
      </w:pPr>
      <w:r w:rsidRPr="007B2E2B">
        <w:rPr>
          <w:rFonts w:ascii="Times New Roman" w:hAnsi="Times New Roman" w:cs="Times New Roman"/>
          <w:b/>
          <w:sz w:val="20"/>
          <w:szCs w:val="20"/>
        </w:rPr>
        <w:t>Invierno</w:t>
      </w:r>
      <w:r w:rsidR="001F4B63" w:rsidRPr="007B2E2B">
        <w:rPr>
          <w:rFonts w:ascii="Times New Roman" w:hAnsi="Times New Roman" w:cs="Times New Roman"/>
          <w:b/>
          <w:sz w:val="20"/>
          <w:szCs w:val="20"/>
        </w:rPr>
        <w:t xml:space="preserve"> (1) </w:t>
      </w:r>
      <w:r w:rsidRPr="007B2E2B">
        <w:rPr>
          <w:rFonts w:ascii="Times New Roman" w:hAnsi="Times New Roman" w:cs="Times New Roman"/>
          <w:b/>
          <w:sz w:val="20"/>
          <w:szCs w:val="20"/>
        </w:rPr>
        <w:t>Escalofrío</w:t>
      </w:r>
      <w:r w:rsidR="001F4B63" w:rsidRPr="007B2E2B">
        <w:rPr>
          <w:rFonts w:ascii="Times New Roman" w:hAnsi="Times New Roman" w:cs="Times New Roman"/>
          <w:b/>
          <w:sz w:val="20"/>
          <w:szCs w:val="20"/>
        </w:rPr>
        <w:t xml:space="preserve"> (fantasía):</w:t>
      </w:r>
      <w:r w:rsidR="001F4B63" w:rsidRPr="007B2E2B">
        <w:rPr>
          <w:rFonts w:ascii="Times New Roman" w:hAnsi="Times New Roman" w:cs="Times New Roman"/>
          <w:sz w:val="20"/>
          <w:szCs w:val="20"/>
        </w:rPr>
        <w:br/>
      </w:r>
      <w:r w:rsidRPr="007B2E2B">
        <w:rPr>
          <w:rFonts w:ascii="Times New Roman" w:hAnsi="Times New Roman" w:cs="Times New Roman"/>
          <w:sz w:val="20"/>
          <w:szCs w:val="20"/>
        </w:rPr>
        <w:t xml:space="preserve">Permite al changeling reducir la </w:t>
      </w:r>
      <w:r w:rsidR="00FD00F8">
        <w:rPr>
          <w:rFonts w:ascii="Times New Roman" w:hAnsi="Times New Roman" w:cs="Times New Roman"/>
          <w:sz w:val="20"/>
          <w:szCs w:val="20"/>
        </w:rPr>
        <w:t>Témper</w:t>
      </w:r>
      <w:r w:rsidRPr="007B2E2B">
        <w:rPr>
          <w:rFonts w:ascii="Times New Roman" w:hAnsi="Times New Roman" w:cs="Times New Roman"/>
          <w:sz w:val="20"/>
          <w:szCs w:val="20"/>
        </w:rPr>
        <w:t>atura de un objetivo de forma significativa durante un corto período de tiempo. Escalofrío no causa lesiones o daños cuando se lanza sobre una criatura viva, pero las plantas y los objetos pueden marchitarse o romperse. Suponiendo que el Kithain pueda ver al foco del cantrip, puede empujarlo a un profundo e incómodo frío. El Reino del cantrip determina el objetivo. El changeling posee el suficiente control sobre el Glamour para enfriar una bebida al punto justo o para provocar que alguien tiemble y se mueva fútilmente para tratar de escapar del frío. Cuando se usa sobre algo inanimado y no consciente, el Narrador debería arbitrar los efectos del frío</w:t>
      </w:r>
      <w:r w:rsidR="001F4B63" w:rsidRPr="007B2E2B">
        <w:rPr>
          <w:rFonts w:ascii="Times New Roman" w:hAnsi="Times New Roman" w:cs="Times New Roman"/>
          <w:sz w:val="20"/>
          <w:szCs w:val="20"/>
        </w:rPr>
        <w:t>.</w:t>
      </w:r>
      <w:r w:rsidRPr="007B2E2B">
        <w:rPr>
          <w:rFonts w:ascii="Times New Roman" w:hAnsi="Times New Roman" w:cs="Times New Roman"/>
          <w:sz w:val="20"/>
          <w:szCs w:val="20"/>
        </w:rPr>
        <w:t xml:space="preserve"> Cuando se lanza sobre un animal de sangre caliente, el objetivo tiene +1 de dificultad en todas las tiradas debido a la distracción y la incomodidad. El número de éxitos determina el número de turnos que persiste el frío.</w:t>
      </w:r>
    </w:p>
    <w:p w:rsidR="001F4B63" w:rsidRPr="007B2E2B" w:rsidRDefault="001F4B63" w:rsidP="009F38A9">
      <w:pPr>
        <w:pStyle w:val="Default"/>
        <w:jc w:val="both"/>
        <w:rPr>
          <w:rFonts w:ascii="Times New Roman" w:hAnsi="Times New Roman" w:cs="Times New Roman"/>
          <w:sz w:val="20"/>
          <w:szCs w:val="20"/>
        </w:rPr>
      </w:pPr>
    </w:p>
    <w:p w:rsidR="00F15DD9" w:rsidRPr="007B2E2B" w:rsidRDefault="00F15DD9" w:rsidP="009F38A9">
      <w:pPr>
        <w:pStyle w:val="Default"/>
        <w:jc w:val="both"/>
        <w:rPr>
          <w:rFonts w:ascii="Times New Roman" w:hAnsi="Times New Roman" w:cs="Times New Roman"/>
          <w:b/>
          <w:sz w:val="20"/>
          <w:szCs w:val="20"/>
        </w:rPr>
      </w:pPr>
      <w:r w:rsidRPr="007B2E2B">
        <w:rPr>
          <w:rFonts w:ascii="Times New Roman" w:hAnsi="Times New Roman" w:cs="Times New Roman"/>
          <w:b/>
          <w:sz w:val="20"/>
          <w:szCs w:val="20"/>
        </w:rPr>
        <w:t>Invierno (2) Corazón endurecido (quimérico):</w:t>
      </w:r>
    </w:p>
    <w:p w:rsidR="00F15DD9" w:rsidRPr="007B2E2B" w:rsidRDefault="00F15DD9" w:rsidP="009F38A9">
      <w:pPr>
        <w:pStyle w:val="Default"/>
        <w:jc w:val="both"/>
        <w:rPr>
          <w:rFonts w:ascii="Times New Roman" w:hAnsi="Times New Roman" w:cs="Times New Roman"/>
          <w:sz w:val="20"/>
          <w:szCs w:val="20"/>
        </w:rPr>
      </w:pPr>
      <w:r w:rsidRPr="007B2E2B">
        <w:rPr>
          <w:rFonts w:ascii="Times New Roman" w:hAnsi="Times New Roman" w:cs="Times New Roman"/>
          <w:sz w:val="20"/>
          <w:szCs w:val="20"/>
        </w:rPr>
        <w:t>Tras recibir la orden del rey de que ejecute a su propio hijo, un caballero Sidhe anula cualquier emoción para bajar el hacha sin titubear. El Reino del cantrip dicta el objetivo, el cual queda privado de sentimientos y se vuelve resistente a las manipula</w:t>
      </w:r>
      <w:r w:rsidRPr="007B2E2B">
        <w:rPr>
          <w:rFonts w:ascii="Times New Roman" w:hAnsi="Times New Roman" w:cs="Times New Roman"/>
          <w:sz w:val="20"/>
          <w:szCs w:val="20"/>
        </w:rPr>
        <w:softHyphen/>
        <w:t>ciones mundanas y al control mental o emocional sobrenatural. Además, el objetivo no puede gastar Fuerza de Voluntad mientras dure el cantrip. Un jugador puede usar Corazón Endurecido para impedir que un objeto u otro objetivo inanimado obedezca una orden, como una de Dictum, pero normalmente los changelings usan este cantrip sobre Kithain, mortales, Pródigos o quimeras. El número de éxitos determina la duración del cantrip (1 = 1 turno) (2 = 1 minuto) (3 = 1 hora) (4 = 1 escena) (5 = 1 día).</w:t>
      </w:r>
    </w:p>
    <w:p w:rsidR="00F15DD9" w:rsidRPr="007B2E2B" w:rsidRDefault="00F15DD9" w:rsidP="009F38A9">
      <w:pPr>
        <w:pStyle w:val="Default"/>
        <w:jc w:val="both"/>
        <w:rPr>
          <w:rFonts w:ascii="Times New Roman" w:hAnsi="Times New Roman" w:cs="Times New Roman"/>
          <w:sz w:val="20"/>
          <w:szCs w:val="20"/>
        </w:rPr>
      </w:pPr>
    </w:p>
    <w:p w:rsidR="00F15DD9" w:rsidRPr="007B2E2B" w:rsidRDefault="00F15DD9" w:rsidP="009F38A9">
      <w:pPr>
        <w:pStyle w:val="Default"/>
        <w:jc w:val="both"/>
        <w:rPr>
          <w:rFonts w:ascii="Times New Roman" w:hAnsi="Times New Roman" w:cs="Times New Roman"/>
          <w:sz w:val="20"/>
          <w:szCs w:val="20"/>
        </w:rPr>
      </w:pPr>
      <w:r w:rsidRPr="007B2E2B">
        <w:rPr>
          <w:rFonts w:ascii="Times New Roman" w:hAnsi="Times New Roman" w:cs="Times New Roman"/>
          <w:b/>
          <w:sz w:val="20"/>
          <w:szCs w:val="20"/>
        </w:rPr>
        <w:t>Otoño (1) Sombras arteras (fantasía o quimérico dependiendo del descaro):</w:t>
      </w:r>
      <w:r w:rsidRPr="007B2E2B">
        <w:rPr>
          <w:rFonts w:ascii="Times New Roman" w:hAnsi="Times New Roman" w:cs="Times New Roman"/>
          <w:sz w:val="20"/>
          <w:szCs w:val="20"/>
        </w:rPr>
        <w:br/>
        <w:t xml:space="preserve">El changeling ordena a las sombras cercanas que se dobleguen a sus caprichos. Esta Arte puede usarse de forma sutil, retorciendo y manipulando sombras para conceder un aspecto siniestro a la escena, o puede usarse para comandarlas a convertirse en enormes cosas maliciosas, totalmente desconectadas de las acciones de aquéllos que las arrojan, o incluso para tragar al changeling (o a algún otro) y ocultarlo de la vista. El Reino seleccionado determina qué o quién arroja las sombras que manipula este cantrip. Los usos sutiles de este Poder reducen la dificultad de todas las tiradas de Intimidación del conjurador en 1 por éxito obtenido. Los usos descarados simplemente tienden a anunciar el poder del changeling como hechicero a otros Kithain y a aterrorizar mortales (al menos hasta que las Nieblas oculten las vivas y monstruosas sombras que han presenciado). Si se usa para que un sujeto sea engullido por sus propias sombras, se reduce la dificultad de las tiradas de Sigilo de un </w:t>
      </w:r>
      <w:r w:rsidRPr="007B2E2B">
        <w:rPr>
          <w:rFonts w:ascii="Times New Roman" w:hAnsi="Times New Roman" w:cs="Times New Roman"/>
          <w:sz w:val="20"/>
          <w:szCs w:val="20"/>
        </w:rPr>
        <w:lastRenderedPageBreak/>
        <w:t>individuo en 1 por éxito, mientras que ensombrecer un objeto aumenta en 1 la dificultad de encontrarlo por cada éxito obtenido (hasta un máximo de 9).</w:t>
      </w:r>
    </w:p>
    <w:p w:rsidR="00F15DD9" w:rsidRPr="007B2E2B" w:rsidRDefault="00F15DD9" w:rsidP="009F38A9">
      <w:pPr>
        <w:pStyle w:val="Default"/>
        <w:jc w:val="both"/>
        <w:rPr>
          <w:rFonts w:ascii="Times New Roman" w:hAnsi="Times New Roman" w:cs="Times New Roman"/>
          <w:sz w:val="20"/>
          <w:szCs w:val="20"/>
        </w:rPr>
      </w:pPr>
    </w:p>
    <w:p w:rsidR="006E5DBD" w:rsidRPr="007B2E2B" w:rsidRDefault="006E5DBD" w:rsidP="009F38A9">
      <w:pPr>
        <w:pStyle w:val="Default"/>
        <w:jc w:val="both"/>
        <w:rPr>
          <w:rFonts w:ascii="Times New Roman" w:hAnsi="Times New Roman" w:cs="Times New Roman"/>
          <w:sz w:val="20"/>
          <w:szCs w:val="20"/>
        </w:rPr>
      </w:pPr>
      <w:r w:rsidRPr="007B2E2B">
        <w:rPr>
          <w:rFonts w:ascii="Times New Roman" w:hAnsi="Times New Roman" w:cs="Times New Roman"/>
          <w:b/>
          <w:sz w:val="20"/>
          <w:szCs w:val="20"/>
        </w:rPr>
        <w:t>Otoño (2) Ojos de otoño (quimérico):</w:t>
      </w:r>
    </w:p>
    <w:p w:rsidR="006E5DBD" w:rsidRDefault="006E5DBD" w:rsidP="009F38A9">
      <w:pPr>
        <w:pStyle w:val="Default"/>
        <w:jc w:val="both"/>
        <w:rPr>
          <w:rFonts w:ascii="Times New Roman" w:hAnsi="Times New Roman" w:cs="Times New Roman"/>
          <w:sz w:val="20"/>
          <w:szCs w:val="20"/>
        </w:rPr>
      </w:pPr>
      <w:r w:rsidRPr="007B2E2B">
        <w:rPr>
          <w:rFonts w:ascii="Times New Roman" w:hAnsi="Times New Roman" w:cs="Times New Roman"/>
          <w:sz w:val="20"/>
          <w:szCs w:val="20"/>
        </w:rPr>
        <w:t>El Duque se inclina para escrutar al vagabundo ante él, sus ojos ardiendo con la luz anaranjada de Samhain. Al atisbar la gran maldición que sigue los pasos de su visitante, niega su hos</w:t>
      </w:r>
      <w:r w:rsidRPr="007B2E2B">
        <w:rPr>
          <w:rFonts w:ascii="Times New Roman" w:hAnsi="Times New Roman" w:cs="Times New Roman"/>
          <w:sz w:val="20"/>
          <w:szCs w:val="20"/>
        </w:rPr>
        <w:softHyphen/>
        <w:t>pitalidad. Al infundir el Glamour de Otoño en sus ojos, el changeling sintoniza sus sentidos con la decadencia y la perdición. Puede ver la enfermedad y el padecimiento en lo que lo rodea, reconocer la debilidad y los puntos de tensión de los objetos o incluso reconocer a aquéllos marcados por una inminente perdición. Los ojos del changeling siempre adquieren alguna característi</w:t>
      </w:r>
      <w:r w:rsidRPr="007B2E2B">
        <w:rPr>
          <w:rFonts w:ascii="Times New Roman" w:hAnsi="Times New Roman" w:cs="Times New Roman"/>
          <w:sz w:val="20"/>
          <w:szCs w:val="20"/>
        </w:rPr>
        <w:softHyphen/>
        <w:t>ca ultramundana cuando usa este cantrip: sus iris pueden volverse del naranja de las hojas recién caídas o brillar blanquecinos con fantasmales anillos limbales. Aunque todos los demás elementos de este cantrip son quiméricos, un mortal astuto podría percibir el cambio en sus ojos (dificultad 8 para hacerlo). El Reino usado determina qué o a quién puede escrutar el personaje. Si se usa sobre alguien, el personaje averigua el estado de salud del individuo (esto puede funcionar como una tirada de diagnóstico si el personaje tiene Medicina) y obtiene información más detallada cuantos más éxitos obtenga. Como alternativa, el changeling puede identificar un punto débil en su objetivo y sumar 1 dado de daño adicional en su próximo ataque contra él por cada éxito obtenido. Se pueden escrutar objetos con un efecto similar para identificar puntos débiles. Si el objetivo de Ojos de Otoño está sujeto a alguna maldición, magia debilitante o gran perdición inminente (como el Defecto Sino Aciago, ver pág. 189), este hecho es revelado con 3 o más éxitos, junto con la naturaleza de la perdición o mal sobrenatural.</w:t>
      </w:r>
    </w:p>
    <w:p w:rsidR="00DF2CB2" w:rsidRDefault="00DF2CB2" w:rsidP="009F38A9">
      <w:pPr>
        <w:pStyle w:val="Default"/>
        <w:jc w:val="both"/>
        <w:rPr>
          <w:rFonts w:ascii="Times New Roman" w:hAnsi="Times New Roman" w:cs="Times New Roman"/>
          <w:sz w:val="20"/>
          <w:szCs w:val="20"/>
        </w:rPr>
      </w:pPr>
    </w:p>
    <w:p w:rsidR="00DF2CB2" w:rsidRPr="00DF2CB2" w:rsidRDefault="00DF2CB2" w:rsidP="00DF2CB2">
      <w:pPr>
        <w:pStyle w:val="Default"/>
        <w:jc w:val="center"/>
        <w:rPr>
          <w:rFonts w:ascii="Times New Roman" w:hAnsi="Times New Roman" w:cs="Times New Roman"/>
        </w:rPr>
      </w:pPr>
      <w:r>
        <w:rPr>
          <w:rFonts w:ascii="Times New Roman" w:hAnsi="Times New Roman" w:cs="Times New Roman"/>
        </w:rPr>
        <w:t>TRASFONDOS</w:t>
      </w:r>
    </w:p>
    <w:p w:rsidR="006E5DBD" w:rsidRPr="007B2E2B" w:rsidRDefault="006E5DBD" w:rsidP="009F38A9">
      <w:pPr>
        <w:pStyle w:val="Default"/>
        <w:jc w:val="both"/>
        <w:rPr>
          <w:rFonts w:ascii="Times New Roman" w:hAnsi="Times New Roman" w:cs="Times New Roman"/>
          <w:sz w:val="20"/>
          <w:szCs w:val="20"/>
        </w:rPr>
      </w:pPr>
    </w:p>
    <w:p w:rsidR="00D156FF" w:rsidRPr="007B2E2B" w:rsidRDefault="00307358" w:rsidP="009F38A9">
      <w:pPr>
        <w:pStyle w:val="Default"/>
        <w:jc w:val="both"/>
        <w:rPr>
          <w:rFonts w:ascii="Times New Roman" w:hAnsi="Times New Roman" w:cs="Times New Roman"/>
          <w:sz w:val="20"/>
          <w:szCs w:val="20"/>
        </w:rPr>
      </w:pPr>
      <w:r>
        <w:rPr>
          <w:rFonts w:ascii="Times New Roman" w:hAnsi="Times New Roman" w:cs="Times New Roman"/>
          <w:b/>
          <w:sz w:val="20"/>
          <w:szCs w:val="20"/>
        </w:rPr>
        <w:t>Dominio</w:t>
      </w:r>
      <w:r w:rsidR="000A5C56">
        <w:rPr>
          <w:rFonts w:ascii="Times New Roman" w:hAnsi="Times New Roman" w:cs="Times New Roman"/>
          <w:b/>
          <w:sz w:val="20"/>
          <w:szCs w:val="20"/>
        </w:rPr>
        <w:t xml:space="preserve"> (5</w:t>
      </w:r>
      <w:r w:rsidR="00CB4F89" w:rsidRPr="007B2E2B">
        <w:rPr>
          <w:rFonts w:ascii="Times New Roman" w:hAnsi="Times New Roman" w:cs="Times New Roman"/>
          <w:b/>
          <w:sz w:val="20"/>
          <w:szCs w:val="20"/>
        </w:rPr>
        <w:t>)</w:t>
      </w:r>
      <w:r w:rsidR="001F4B63" w:rsidRPr="007B2E2B">
        <w:rPr>
          <w:rFonts w:ascii="Times New Roman" w:hAnsi="Times New Roman" w:cs="Times New Roman"/>
          <w:sz w:val="20"/>
          <w:szCs w:val="20"/>
        </w:rPr>
        <w:t xml:space="preserve">: </w:t>
      </w:r>
      <w:r w:rsidR="00CB4F89" w:rsidRPr="007B2E2B">
        <w:rPr>
          <w:rFonts w:ascii="Times New Roman" w:hAnsi="Times New Roman" w:cs="Times New Roman"/>
          <w:sz w:val="20"/>
          <w:szCs w:val="20"/>
        </w:rPr>
        <w:t>Supervisas un enorme Feudo</w:t>
      </w:r>
      <w:r w:rsidR="000E0AB2" w:rsidRPr="007B2E2B">
        <w:rPr>
          <w:rFonts w:ascii="Times New Roman" w:hAnsi="Times New Roman" w:cs="Times New Roman"/>
          <w:sz w:val="20"/>
          <w:szCs w:val="20"/>
        </w:rPr>
        <w:t xml:space="preserve"> que genera 5 puntos de Glamour, El Ducado de Témper.</w:t>
      </w:r>
      <w:r w:rsidR="00D156FF" w:rsidRPr="007B2E2B">
        <w:rPr>
          <w:rFonts w:ascii="Times New Roman" w:hAnsi="Times New Roman" w:cs="Times New Roman"/>
          <w:sz w:val="20"/>
          <w:szCs w:val="20"/>
        </w:rPr>
        <w:t xml:space="preserve"> Su familia perteneció muchos años a la casa </w:t>
      </w:r>
      <w:r w:rsidR="00D156FF" w:rsidRPr="007B2E2B">
        <w:rPr>
          <w:rFonts w:ascii="Times New Roman" w:hAnsi="Times New Roman" w:cs="Times New Roman"/>
          <w:b/>
          <w:sz w:val="20"/>
          <w:szCs w:val="20"/>
        </w:rPr>
        <w:t>Leanhaun</w:t>
      </w:r>
      <w:r w:rsidR="00EF12F3" w:rsidRPr="007B2E2B">
        <w:rPr>
          <w:rFonts w:ascii="Times New Roman" w:hAnsi="Times New Roman" w:cs="Times New Roman"/>
          <w:sz w:val="20"/>
          <w:szCs w:val="20"/>
        </w:rPr>
        <w:t xml:space="preserve"> (por tanto +1 Carisma y envejecen rápido si se les niega acceso a Glamour mortal fresco). Pero, sin embargo, tiene grandes amistades con miembros </w:t>
      </w:r>
      <w:r w:rsidR="009F2957">
        <w:rPr>
          <w:rFonts w:ascii="Times New Roman" w:hAnsi="Times New Roman" w:cs="Times New Roman"/>
          <w:sz w:val="20"/>
          <w:szCs w:val="20"/>
        </w:rPr>
        <w:t xml:space="preserve">de la casa </w:t>
      </w:r>
      <w:r w:rsidR="00EF12F3" w:rsidRPr="007B2E2B">
        <w:rPr>
          <w:rFonts w:ascii="Times New Roman" w:hAnsi="Times New Roman" w:cs="Times New Roman"/>
          <w:b/>
          <w:sz w:val="20"/>
          <w:szCs w:val="20"/>
        </w:rPr>
        <w:t>Daireann</w:t>
      </w:r>
      <w:r w:rsidR="00EF12F3" w:rsidRPr="007B2E2B">
        <w:rPr>
          <w:rFonts w:ascii="Times New Roman" w:hAnsi="Times New Roman" w:cs="Times New Roman"/>
          <w:sz w:val="20"/>
          <w:szCs w:val="20"/>
        </w:rPr>
        <w:t>, por poseer tanto libre espacio en su feudo</w:t>
      </w:r>
      <w:r w:rsidR="00A616AF">
        <w:rPr>
          <w:rFonts w:ascii="Times New Roman" w:hAnsi="Times New Roman" w:cs="Times New Roman"/>
          <w:sz w:val="20"/>
          <w:szCs w:val="20"/>
        </w:rPr>
        <w:t xml:space="preserve"> y por sus políticas para alojar</w:t>
      </w:r>
      <w:r w:rsidR="00EF12F3" w:rsidRPr="007B2E2B">
        <w:rPr>
          <w:rFonts w:ascii="Times New Roman" w:hAnsi="Times New Roman" w:cs="Times New Roman"/>
          <w:sz w:val="20"/>
          <w:szCs w:val="20"/>
        </w:rPr>
        <w:t>)</w:t>
      </w:r>
      <w:r w:rsidR="00D156FF" w:rsidRPr="007B2E2B">
        <w:rPr>
          <w:rFonts w:ascii="Times New Roman" w:hAnsi="Times New Roman" w:cs="Times New Roman"/>
          <w:sz w:val="20"/>
          <w:szCs w:val="20"/>
        </w:rPr>
        <w:t>.</w:t>
      </w:r>
      <w:r w:rsidR="00EF12F3" w:rsidRPr="007B2E2B">
        <w:rPr>
          <w:rFonts w:ascii="Times New Roman" w:hAnsi="Times New Roman" w:cs="Times New Roman"/>
          <w:sz w:val="20"/>
          <w:szCs w:val="20"/>
        </w:rPr>
        <w:t xml:space="preserve"> A los que ahora empieza a alojar en su feudo cada vez de forma más habitual.</w:t>
      </w:r>
    </w:p>
    <w:p w:rsidR="006723FC" w:rsidRPr="007B2E2B" w:rsidRDefault="006723FC" w:rsidP="009F38A9">
      <w:pPr>
        <w:pStyle w:val="Default"/>
        <w:jc w:val="both"/>
        <w:rPr>
          <w:rFonts w:ascii="Times New Roman" w:hAnsi="Times New Roman" w:cs="Times New Roman"/>
          <w:sz w:val="20"/>
          <w:szCs w:val="20"/>
        </w:rPr>
      </w:pPr>
    </w:p>
    <w:p w:rsidR="00CB4F89" w:rsidRPr="007B2E2B" w:rsidRDefault="00956233" w:rsidP="009F38A9">
      <w:pPr>
        <w:pStyle w:val="Default"/>
        <w:jc w:val="both"/>
        <w:rPr>
          <w:rFonts w:ascii="Times New Roman" w:hAnsi="Times New Roman" w:cs="Times New Roman"/>
          <w:sz w:val="20"/>
          <w:szCs w:val="20"/>
        </w:rPr>
      </w:pPr>
      <w:r w:rsidRPr="007B2E2B">
        <w:rPr>
          <w:rFonts w:ascii="Times New Roman" w:hAnsi="Times New Roman" w:cs="Times New Roman"/>
          <w:b/>
          <w:sz w:val="20"/>
          <w:szCs w:val="20"/>
        </w:rPr>
        <w:t>Título (5) Duquesa</w:t>
      </w:r>
      <w:r w:rsidRPr="007B2E2B">
        <w:rPr>
          <w:rFonts w:ascii="Times New Roman" w:hAnsi="Times New Roman" w:cs="Times New Roman"/>
          <w:sz w:val="20"/>
          <w:szCs w:val="20"/>
        </w:rPr>
        <w:t>: Reconocido por plebeyos y nobles</w:t>
      </w:r>
      <w:r w:rsidR="00A616AF">
        <w:rPr>
          <w:rFonts w:ascii="Times New Roman" w:hAnsi="Times New Roman" w:cs="Times New Roman"/>
          <w:sz w:val="20"/>
          <w:szCs w:val="20"/>
        </w:rPr>
        <w:t xml:space="preserve"> de ambas cortes</w:t>
      </w:r>
      <w:r w:rsidRPr="007B2E2B">
        <w:rPr>
          <w:rFonts w:ascii="Times New Roman" w:hAnsi="Times New Roman" w:cs="Times New Roman"/>
          <w:sz w:val="20"/>
          <w:szCs w:val="20"/>
        </w:rPr>
        <w:t xml:space="preserve">. </w:t>
      </w:r>
      <w:r w:rsidR="00A616AF">
        <w:rPr>
          <w:rFonts w:ascii="Times New Roman" w:hAnsi="Times New Roman" w:cs="Times New Roman"/>
          <w:sz w:val="20"/>
          <w:szCs w:val="20"/>
        </w:rPr>
        <w:t>Posee</w:t>
      </w:r>
      <w:r w:rsidRPr="007B2E2B">
        <w:rPr>
          <w:rFonts w:ascii="Times New Roman" w:hAnsi="Times New Roman" w:cs="Times New Roman"/>
          <w:sz w:val="20"/>
          <w:szCs w:val="20"/>
        </w:rPr>
        <w:t xml:space="preserve"> los títulos</w:t>
      </w:r>
      <w:r w:rsidR="00A616AF">
        <w:rPr>
          <w:rFonts w:ascii="Times New Roman" w:hAnsi="Times New Roman" w:cs="Times New Roman"/>
          <w:sz w:val="20"/>
          <w:szCs w:val="20"/>
        </w:rPr>
        <w:t xml:space="preserve"> o renombres</w:t>
      </w:r>
      <w:r w:rsidRPr="007B2E2B">
        <w:rPr>
          <w:rFonts w:ascii="Times New Roman" w:hAnsi="Times New Roman" w:cs="Times New Roman"/>
          <w:sz w:val="20"/>
          <w:szCs w:val="20"/>
        </w:rPr>
        <w:t xml:space="preserve"> de </w:t>
      </w:r>
      <w:r w:rsidR="00B26BA2">
        <w:rPr>
          <w:rFonts w:ascii="Times New Roman" w:hAnsi="Times New Roman" w:cs="Times New Roman"/>
          <w:b/>
          <w:sz w:val="20"/>
          <w:szCs w:val="20"/>
        </w:rPr>
        <w:t xml:space="preserve">la de </w:t>
      </w:r>
      <w:r w:rsidRPr="007B2E2B">
        <w:rPr>
          <w:rFonts w:ascii="Times New Roman" w:hAnsi="Times New Roman" w:cs="Times New Roman"/>
          <w:b/>
          <w:sz w:val="20"/>
          <w:szCs w:val="20"/>
        </w:rPr>
        <w:t>Ojos Duchos</w:t>
      </w:r>
      <w:r w:rsidR="00D0167A">
        <w:rPr>
          <w:rFonts w:ascii="Times New Roman" w:hAnsi="Times New Roman" w:cs="Times New Roman"/>
          <w:sz w:val="20"/>
          <w:szCs w:val="20"/>
        </w:rPr>
        <w:t xml:space="preserve"> (por</w:t>
      </w:r>
      <w:r w:rsidRPr="007B2E2B">
        <w:rPr>
          <w:rFonts w:ascii="Times New Roman" w:hAnsi="Times New Roman" w:cs="Times New Roman"/>
          <w:sz w:val="20"/>
          <w:szCs w:val="20"/>
        </w:rPr>
        <w:t xml:space="preserve"> cala muy bien a la gente</w:t>
      </w:r>
      <w:r w:rsidR="00D0167A">
        <w:rPr>
          <w:rFonts w:ascii="Times New Roman" w:hAnsi="Times New Roman" w:cs="Times New Roman"/>
          <w:sz w:val="20"/>
          <w:szCs w:val="20"/>
        </w:rPr>
        <w:t>)</w:t>
      </w:r>
      <w:r w:rsidRPr="007B2E2B">
        <w:rPr>
          <w:rFonts w:ascii="Times New Roman" w:hAnsi="Times New Roman" w:cs="Times New Roman"/>
          <w:sz w:val="20"/>
          <w:szCs w:val="20"/>
        </w:rPr>
        <w:t xml:space="preserve">, reconocido y nombrado por los plebeyos. </w:t>
      </w:r>
      <w:r w:rsidR="00B26BA2">
        <w:rPr>
          <w:rFonts w:ascii="Times New Roman" w:hAnsi="Times New Roman" w:cs="Times New Roman"/>
          <w:b/>
          <w:sz w:val="20"/>
          <w:szCs w:val="20"/>
        </w:rPr>
        <w:t>Liberadora de l</w:t>
      </w:r>
      <w:r w:rsidRPr="007B2E2B">
        <w:rPr>
          <w:rFonts w:ascii="Times New Roman" w:hAnsi="Times New Roman" w:cs="Times New Roman"/>
          <w:b/>
          <w:sz w:val="20"/>
          <w:szCs w:val="20"/>
        </w:rPr>
        <w:t>a Creatividad</w:t>
      </w:r>
      <w:r w:rsidR="00D0167A">
        <w:rPr>
          <w:rFonts w:ascii="Times New Roman" w:hAnsi="Times New Roman" w:cs="Times New Roman"/>
          <w:sz w:val="20"/>
          <w:szCs w:val="20"/>
        </w:rPr>
        <w:t>, heredado de su familia,</w:t>
      </w:r>
      <w:r w:rsidRPr="007B2E2B">
        <w:rPr>
          <w:rFonts w:ascii="Times New Roman" w:hAnsi="Times New Roman" w:cs="Times New Roman"/>
          <w:sz w:val="20"/>
          <w:szCs w:val="20"/>
        </w:rPr>
        <w:t xml:space="preserve"> reconocido por todos. Y </w:t>
      </w:r>
      <w:r w:rsidR="00B26BA2">
        <w:rPr>
          <w:rFonts w:ascii="Times New Roman" w:hAnsi="Times New Roman" w:cs="Times New Roman"/>
          <w:b/>
          <w:sz w:val="20"/>
          <w:szCs w:val="20"/>
        </w:rPr>
        <w:t>l</w:t>
      </w:r>
      <w:r w:rsidRPr="007B2E2B">
        <w:rPr>
          <w:rFonts w:ascii="Times New Roman" w:hAnsi="Times New Roman" w:cs="Times New Roman"/>
          <w:b/>
          <w:sz w:val="20"/>
          <w:szCs w:val="20"/>
        </w:rPr>
        <w:t>a Virgo Caritativa</w:t>
      </w:r>
      <w:r w:rsidRPr="007B2E2B">
        <w:rPr>
          <w:rFonts w:ascii="Times New Roman" w:hAnsi="Times New Roman" w:cs="Times New Roman"/>
          <w:sz w:val="20"/>
          <w:szCs w:val="20"/>
        </w:rPr>
        <w:t xml:space="preserve">, </w:t>
      </w:r>
      <w:r w:rsidR="00D0167A">
        <w:rPr>
          <w:rFonts w:ascii="Times New Roman" w:hAnsi="Times New Roman" w:cs="Times New Roman"/>
          <w:sz w:val="20"/>
          <w:szCs w:val="20"/>
        </w:rPr>
        <w:t>obteni</w:t>
      </w:r>
      <w:r w:rsidRPr="007B2E2B">
        <w:rPr>
          <w:rFonts w:ascii="Times New Roman" w:hAnsi="Times New Roman" w:cs="Times New Roman"/>
          <w:sz w:val="20"/>
          <w:szCs w:val="20"/>
        </w:rPr>
        <w:t>do también por la plebe, “Virgo” por lo joven que es y “Caritativa” por su generosidad al alojar a casi cualquiera.</w:t>
      </w:r>
      <w:r w:rsidR="00CB4F89" w:rsidRPr="007B2E2B">
        <w:rPr>
          <w:rFonts w:ascii="Times New Roman" w:hAnsi="Times New Roman" w:cs="Times New Roman"/>
          <w:sz w:val="20"/>
          <w:szCs w:val="20"/>
        </w:rPr>
        <w:br/>
      </w:r>
    </w:p>
    <w:p w:rsidR="000E0AB2" w:rsidRPr="007B2E2B" w:rsidRDefault="001F4B63" w:rsidP="009F38A9">
      <w:pPr>
        <w:pStyle w:val="Default"/>
        <w:jc w:val="both"/>
        <w:rPr>
          <w:rFonts w:ascii="Times New Roman" w:hAnsi="Times New Roman" w:cs="Times New Roman"/>
          <w:sz w:val="20"/>
          <w:szCs w:val="20"/>
        </w:rPr>
      </w:pPr>
      <w:r w:rsidRPr="00273FB1">
        <w:rPr>
          <w:rFonts w:ascii="Times New Roman" w:hAnsi="Times New Roman" w:cs="Times New Roman"/>
          <w:b/>
          <w:color w:val="auto"/>
          <w:sz w:val="20"/>
          <w:szCs w:val="20"/>
        </w:rPr>
        <w:t>Manías</w:t>
      </w:r>
      <w:r w:rsidR="000E0AB2" w:rsidRPr="007B2E2B">
        <w:rPr>
          <w:rFonts w:ascii="Times New Roman" w:hAnsi="Times New Roman" w:cs="Times New Roman"/>
          <w:sz w:val="20"/>
          <w:szCs w:val="20"/>
        </w:rPr>
        <w:t xml:space="preserve">: Odia que la observen por encima del hombro. Odia ser tratada con brusquedad o masculinidad. No puede evitar soltar lágrimas cuando está contenta o </w:t>
      </w:r>
      <w:r w:rsidR="00941991" w:rsidRPr="007B2E2B">
        <w:rPr>
          <w:rFonts w:ascii="Times New Roman" w:hAnsi="Times New Roman" w:cs="Times New Roman"/>
          <w:sz w:val="20"/>
          <w:szCs w:val="20"/>
        </w:rPr>
        <w:t>algo melancólica por mínimo que sea</w:t>
      </w:r>
      <w:r w:rsidR="000E0AB2" w:rsidRPr="007B2E2B">
        <w:rPr>
          <w:rFonts w:ascii="Times New Roman" w:hAnsi="Times New Roman" w:cs="Times New Roman"/>
          <w:sz w:val="20"/>
          <w:szCs w:val="20"/>
        </w:rPr>
        <w:t>. No tiene pudor en actuar con brusquedad cuando la situación lo requiere.</w:t>
      </w:r>
    </w:p>
    <w:p w:rsidR="006723FC" w:rsidRPr="007B2E2B" w:rsidRDefault="006723FC" w:rsidP="009F38A9">
      <w:pPr>
        <w:pStyle w:val="Default"/>
        <w:jc w:val="both"/>
        <w:rPr>
          <w:rFonts w:ascii="Times New Roman" w:hAnsi="Times New Roman" w:cs="Times New Roman"/>
          <w:sz w:val="20"/>
          <w:szCs w:val="20"/>
        </w:rPr>
      </w:pPr>
    </w:p>
    <w:p w:rsidR="006723FC" w:rsidRPr="00D57300" w:rsidRDefault="00E51C77" w:rsidP="00E9640F">
      <w:pPr>
        <w:spacing w:line="240" w:lineRule="auto"/>
        <w:rPr>
          <w:rFonts w:ascii="Times New Roman" w:hAnsi="Times New Roman" w:cs="Times New Roman"/>
          <w:sz w:val="20"/>
          <w:szCs w:val="20"/>
        </w:rPr>
      </w:pPr>
      <w:r>
        <w:rPr>
          <w:rFonts w:ascii="Times New Roman" w:hAnsi="Times New Roman" w:cs="Times New Roman"/>
          <w:b/>
          <w:sz w:val="20"/>
          <w:szCs w:val="20"/>
        </w:rPr>
        <w:t>Aliados (1</w:t>
      </w:r>
      <w:r w:rsidR="00884007" w:rsidRPr="00DC3E91">
        <w:rPr>
          <w:rFonts w:ascii="Times New Roman" w:hAnsi="Times New Roman" w:cs="Times New Roman"/>
          <w:b/>
          <w:sz w:val="20"/>
          <w:szCs w:val="20"/>
        </w:rPr>
        <w:t>) Jacob Harrison</w:t>
      </w:r>
      <w:r w:rsidR="00DC3E91" w:rsidRPr="00DC3E91">
        <w:rPr>
          <w:rFonts w:ascii="Times New Roman" w:hAnsi="Times New Roman" w:cs="Times New Roman"/>
          <w:b/>
          <w:sz w:val="20"/>
          <w:szCs w:val="20"/>
        </w:rPr>
        <w:t xml:space="preserve"> (</w:t>
      </w:r>
      <w:r>
        <w:rPr>
          <w:rFonts w:ascii="Times New Roman" w:hAnsi="Times New Roman" w:cs="Times New Roman"/>
          <w:b/>
          <w:sz w:val="20"/>
          <w:szCs w:val="20"/>
        </w:rPr>
        <w:t>policía</w:t>
      </w:r>
      <w:r w:rsidR="00DC3E91" w:rsidRPr="00DC3E91">
        <w:rPr>
          <w:rFonts w:ascii="Times New Roman" w:hAnsi="Times New Roman" w:cs="Times New Roman"/>
          <w:b/>
          <w:sz w:val="20"/>
          <w:szCs w:val="20"/>
        </w:rPr>
        <w:t>)</w:t>
      </w:r>
      <w:r w:rsidR="006723FC" w:rsidRPr="00DC3E91">
        <w:rPr>
          <w:rFonts w:ascii="Times New Roman" w:hAnsi="Times New Roman" w:cs="Times New Roman"/>
          <w:sz w:val="20"/>
          <w:szCs w:val="20"/>
        </w:rPr>
        <w:t xml:space="preserve">: </w:t>
      </w:r>
      <w:r>
        <w:rPr>
          <w:rFonts w:ascii="Times New Roman" w:hAnsi="Times New Roman" w:cs="Times New Roman"/>
          <w:sz w:val="20"/>
          <w:szCs w:val="20"/>
        </w:rPr>
        <w:t>Aliado (</w:t>
      </w:r>
      <w:r w:rsidRPr="00E51C77">
        <w:rPr>
          <w:rFonts w:ascii="Times New Roman" w:hAnsi="Times New Roman" w:cs="Times New Roman"/>
          <w:b/>
          <w:sz w:val="20"/>
          <w:szCs w:val="20"/>
        </w:rPr>
        <w:t>descrito más abajo</w:t>
      </w:r>
      <w:r>
        <w:rPr>
          <w:rFonts w:ascii="Times New Roman" w:hAnsi="Times New Roman" w:cs="Times New Roman"/>
          <w:sz w:val="20"/>
          <w:szCs w:val="20"/>
        </w:rPr>
        <w:t>)</w:t>
      </w:r>
    </w:p>
    <w:p w:rsidR="00CB4F89" w:rsidRPr="007B2E2B" w:rsidRDefault="00CB4F89" w:rsidP="009F38A9">
      <w:pPr>
        <w:pStyle w:val="Default"/>
        <w:jc w:val="both"/>
        <w:rPr>
          <w:rFonts w:ascii="Times New Roman" w:hAnsi="Times New Roman" w:cs="Times New Roman"/>
          <w:sz w:val="20"/>
          <w:szCs w:val="20"/>
        </w:rPr>
      </w:pPr>
      <w:r w:rsidRPr="007B2E2B">
        <w:rPr>
          <w:rFonts w:ascii="Times New Roman" w:hAnsi="Times New Roman" w:cs="Times New Roman"/>
          <w:b/>
          <w:sz w:val="20"/>
          <w:szCs w:val="20"/>
        </w:rPr>
        <w:t>Séquito (</w:t>
      </w:r>
      <w:r w:rsidR="006723FC" w:rsidRPr="007B2E2B">
        <w:rPr>
          <w:rFonts w:ascii="Times New Roman" w:hAnsi="Times New Roman" w:cs="Times New Roman"/>
          <w:b/>
          <w:sz w:val="20"/>
          <w:szCs w:val="20"/>
        </w:rPr>
        <w:t>4</w:t>
      </w:r>
      <w:r w:rsidRPr="007B2E2B">
        <w:rPr>
          <w:rFonts w:ascii="Times New Roman" w:hAnsi="Times New Roman" w:cs="Times New Roman"/>
          <w:b/>
          <w:sz w:val="20"/>
          <w:szCs w:val="20"/>
        </w:rPr>
        <w:t>)</w:t>
      </w:r>
      <w:r w:rsidRPr="007B2E2B">
        <w:rPr>
          <w:rFonts w:ascii="Times New Roman" w:hAnsi="Times New Roman" w:cs="Times New Roman"/>
          <w:sz w:val="20"/>
          <w:szCs w:val="20"/>
        </w:rPr>
        <w:t>: El Séquito lo forman los Kinain, humanos Encantados y demás criados bajo la influencia del personaje. Responden ante él debido a la lealtad, al control mágico o a la mera manipulación y responderán a sus órdenes tan bien como les sea posible, aunque algunos lo traicionarían si se presentara la oportunidad, especial</w:t>
      </w:r>
      <w:r w:rsidRPr="007B2E2B">
        <w:rPr>
          <w:rFonts w:ascii="Times New Roman" w:hAnsi="Times New Roman" w:cs="Times New Roman"/>
          <w:sz w:val="20"/>
          <w:szCs w:val="20"/>
        </w:rPr>
        <w:softHyphen/>
        <w:t>mente si los maltrata o si están atados a él de forma involuntaria. Aunque los miembros de un Séquito sean su diestra guardia de honor o sus asistentes personales, no son infalibles ni tampoco carne de cañón reemplazable y anónima. El jugador debería definir cada miembro de su Séquito, sus fortalezas y debilidades, y cómo entró a su servicio.</w:t>
      </w:r>
      <w:r w:rsidR="009B0524" w:rsidRPr="007B2E2B">
        <w:rPr>
          <w:rFonts w:ascii="Times New Roman" w:hAnsi="Times New Roman" w:cs="Times New Roman"/>
          <w:sz w:val="20"/>
          <w:szCs w:val="20"/>
        </w:rPr>
        <w:t xml:space="preserve"> </w:t>
      </w:r>
      <w:r w:rsidR="009B0524" w:rsidRPr="007B2E2B">
        <w:rPr>
          <w:rFonts w:ascii="Times New Roman" w:hAnsi="Times New Roman" w:cs="Times New Roman"/>
          <w:b/>
          <w:sz w:val="20"/>
          <w:szCs w:val="20"/>
        </w:rPr>
        <w:t xml:space="preserve">Tiene 4 miembros (Fantasía, Afínder, Facemia y </w:t>
      </w:r>
      <w:r w:rsidR="007D4B25">
        <w:rPr>
          <w:rFonts w:ascii="Times New Roman" w:hAnsi="Times New Roman" w:cs="Times New Roman"/>
          <w:b/>
          <w:sz w:val="20"/>
          <w:szCs w:val="20"/>
        </w:rPr>
        <w:t>Ha-Ashiff</w:t>
      </w:r>
      <w:r w:rsidR="009B0524" w:rsidRPr="007B2E2B">
        <w:rPr>
          <w:rFonts w:ascii="Times New Roman" w:hAnsi="Times New Roman" w:cs="Times New Roman"/>
          <w:b/>
          <w:sz w:val="20"/>
          <w:szCs w:val="20"/>
        </w:rPr>
        <w:t>).</w:t>
      </w:r>
    </w:p>
    <w:p w:rsidR="003A36C6" w:rsidRPr="007B2E2B" w:rsidRDefault="001F4B63" w:rsidP="003A36C6">
      <w:pPr>
        <w:pStyle w:val="western"/>
        <w:spacing w:after="284"/>
        <w:jc w:val="both"/>
      </w:pPr>
      <w:r w:rsidRPr="007B2E2B">
        <w:rPr>
          <w:b/>
        </w:rPr>
        <w:t>Apariencia feérica</w:t>
      </w:r>
      <w:r w:rsidRPr="007B2E2B">
        <w:t xml:space="preserve">: </w:t>
      </w:r>
      <w:r w:rsidR="005C3963" w:rsidRPr="007B2E2B">
        <w:t>Tiene una voz suave, aunque firme, (como Khalesy</w:t>
      </w:r>
      <w:r w:rsidR="000A0559">
        <w:t>, de Juego de Tronos</w:t>
      </w:r>
      <w:r w:rsidR="005C3963" w:rsidRPr="007B2E2B">
        <w:t>). Mide metro y medio, pero su comportamiento se asemeja al de una regidora de un baluarte. Muchos dicen que es muy joven para gober</w:t>
      </w:r>
      <w:r w:rsidR="00123470" w:rsidRPr="007B2E2B">
        <w:t>nar tan bien. Todo su cuerpo está lleno de tatuajes de color de pinturas que cambian como si fueran obras de arte de maestros de la pintura</w:t>
      </w:r>
      <w:r w:rsidR="00E9640F" w:rsidRPr="007B2E2B">
        <w:t xml:space="preserve"> clásica</w:t>
      </w:r>
      <w:r w:rsidR="00123470" w:rsidRPr="007B2E2B">
        <w:t xml:space="preserve">. </w:t>
      </w:r>
      <w:r w:rsidR="00C94A01">
        <w:t xml:space="preserve">Viste siempre </w:t>
      </w:r>
      <w:r w:rsidR="00C94A01" w:rsidRPr="00CD7188">
        <w:rPr>
          <w:b/>
        </w:rPr>
        <w:t>ropaje</w:t>
      </w:r>
      <w:r w:rsidR="00123470" w:rsidRPr="00CD7188">
        <w:rPr>
          <w:b/>
        </w:rPr>
        <w:t xml:space="preserve">s como de seda </w:t>
      </w:r>
      <w:r w:rsidR="00471EBD">
        <w:rPr>
          <w:b/>
        </w:rPr>
        <w:t xml:space="preserve">o abiertos </w:t>
      </w:r>
      <w:r w:rsidR="00CD7188">
        <w:t>muy estiloso</w:t>
      </w:r>
      <w:r w:rsidR="00123470" w:rsidRPr="007B2E2B">
        <w:t>s a veces muy transparentes</w:t>
      </w:r>
      <w:r w:rsidR="00CF1DA9">
        <w:t xml:space="preserve"> para que se observen los dibujos de su cuerpo</w:t>
      </w:r>
      <w:r w:rsidR="00123470" w:rsidRPr="007B2E2B">
        <w:t xml:space="preserve">. Lleva muchos vestidos de abrigo </w:t>
      </w:r>
      <w:r w:rsidR="00E9640F" w:rsidRPr="007B2E2B">
        <w:t xml:space="preserve">peludos </w:t>
      </w:r>
      <w:r w:rsidR="00123470" w:rsidRPr="007B2E2B">
        <w:t>que parecen de piel animal, siempre de tonos muy oscuros o pastel, nada excepcionalmente ll</w:t>
      </w:r>
      <w:r w:rsidR="00E9640F" w:rsidRPr="007B2E2B">
        <w:t>amativo para una shide arcadiano</w:t>
      </w:r>
      <w:r w:rsidR="00123470" w:rsidRPr="007B2E2B">
        <w:t>. Su mirada se fija en aquello en lo que se interpone en su camino</w:t>
      </w:r>
      <w:r w:rsidR="00E9640F" w:rsidRPr="007B2E2B">
        <w:t xml:space="preserve"> en todo momento</w:t>
      </w:r>
      <w:r w:rsidR="00123470" w:rsidRPr="007B2E2B">
        <w:t xml:space="preserve">. </w:t>
      </w:r>
      <w:r w:rsidR="00123470" w:rsidRPr="007B2E2B">
        <w:lastRenderedPageBreak/>
        <w:t xml:space="preserve">Su actitud demuestra que despacha al déspota. Presenciarla hace sobrecogerse el corazón, pues se la ha comparado antes con un ángel </w:t>
      </w:r>
      <w:r w:rsidR="00916B48" w:rsidRPr="007B2E2B">
        <w:t>infantil que cruza con determinación.</w:t>
      </w:r>
      <w:r w:rsidR="00BE661E">
        <w:t xml:space="preserve"> Suele llevar guantes</w:t>
      </w:r>
      <w:r w:rsidR="00BE71C5">
        <w:t xml:space="preserve"> elegantes</w:t>
      </w:r>
      <w:r w:rsidR="00BE661E">
        <w:t>.</w:t>
      </w:r>
    </w:p>
    <w:p w:rsidR="001F4B63" w:rsidRDefault="001F4B63" w:rsidP="00C126A2">
      <w:pPr>
        <w:pStyle w:val="western"/>
        <w:spacing w:after="284"/>
        <w:jc w:val="both"/>
      </w:pPr>
      <w:r w:rsidRPr="007B2E2B">
        <w:rPr>
          <w:b/>
        </w:rPr>
        <w:t>Apariencia mortal</w:t>
      </w:r>
      <w:r w:rsidRPr="007B2E2B">
        <w:t xml:space="preserve">: </w:t>
      </w:r>
      <w:r w:rsidR="001E0FE3">
        <w:t>Tiene una apariencia triste pero</w:t>
      </w:r>
      <w:r w:rsidR="00123470" w:rsidRPr="007B2E2B">
        <w:t xml:space="preserve"> serena</w:t>
      </w:r>
      <w:r w:rsidR="00E9640F" w:rsidRPr="007B2E2B">
        <w:t>,</w:t>
      </w:r>
      <w:r w:rsidR="00123470" w:rsidRPr="007B2E2B">
        <w:t xml:space="preserve"> de piel tersa y suave, parece una muñeca andante salvo por sus claros</w:t>
      </w:r>
      <w:r w:rsidR="001E0FE3">
        <w:t xml:space="preserve"> rasgos</w:t>
      </w:r>
      <w:r w:rsidR="00123470" w:rsidRPr="007B2E2B">
        <w:t xml:space="preserve"> que </w:t>
      </w:r>
      <w:r w:rsidR="001E0FE3">
        <w:t>delatan la verdadera edad y</w:t>
      </w:r>
      <w:r w:rsidR="00123470" w:rsidRPr="007B2E2B">
        <w:t xml:space="preserve"> cuerpo tiene</w:t>
      </w:r>
      <w:r w:rsidR="001E0FE3">
        <w:t>. Su aspecto masculino no se nota salvo por el pene (un efecto secundario del Ensueño sobre ella)</w:t>
      </w:r>
      <w:r w:rsidR="00123470" w:rsidRPr="007B2E2B">
        <w:t>.</w:t>
      </w:r>
      <w:r w:rsidR="000E067E">
        <w:t xml:space="preserve"> Dejando atrás</w:t>
      </w:r>
      <w:r w:rsidR="001E0FE3">
        <w:t xml:space="preserve"> su</w:t>
      </w:r>
      <w:r w:rsidR="000E067E">
        <w:t xml:space="preserve"> </w:t>
      </w:r>
      <w:r w:rsidR="001E0FE3">
        <w:t xml:space="preserve">mísera </w:t>
      </w:r>
      <w:r w:rsidR="000E067E">
        <w:t>vida, se acostumbró</w:t>
      </w:r>
      <w:r w:rsidR="00916B48" w:rsidRPr="007B2E2B">
        <w:t xml:space="preserve"> a</w:t>
      </w:r>
      <w:r w:rsidR="000E067E">
        <w:t xml:space="preserve"> llevar ropa elegante</w:t>
      </w:r>
      <w:r w:rsidR="00312AB0" w:rsidRPr="007B2E2B">
        <w:t xml:space="preserve">. Se la </w:t>
      </w:r>
      <w:r w:rsidR="00E9640F" w:rsidRPr="007B2E2B">
        <w:t>suele</w:t>
      </w:r>
      <w:r w:rsidR="00312AB0" w:rsidRPr="007B2E2B">
        <w:t xml:space="preserve"> ver con el pelo corto y ondulado. Una muchacha determinada y constante, moderna y sencilla</w:t>
      </w:r>
      <w:r w:rsidR="00E9640F" w:rsidRPr="007B2E2B">
        <w:t xml:space="preserve"> (como la actriz</w:t>
      </w:r>
      <w:r w:rsidR="00312AB0" w:rsidRPr="007B2E2B">
        <w:t xml:space="preserve"> </w:t>
      </w:r>
      <w:r w:rsidR="00312AB0" w:rsidRPr="007B2E2B">
        <w:rPr>
          <w:b/>
        </w:rPr>
        <w:t>Chloë Grace Moretz</w:t>
      </w:r>
      <w:r w:rsidR="00312AB0" w:rsidRPr="007B2E2B">
        <w:t xml:space="preserve"> en algunas fotos).</w:t>
      </w:r>
      <w:r w:rsidR="009F0149">
        <w:t xml:space="preserve"> Usa guantes</w:t>
      </w:r>
      <w:r w:rsidR="00A2107E">
        <w:t xml:space="preserve"> cortos o largos</w:t>
      </w:r>
      <w:r w:rsidR="009F0149">
        <w:t>.</w:t>
      </w:r>
      <w:r w:rsidR="004174E8">
        <w:t xml:space="preserve"> A pesar de su dulce apariencia tiene conocimientos de cómo funcionan los derechos de autor y de imagen, y de cómo funcionan para asegurar el éxito en gente que se le sepa vender.</w:t>
      </w:r>
      <w:r w:rsidR="00C126A2">
        <w:br/>
      </w:r>
      <w:r w:rsidR="00C126A2">
        <w:br/>
      </w:r>
      <w:r w:rsidRPr="007B2E2B">
        <w:rPr>
          <w:b/>
        </w:rPr>
        <w:t>Equipo</w:t>
      </w:r>
      <w:r w:rsidRPr="007B2E2B">
        <w:t xml:space="preserve">: Suele llevar consigo siempre </w:t>
      </w:r>
      <w:r w:rsidR="000E0AB2" w:rsidRPr="007B2E2B">
        <w:t>su</w:t>
      </w:r>
      <w:r w:rsidR="000A5C56">
        <w:t xml:space="preserve"> móvil</w:t>
      </w:r>
      <w:r w:rsidR="000E0AB2" w:rsidRPr="007B2E2B">
        <w:t>. También un abrigo corto,</w:t>
      </w:r>
      <w:r w:rsidR="00E9640F" w:rsidRPr="007B2E2B">
        <w:t xml:space="preserve"> un espejo</w:t>
      </w:r>
      <w:r w:rsidR="000A5C56">
        <w:t xml:space="preserve"> de mano</w:t>
      </w:r>
      <w:r w:rsidR="000B3CCB">
        <w:t>, una campanilla</w:t>
      </w:r>
      <w:r w:rsidR="00E9640F" w:rsidRPr="007B2E2B">
        <w:t>, algo de maquillaje, alcohol de manos</w:t>
      </w:r>
      <w:r w:rsidR="000A5C56">
        <w:t>, un cepillo de pelo, un paraguas, laca, horquillas, chicles de menta</w:t>
      </w:r>
      <w:r w:rsidR="00E9640F" w:rsidRPr="007B2E2B">
        <w:t>, pañuelos, el cargador de su móvil,</w:t>
      </w:r>
      <w:r w:rsidR="000E0AB2" w:rsidRPr="007B2E2B">
        <w:t xml:space="preserve"> las llaves de su moto y su cartera</w:t>
      </w:r>
      <w:r w:rsidR="000A5C56">
        <w:t>.</w:t>
      </w:r>
    </w:p>
    <w:p w:rsidR="00276DD3" w:rsidRPr="007B2E2B" w:rsidRDefault="00276DD3" w:rsidP="00276DD3">
      <w:pPr>
        <w:spacing w:line="240" w:lineRule="auto"/>
        <w:jc w:val="both"/>
        <w:rPr>
          <w:rFonts w:ascii="Times New Roman" w:hAnsi="Times New Roman" w:cs="Times New Roman"/>
          <w:sz w:val="20"/>
          <w:szCs w:val="20"/>
        </w:rPr>
        <w:sectPr w:rsidR="00276DD3" w:rsidRPr="007B2E2B" w:rsidSect="00631282">
          <w:type w:val="continuous"/>
          <w:pgSz w:w="12240" w:h="15840"/>
          <w:pgMar w:top="1417" w:right="1701" w:bottom="1417" w:left="1701" w:header="720" w:footer="720" w:gutter="0"/>
          <w:cols w:space="720"/>
          <w:noEndnote/>
        </w:sectPr>
      </w:pPr>
      <w:r w:rsidRPr="00276DD3">
        <w:rPr>
          <w:rFonts w:ascii="Times New Roman" w:hAnsi="Times New Roman" w:cs="Times New Roman"/>
          <w:b/>
          <w:sz w:val="20"/>
          <w:szCs w:val="20"/>
        </w:rPr>
        <w:t>Frases</w:t>
      </w:r>
      <w:r>
        <w:rPr>
          <w:rFonts w:ascii="Times New Roman" w:hAnsi="Times New Roman" w:cs="Times New Roman"/>
          <w:sz w:val="20"/>
          <w:szCs w:val="20"/>
        </w:rPr>
        <w:t xml:space="preserve"> </w:t>
      </w:r>
      <w:r w:rsidRPr="00276DD3">
        <w:rPr>
          <w:rFonts w:ascii="Times New Roman" w:hAnsi="Times New Roman" w:cs="Times New Roman"/>
          <w:b/>
          <w:sz w:val="20"/>
          <w:szCs w:val="20"/>
        </w:rPr>
        <w:t>célebres</w:t>
      </w:r>
      <w:r>
        <w:rPr>
          <w:rFonts w:ascii="Times New Roman" w:hAnsi="Times New Roman" w:cs="Times New Roman"/>
          <w:sz w:val="20"/>
          <w:szCs w:val="20"/>
        </w:rPr>
        <w:t xml:space="preserve">: Haz el amor y no la guerra (John Lennon). Cada día sabemos más y entendemos menos (Albert Einstein). </w:t>
      </w:r>
      <w:r w:rsidR="00B44360">
        <w:rPr>
          <w:rFonts w:ascii="Times New Roman" w:hAnsi="Times New Roman" w:cs="Times New Roman"/>
          <w:sz w:val="20"/>
          <w:szCs w:val="20"/>
        </w:rPr>
        <w:t>La medida del amor es amar sin medida (San Agustín). El dinero no puede comprar la vida (Bob Marley). Vivir sola es como estar en una fiesta donde nadie te hace caso (Marilyn Monroe). La más estricta justicia no creo que sea siempre la mejor política (Abraham Lincoln). El sabio no dice nunca todo lo que piensa, pero siempre piensa todo lo que dice (Aristóteles). El mundo es bello, pero tiene un defecto llamado hombre (Friedrich Nietzsche)</w:t>
      </w:r>
      <w:r w:rsidRPr="007B2E2B">
        <w:rPr>
          <w:rFonts w:ascii="Times New Roman" w:hAnsi="Times New Roman" w:cs="Times New Roman"/>
          <w:sz w:val="20"/>
          <w:szCs w:val="20"/>
        </w:rPr>
        <w:t>.</w:t>
      </w:r>
      <w:r>
        <w:rPr>
          <w:rFonts w:ascii="Times New Roman" w:hAnsi="Times New Roman" w:cs="Times New Roman"/>
          <w:sz w:val="20"/>
          <w:szCs w:val="20"/>
        </w:rPr>
        <w:t xml:space="preserve"> No hay caminos para la paz, la paz es el camino (Mahatma Gandhi).</w:t>
      </w:r>
    </w:p>
    <w:p w:rsidR="008C6362" w:rsidRPr="007B2E2B" w:rsidRDefault="008C6362" w:rsidP="008C6362">
      <w:pPr>
        <w:spacing w:line="240" w:lineRule="auto"/>
        <w:jc w:val="both"/>
        <w:rPr>
          <w:rFonts w:ascii="Times New Roman" w:hAnsi="Times New Roman" w:cs="Times New Roman"/>
          <w:sz w:val="20"/>
          <w:szCs w:val="20"/>
        </w:rPr>
        <w:sectPr w:rsidR="008C6362" w:rsidRPr="007B2E2B" w:rsidSect="00631282">
          <w:type w:val="continuous"/>
          <w:pgSz w:w="12240" w:h="15840"/>
          <w:pgMar w:top="1417" w:right="1701" w:bottom="1417" w:left="1701" w:header="720" w:footer="720" w:gutter="0"/>
          <w:cols w:space="720"/>
          <w:noEndnote/>
        </w:sectPr>
      </w:pPr>
      <w:r>
        <w:rPr>
          <w:rFonts w:ascii="Times New Roman" w:hAnsi="Times New Roman" w:cs="Times New Roman"/>
          <w:b/>
          <w:sz w:val="20"/>
          <w:szCs w:val="20"/>
        </w:rPr>
        <w:t>Disparates habituales</w:t>
      </w:r>
      <w:r>
        <w:rPr>
          <w:rFonts w:ascii="Times New Roman" w:hAnsi="Times New Roman" w:cs="Times New Roman"/>
          <w:sz w:val="20"/>
          <w:szCs w:val="20"/>
        </w:rPr>
        <w:t xml:space="preserve">: </w:t>
      </w:r>
      <w:r w:rsidR="008D15E9">
        <w:rPr>
          <w:rFonts w:ascii="Times New Roman" w:hAnsi="Times New Roman" w:cs="Times New Roman"/>
          <w:sz w:val="20"/>
          <w:szCs w:val="20"/>
        </w:rPr>
        <w:t xml:space="preserve">Nana Taikitalvi. </w:t>
      </w:r>
      <w:r w:rsidR="00DC376C">
        <w:rPr>
          <w:rFonts w:ascii="Times New Roman" w:hAnsi="Times New Roman" w:cs="Times New Roman"/>
          <w:sz w:val="20"/>
          <w:szCs w:val="20"/>
        </w:rPr>
        <w:t xml:space="preserve">Nombrar una frase célebre. </w:t>
      </w:r>
      <w:r>
        <w:rPr>
          <w:rFonts w:ascii="Times New Roman" w:hAnsi="Times New Roman" w:cs="Times New Roman"/>
          <w:sz w:val="20"/>
          <w:szCs w:val="20"/>
        </w:rPr>
        <w:t xml:space="preserve">Usar plumas. Gotas de tinta en agua. Abanicarse. </w:t>
      </w:r>
      <w:r w:rsidR="0000135E">
        <w:rPr>
          <w:rFonts w:ascii="Times New Roman" w:hAnsi="Times New Roman" w:cs="Times New Roman"/>
          <w:sz w:val="20"/>
          <w:szCs w:val="20"/>
        </w:rPr>
        <w:t>Espolvorearse la cara</w:t>
      </w:r>
      <w:r>
        <w:rPr>
          <w:rFonts w:ascii="Times New Roman" w:hAnsi="Times New Roman" w:cs="Times New Roman"/>
          <w:sz w:val="20"/>
          <w:szCs w:val="20"/>
        </w:rPr>
        <w:t>. Leer en voz alta</w:t>
      </w:r>
      <w:r w:rsidR="008F2A9C">
        <w:rPr>
          <w:rFonts w:ascii="Times New Roman" w:hAnsi="Times New Roman" w:cs="Times New Roman"/>
          <w:sz w:val="20"/>
          <w:szCs w:val="20"/>
        </w:rPr>
        <w:t>. Echar perfume. Retirarse una prenda con estilo. Golpear a alguien en la cara con un guante. Colocarse u oler una flor</w:t>
      </w:r>
      <w:r>
        <w:rPr>
          <w:rFonts w:ascii="Times New Roman" w:hAnsi="Times New Roman" w:cs="Times New Roman"/>
          <w:sz w:val="20"/>
          <w:szCs w:val="20"/>
        </w:rPr>
        <w:t>.</w:t>
      </w:r>
      <w:r w:rsidR="008F2A9C">
        <w:rPr>
          <w:rFonts w:ascii="Times New Roman" w:hAnsi="Times New Roman" w:cs="Times New Roman"/>
          <w:sz w:val="20"/>
          <w:szCs w:val="20"/>
        </w:rPr>
        <w:t xml:space="preserve"> Hacer resonar una copa humedeciendo los dedos o con una cucharilla</w:t>
      </w:r>
      <w:r w:rsidR="0000135E">
        <w:rPr>
          <w:rFonts w:ascii="Times New Roman" w:hAnsi="Times New Roman" w:cs="Times New Roman"/>
          <w:sz w:val="20"/>
          <w:szCs w:val="20"/>
        </w:rPr>
        <w:t>. Desfilar</w:t>
      </w:r>
      <w:r w:rsidR="00276DD3">
        <w:rPr>
          <w:rFonts w:ascii="Times New Roman" w:hAnsi="Times New Roman" w:cs="Times New Roman"/>
          <w:sz w:val="20"/>
          <w:szCs w:val="20"/>
        </w:rPr>
        <w:t xml:space="preserve"> en tacones</w:t>
      </w:r>
      <w:r w:rsidR="0000135E">
        <w:rPr>
          <w:rFonts w:ascii="Times New Roman" w:hAnsi="Times New Roman" w:cs="Times New Roman"/>
          <w:sz w:val="20"/>
          <w:szCs w:val="20"/>
        </w:rPr>
        <w:t>. Buscar en un diccionario. Firmar. Arañar o rasguñar ligeramente una superficie.</w:t>
      </w:r>
      <w:r w:rsidR="00276DD3">
        <w:rPr>
          <w:rFonts w:ascii="Times New Roman" w:hAnsi="Times New Roman" w:cs="Times New Roman"/>
          <w:sz w:val="20"/>
          <w:szCs w:val="20"/>
        </w:rPr>
        <w:t xml:space="preserve"> Usar pajita para beber.</w:t>
      </w:r>
      <w:r w:rsidR="0000135E">
        <w:rPr>
          <w:rFonts w:ascii="Times New Roman" w:hAnsi="Times New Roman" w:cs="Times New Roman"/>
          <w:sz w:val="20"/>
          <w:szCs w:val="20"/>
        </w:rPr>
        <w:t xml:space="preserve"> Quitarse el sombrero. Arrodillarse. Andar sujetando la falda del vestido. Repasarse los labios. Besar dejando marca</w:t>
      </w:r>
      <w:r w:rsidR="00EF3BDD">
        <w:rPr>
          <w:rFonts w:ascii="Times New Roman" w:hAnsi="Times New Roman" w:cs="Times New Roman"/>
          <w:sz w:val="20"/>
          <w:szCs w:val="20"/>
        </w:rPr>
        <w:t xml:space="preserve">. </w:t>
      </w:r>
      <w:r w:rsidR="004630AC">
        <w:rPr>
          <w:rFonts w:ascii="Times New Roman" w:hAnsi="Times New Roman" w:cs="Times New Roman"/>
          <w:sz w:val="20"/>
          <w:szCs w:val="20"/>
        </w:rPr>
        <w:t xml:space="preserve">Besar </w:t>
      </w:r>
      <w:r w:rsidR="001031AD">
        <w:rPr>
          <w:rFonts w:ascii="Times New Roman" w:hAnsi="Times New Roman" w:cs="Times New Roman"/>
          <w:sz w:val="20"/>
          <w:szCs w:val="20"/>
        </w:rPr>
        <w:t>en la mano</w:t>
      </w:r>
      <w:r w:rsidR="00AF2E77">
        <w:rPr>
          <w:rFonts w:ascii="Times New Roman" w:hAnsi="Times New Roman" w:cs="Times New Roman"/>
          <w:sz w:val="20"/>
          <w:szCs w:val="20"/>
        </w:rPr>
        <w:t>. Guiñar un ojo</w:t>
      </w:r>
      <w:r w:rsidR="008F2A9C">
        <w:rPr>
          <w:rFonts w:ascii="Times New Roman" w:hAnsi="Times New Roman" w:cs="Times New Roman"/>
          <w:sz w:val="20"/>
          <w:szCs w:val="20"/>
        </w:rPr>
        <w:t>.</w:t>
      </w:r>
      <w:r w:rsidR="001031AD">
        <w:rPr>
          <w:rFonts w:ascii="Times New Roman" w:hAnsi="Times New Roman" w:cs="Times New Roman"/>
          <w:sz w:val="20"/>
          <w:szCs w:val="20"/>
        </w:rPr>
        <w:t xml:space="preserve"> Regalar algo suyo.</w:t>
      </w:r>
      <w:r w:rsidR="00EF3BDD">
        <w:rPr>
          <w:rFonts w:ascii="Times New Roman" w:hAnsi="Times New Roman" w:cs="Times New Roman"/>
          <w:sz w:val="20"/>
          <w:szCs w:val="20"/>
        </w:rPr>
        <w:t xml:space="preserve"> Colocar una corona, un collar o un anillo. Escribir y diseñar a alguien una carta y entregársela personalmente. Dejar propina.</w:t>
      </w:r>
      <w:r w:rsidR="000B3CCB">
        <w:rPr>
          <w:rFonts w:ascii="Times New Roman" w:hAnsi="Times New Roman" w:cs="Times New Roman"/>
          <w:sz w:val="20"/>
          <w:szCs w:val="20"/>
        </w:rPr>
        <w:t xml:space="preserve"> Enseñar a alguien a h</w:t>
      </w:r>
      <w:r w:rsidR="00BC2E4E">
        <w:rPr>
          <w:rFonts w:ascii="Times New Roman" w:hAnsi="Times New Roman" w:cs="Times New Roman"/>
          <w:sz w:val="20"/>
          <w:szCs w:val="20"/>
        </w:rPr>
        <w:t xml:space="preserve">acer algo, tocar una campanilla, </w:t>
      </w:r>
      <w:r w:rsidR="00BC2E4E">
        <w:rPr>
          <w:rFonts w:ascii="Times New Roman" w:hAnsi="Times New Roman" w:cs="Times New Roman"/>
          <w:color w:val="1C1E21"/>
          <w:sz w:val="20"/>
          <w:szCs w:val="20"/>
        </w:rPr>
        <w:t>guiñar un ojo, aplaudir, Decir “espejito espejito…”, manotazo con guante, ofrecer pañuelo</w:t>
      </w:r>
      <w:r w:rsidR="00CD5181">
        <w:rPr>
          <w:rFonts w:ascii="Times New Roman" w:hAnsi="Times New Roman" w:cs="Times New Roman"/>
          <w:color w:val="1C1E21"/>
          <w:sz w:val="20"/>
          <w:szCs w:val="20"/>
        </w:rPr>
        <w:t>, brindar</w:t>
      </w:r>
      <w:r w:rsidR="00BC2E4E">
        <w:rPr>
          <w:rFonts w:ascii="Times New Roman" w:hAnsi="Times New Roman" w:cs="Times New Roman"/>
          <w:color w:val="1C1E21"/>
          <w:sz w:val="20"/>
          <w:szCs w:val="20"/>
        </w:rPr>
        <w:t>.</w:t>
      </w:r>
    </w:p>
    <w:p w:rsidR="007D4B25" w:rsidRPr="007B2E2B" w:rsidRDefault="001F4B63" w:rsidP="00EF1C9A">
      <w:pPr>
        <w:spacing w:line="240" w:lineRule="auto"/>
        <w:jc w:val="center"/>
        <w:rPr>
          <w:rFonts w:ascii="Times New Roman" w:hAnsi="Times New Roman" w:cs="Times New Roman"/>
          <w:sz w:val="20"/>
          <w:szCs w:val="20"/>
        </w:rPr>
        <w:sectPr w:rsidR="007D4B25" w:rsidRPr="007B2E2B" w:rsidSect="00631282">
          <w:type w:val="continuous"/>
          <w:pgSz w:w="12240" w:h="15840"/>
          <w:pgMar w:top="1417" w:right="1701" w:bottom="1417" w:left="1701" w:header="720" w:footer="720" w:gutter="0"/>
          <w:cols w:space="720"/>
          <w:noEndnote/>
        </w:sectPr>
      </w:pPr>
      <w:r w:rsidRPr="007B2E2B">
        <w:rPr>
          <w:rFonts w:ascii="Times New Roman" w:hAnsi="Times New Roman" w:cs="Times New Roman"/>
          <w:b/>
          <w:sz w:val="20"/>
          <w:szCs w:val="20"/>
        </w:rPr>
        <w:t xml:space="preserve">Gasto de puntos gratuitos (15 + </w:t>
      </w:r>
      <w:r w:rsidR="00B92CAA">
        <w:rPr>
          <w:rFonts w:ascii="Times New Roman" w:hAnsi="Times New Roman" w:cs="Times New Roman"/>
          <w:b/>
          <w:sz w:val="20"/>
          <w:szCs w:val="20"/>
        </w:rPr>
        <w:t>5</w:t>
      </w:r>
      <w:r w:rsidRPr="007B2E2B">
        <w:rPr>
          <w:rFonts w:ascii="Times New Roman" w:hAnsi="Times New Roman" w:cs="Times New Roman"/>
          <w:b/>
          <w:sz w:val="20"/>
          <w:szCs w:val="20"/>
        </w:rPr>
        <w:t xml:space="preserve"> (def)</w:t>
      </w:r>
      <w:r w:rsidR="00B92CAA">
        <w:rPr>
          <w:rFonts w:ascii="Times New Roman" w:hAnsi="Times New Roman" w:cs="Times New Roman"/>
          <w:b/>
          <w:sz w:val="20"/>
          <w:szCs w:val="20"/>
        </w:rPr>
        <w:t xml:space="preserve"> =20</w:t>
      </w:r>
      <w:r w:rsidRPr="007B2E2B">
        <w:rPr>
          <w:rFonts w:ascii="Times New Roman" w:hAnsi="Times New Roman" w:cs="Times New Roman"/>
          <w:b/>
          <w:sz w:val="20"/>
          <w:szCs w:val="20"/>
        </w:rPr>
        <w:t>)</w:t>
      </w:r>
      <w:r w:rsidRPr="007B2E2B">
        <w:rPr>
          <w:rFonts w:ascii="Times New Roman" w:hAnsi="Times New Roman" w:cs="Times New Roman"/>
          <w:sz w:val="20"/>
          <w:szCs w:val="20"/>
        </w:rPr>
        <w:t xml:space="preserve">: </w:t>
      </w:r>
      <w:r w:rsidR="00E51C77">
        <w:rPr>
          <w:rFonts w:ascii="Times New Roman" w:hAnsi="Times New Roman" w:cs="Times New Roman"/>
          <w:sz w:val="20"/>
          <w:szCs w:val="20"/>
        </w:rPr>
        <w:t>10</w:t>
      </w:r>
      <w:r w:rsidR="00D918B7" w:rsidRPr="007B2E2B">
        <w:rPr>
          <w:rFonts w:ascii="Times New Roman" w:hAnsi="Times New Roman" w:cs="Times New Roman"/>
          <w:sz w:val="20"/>
          <w:szCs w:val="20"/>
        </w:rPr>
        <w:t xml:space="preserve"> = trasfondo</w:t>
      </w:r>
      <w:r w:rsidRPr="007B2E2B">
        <w:rPr>
          <w:rFonts w:ascii="Times New Roman" w:hAnsi="Times New Roman" w:cs="Times New Roman"/>
          <w:sz w:val="20"/>
          <w:szCs w:val="20"/>
        </w:rPr>
        <w:t>s,</w:t>
      </w:r>
      <w:r w:rsidR="00CB4F89" w:rsidRPr="007B2E2B">
        <w:rPr>
          <w:rFonts w:ascii="Times New Roman" w:hAnsi="Times New Roman" w:cs="Times New Roman"/>
          <w:sz w:val="20"/>
          <w:szCs w:val="20"/>
        </w:rPr>
        <w:t xml:space="preserve"> 2</w:t>
      </w:r>
      <w:r w:rsidR="00D918B7" w:rsidRPr="007B2E2B">
        <w:rPr>
          <w:rFonts w:ascii="Times New Roman" w:hAnsi="Times New Roman" w:cs="Times New Roman"/>
          <w:sz w:val="20"/>
          <w:szCs w:val="20"/>
        </w:rPr>
        <w:t xml:space="preserve"> méritos, </w:t>
      </w:r>
      <w:r w:rsidR="000E0AB2" w:rsidRPr="007B2E2B">
        <w:rPr>
          <w:rFonts w:ascii="Times New Roman" w:hAnsi="Times New Roman" w:cs="Times New Roman"/>
          <w:sz w:val="20"/>
          <w:szCs w:val="20"/>
        </w:rPr>
        <w:t>1 en artes</w:t>
      </w:r>
      <w:r w:rsidR="00B92CAA">
        <w:rPr>
          <w:rFonts w:ascii="Times New Roman" w:hAnsi="Times New Roman" w:cs="Times New Roman"/>
          <w:sz w:val="20"/>
          <w:szCs w:val="20"/>
        </w:rPr>
        <w:t>, 1 en reinos</w:t>
      </w:r>
      <w:r w:rsidR="007D4B25">
        <w:rPr>
          <w:rFonts w:ascii="Times New Roman" w:hAnsi="Times New Roman" w:cs="Times New Roman"/>
          <w:sz w:val="20"/>
          <w:szCs w:val="20"/>
        </w:rPr>
        <w:br/>
      </w:r>
      <w:r w:rsidR="00ED2AC3">
        <w:rPr>
          <w:rFonts w:ascii="Times New Roman" w:hAnsi="Times New Roman" w:cs="Times New Roman"/>
          <w:b/>
          <w:sz w:val="20"/>
          <w:szCs w:val="20"/>
        </w:rPr>
        <w:t>De izquierda a derecha (</w:t>
      </w:r>
      <w:r w:rsidR="007D4B25" w:rsidRPr="007D4B25">
        <w:rPr>
          <w:rFonts w:ascii="Times New Roman" w:hAnsi="Times New Roman" w:cs="Times New Roman"/>
          <w:b/>
          <w:sz w:val="20"/>
          <w:szCs w:val="20"/>
        </w:rPr>
        <w:t xml:space="preserve">Enea </w:t>
      </w:r>
      <w:r w:rsidR="00ED2AC3">
        <w:rPr>
          <w:rFonts w:ascii="Times New Roman" w:hAnsi="Times New Roman" w:cs="Times New Roman"/>
          <w:b/>
          <w:sz w:val="20"/>
          <w:szCs w:val="20"/>
        </w:rPr>
        <w:t xml:space="preserve">feérica </w:t>
      </w:r>
      <w:r w:rsidR="007D4B25" w:rsidRPr="007D4B25">
        <w:rPr>
          <w:rFonts w:ascii="Times New Roman" w:hAnsi="Times New Roman" w:cs="Times New Roman"/>
          <w:b/>
          <w:sz w:val="20"/>
          <w:szCs w:val="20"/>
        </w:rPr>
        <w:t>de pequeña</w:t>
      </w:r>
      <w:r w:rsidR="00ED2AC3">
        <w:rPr>
          <w:rFonts w:ascii="Times New Roman" w:hAnsi="Times New Roman" w:cs="Times New Roman"/>
          <w:b/>
          <w:sz w:val="20"/>
          <w:szCs w:val="20"/>
        </w:rPr>
        <w:t>, Enea humana de pequeña</w:t>
      </w:r>
      <w:r w:rsidR="007D4B25" w:rsidRPr="007D4B25">
        <w:rPr>
          <w:rFonts w:ascii="Times New Roman" w:hAnsi="Times New Roman" w:cs="Times New Roman"/>
          <w:b/>
          <w:sz w:val="20"/>
          <w:szCs w:val="20"/>
        </w:rPr>
        <w:t xml:space="preserve"> y Enea</w:t>
      </w:r>
      <w:r w:rsidR="00935E28">
        <w:rPr>
          <w:rFonts w:ascii="Times New Roman" w:hAnsi="Times New Roman" w:cs="Times New Roman"/>
          <w:b/>
          <w:sz w:val="20"/>
          <w:szCs w:val="20"/>
        </w:rPr>
        <w:t xml:space="preserve"> ahora</w:t>
      </w:r>
      <w:r w:rsidR="00ED2AC3">
        <w:rPr>
          <w:rFonts w:ascii="Times New Roman" w:hAnsi="Times New Roman" w:cs="Times New Roman"/>
          <w:b/>
          <w:sz w:val="20"/>
          <w:szCs w:val="20"/>
        </w:rPr>
        <w:t>)</w:t>
      </w:r>
      <w:bookmarkStart w:id="0" w:name="_GoBack"/>
      <w:bookmarkEnd w:id="0"/>
      <w:r w:rsidR="007D4B25">
        <w:rPr>
          <w:rFonts w:ascii="Times New Roman" w:hAnsi="Times New Roman" w:cs="Times New Roman"/>
          <w:b/>
          <w:sz w:val="20"/>
          <w:szCs w:val="20"/>
        </w:rPr>
        <w:t>:</w:t>
      </w:r>
      <w:r w:rsidR="007D4B25" w:rsidRPr="007D4B25">
        <w:rPr>
          <w:rFonts w:ascii="Times New Roman" w:hAnsi="Times New Roman" w:cs="Times New Roman"/>
          <w:b/>
          <w:sz w:val="20"/>
          <w:szCs w:val="20"/>
        </w:rPr>
        <w:br/>
      </w:r>
      <w:r w:rsidR="00ED2AC3">
        <w:rPr>
          <w:rFonts w:ascii="Times New Roman" w:hAnsi="Times New Roman" w:cs="Times New Roman"/>
          <w:noProof/>
          <w:sz w:val="20"/>
          <w:szCs w:val="20"/>
        </w:rPr>
        <w:drawing>
          <wp:inline distT="0" distB="0" distL="0" distR="0">
            <wp:extent cx="1318260" cy="2252307"/>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b2df0edab95f8b3017230da1a13c707.jpg"/>
                    <pic:cNvPicPr/>
                  </pic:nvPicPr>
                  <pic:blipFill rotWithShape="1">
                    <a:blip r:embed="rId8">
                      <a:extLst>
                        <a:ext uri="{28A0092B-C50C-407E-A947-70E740481C1C}">
                          <a14:useLocalDpi xmlns:a14="http://schemas.microsoft.com/office/drawing/2010/main" val="0"/>
                        </a:ext>
                      </a:extLst>
                    </a:blip>
                    <a:srcRect l="17054" t="17393" r="13852"/>
                    <a:stretch/>
                  </pic:blipFill>
                  <pic:spPr bwMode="auto">
                    <a:xfrm>
                      <a:off x="0" y="0"/>
                      <a:ext cx="1337628" cy="2285399"/>
                    </a:xfrm>
                    <a:prstGeom prst="rect">
                      <a:avLst/>
                    </a:prstGeom>
                    <a:ln>
                      <a:noFill/>
                    </a:ln>
                    <a:extLst>
                      <a:ext uri="{53640926-AAD7-44D8-BBD7-CCE9431645EC}">
                        <a14:shadowObscured xmlns:a14="http://schemas.microsoft.com/office/drawing/2010/main"/>
                      </a:ext>
                    </a:extLst>
                  </pic:spPr>
                </pic:pic>
              </a:graphicData>
            </a:graphic>
          </wp:inline>
        </w:drawing>
      </w:r>
      <w:r w:rsidR="007D4B25" w:rsidRPr="00010837">
        <w:rPr>
          <w:rFonts w:ascii="Times New Roman" w:hAnsi="Times New Roman" w:cs="Times New Roman"/>
          <w:noProof/>
          <w:sz w:val="20"/>
          <w:szCs w:val="20"/>
        </w:rPr>
        <w:drawing>
          <wp:inline distT="0" distB="0" distL="0" distR="0" wp14:anchorId="57A3191B" wp14:editId="2706FA6D">
            <wp:extent cx="1790700" cy="2235201"/>
            <wp:effectExtent l="0" t="0" r="0" b="0"/>
            <wp:docPr id="2" name="Imagen 2" descr="C:\Users\mario\OneDrive\Documentos\ROL\MdT\DOCS PARA PARTIDAS\10 L'ÉQUILIBRE FRAGILE (ADRI + Kimberly-Katty) con Enea (Changeling)\en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o\OneDrive\Documentos\ROL\MdT\DOCS PARA PARTIDAS\10 L'ÉQUILIBRE FRAGILE (ADRI + Kimberly-Katty) con Enea (Changeling)\enea.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8390" cy="2357140"/>
                    </a:xfrm>
                    <a:prstGeom prst="rect">
                      <a:avLst/>
                    </a:prstGeom>
                    <a:ln>
                      <a:noFill/>
                    </a:ln>
                    <a:effectLst/>
                  </pic:spPr>
                </pic:pic>
              </a:graphicData>
            </a:graphic>
          </wp:inline>
        </w:drawing>
      </w:r>
      <w:r w:rsidR="007D4B25" w:rsidRPr="007D4B25">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935E28">
        <w:rPr>
          <w:noProof/>
        </w:rPr>
        <w:drawing>
          <wp:inline distT="0" distB="0" distL="0" distR="0" wp14:anchorId="5E15D4D3" wp14:editId="069299A4">
            <wp:extent cx="1344152" cy="2232659"/>
            <wp:effectExtent l="0" t="0" r="8890" b="0"/>
            <wp:docPr id="13" name="Imagen 13" descr="Leer Prohibido - Capítulo 2 - Wattp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eer Prohibido - Capítulo 2 - Wattpad"/>
                    <pic:cNvPicPr>
                      <a:picLocks noChangeAspect="1" noChangeArrowheads="1"/>
                    </pic:cNvPicPr>
                  </pic:nvPicPr>
                  <pic:blipFill rotWithShape="1">
                    <a:blip r:embed="rId10">
                      <a:extLst>
                        <a:ext uri="{28A0092B-C50C-407E-A947-70E740481C1C}">
                          <a14:useLocalDpi xmlns:a14="http://schemas.microsoft.com/office/drawing/2010/main" val="0"/>
                        </a:ext>
                      </a:extLst>
                    </a:blip>
                    <a:srcRect l="13661" t="3155" r="2333" b="4079"/>
                    <a:stretch/>
                  </pic:blipFill>
                  <pic:spPr bwMode="auto">
                    <a:xfrm>
                      <a:off x="0" y="0"/>
                      <a:ext cx="1366203" cy="2269286"/>
                    </a:xfrm>
                    <a:prstGeom prst="rect">
                      <a:avLst/>
                    </a:prstGeom>
                    <a:noFill/>
                    <a:ln>
                      <a:noFill/>
                    </a:ln>
                    <a:effectLst/>
                    <a:extLst>
                      <a:ext uri="{53640926-AAD7-44D8-BBD7-CCE9431645EC}">
                        <a14:shadowObscured xmlns:a14="http://schemas.microsoft.com/office/drawing/2010/main"/>
                      </a:ext>
                    </a:extLst>
                  </pic:spPr>
                </pic:pic>
              </a:graphicData>
            </a:graphic>
          </wp:inline>
        </w:drawing>
      </w:r>
      <w:r w:rsidR="007D4B25">
        <w:rPr>
          <w:rFonts w:ascii="Times New Roman" w:hAnsi="Times New Roman" w:cs="Times New Roman"/>
          <w:sz w:val="20"/>
          <w:szCs w:val="20"/>
        </w:rPr>
        <w:br w:type="page"/>
      </w:r>
    </w:p>
    <w:p w:rsidR="001F4B63" w:rsidRPr="00D918B7" w:rsidRDefault="001F4B63" w:rsidP="007D4B25">
      <w:pPr>
        <w:rPr>
          <w:rFonts w:ascii="Times New Roman" w:hAnsi="Times New Roman" w:cs="Times New Roman"/>
          <w:b/>
        </w:rPr>
      </w:pPr>
      <w:r w:rsidRPr="00B92CAA">
        <w:rPr>
          <w:rFonts w:ascii="Times New Roman" w:hAnsi="Times New Roman" w:cs="Times New Roman"/>
          <w:b/>
          <w:sz w:val="24"/>
        </w:rPr>
        <w:lastRenderedPageBreak/>
        <w:t>MÉRITOS</w:t>
      </w:r>
      <w:r w:rsidRPr="00CA0F11">
        <w:rPr>
          <w:rFonts w:ascii="Times New Roman" w:hAnsi="Times New Roman" w:cs="Times New Roman"/>
        </w:rPr>
        <w:t>:</w:t>
      </w:r>
      <w:r w:rsidRPr="00CA0F11">
        <w:rPr>
          <w:rFonts w:ascii="Times New Roman" w:hAnsi="Times New Roman" w:cs="Times New Roman"/>
        </w:rPr>
        <w:br/>
      </w:r>
      <w:r w:rsidR="007D4B25">
        <w:rPr>
          <w:rFonts w:ascii="Times New Roman" w:hAnsi="Times New Roman" w:cs="Times New Roman"/>
          <w:b/>
        </w:rPr>
        <w:br/>
      </w:r>
      <w:r w:rsidR="00D918B7" w:rsidRPr="00C80C64">
        <w:rPr>
          <w:rFonts w:ascii="Times New Roman" w:hAnsi="Times New Roman" w:cs="Times New Roman"/>
          <w:b/>
          <w:sz w:val="24"/>
          <w:szCs w:val="24"/>
        </w:rPr>
        <w:t>Reputación</w:t>
      </w:r>
      <w:r w:rsidR="00D918B7" w:rsidRPr="00C80C64">
        <w:rPr>
          <w:rFonts w:ascii="Times New Roman" w:hAnsi="Times New Roman" w:cs="Times New Roman"/>
          <w:sz w:val="24"/>
          <w:szCs w:val="24"/>
        </w:rPr>
        <w:t xml:space="preserve"> (2</w:t>
      </w:r>
      <w:r w:rsidRPr="00C80C64">
        <w:rPr>
          <w:rFonts w:ascii="Times New Roman" w:hAnsi="Times New Roman" w:cs="Times New Roman"/>
          <w:sz w:val="24"/>
          <w:szCs w:val="24"/>
        </w:rPr>
        <w:t>):</w:t>
      </w:r>
      <w:r w:rsidRPr="00CA0F11">
        <w:rPr>
          <w:rFonts w:ascii="Times New Roman" w:hAnsi="Times New Roman" w:cs="Times New Roman"/>
        </w:rPr>
        <w:t xml:space="preserve">  </w:t>
      </w:r>
    </w:p>
    <w:p w:rsidR="00652DFF" w:rsidRDefault="00D918B7" w:rsidP="009F38A9">
      <w:pPr>
        <w:spacing w:line="240" w:lineRule="auto"/>
        <w:jc w:val="both"/>
        <w:rPr>
          <w:rFonts w:ascii="Times New Roman" w:hAnsi="Times New Roman" w:cs="Times New Roman"/>
          <w:sz w:val="20"/>
          <w:szCs w:val="20"/>
        </w:rPr>
      </w:pPr>
      <w:r w:rsidRPr="00D918B7">
        <w:rPr>
          <w:rFonts w:ascii="Times New Roman" w:hAnsi="Times New Roman" w:cs="Times New Roman"/>
          <w:sz w:val="19"/>
          <w:szCs w:val="19"/>
        </w:rPr>
        <w:t>Tienes una buena reputación entre los changelings de tu Corte. Esto puede deberse a tus propios méritos o puede derivarse de la reputación de tu mentor. Reduce la dificultad de todas las relaciones sociales con los demás miembros de tu Corte en 2. Sin embargo, quienes quieran tirar abajo la jerarquía intenta</w:t>
      </w:r>
      <w:r>
        <w:rPr>
          <w:rFonts w:ascii="Times New Roman" w:hAnsi="Times New Roman" w:cs="Times New Roman"/>
          <w:sz w:val="19"/>
          <w:szCs w:val="19"/>
        </w:rPr>
        <w:t>rán mancillar tu buena posición</w:t>
      </w:r>
      <w:r w:rsidR="001F4B63" w:rsidRPr="00D918B7">
        <w:rPr>
          <w:rFonts w:ascii="Times New Roman" w:hAnsi="Times New Roman" w:cs="Times New Roman"/>
          <w:sz w:val="20"/>
          <w:szCs w:val="20"/>
        </w:rPr>
        <w:t>.</w:t>
      </w:r>
    </w:p>
    <w:p w:rsidR="00B92CAA" w:rsidRDefault="00652DFF" w:rsidP="00723C3A">
      <w:pPr>
        <w:spacing w:line="240" w:lineRule="auto"/>
        <w:jc w:val="both"/>
        <w:rPr>
          <w:rFonts w:ascii="Times New Roman" w:hAnsi="Times New Roman" w:cs="Times New Roman"/>
          <w:b/>
          <w:sz w:val="20"/>
          <w:szCs w:val="20"/>
        </w:rPr>
      </w:pPr>
      <w:r>
        <w:rPr>
          <w:rFonts w:ascii="Times New Roman" w:hAnsi="Times New Roman" w:cs="Times New Roman"/>
          <w:b/>
          <w:sz w:val="20"/>
          <w:szCs w:val="20"/>
        </w:rPr>
        <w:t>Debajo un</w:t>
      </w:r>
      <w:r w:rsidR="00C81C7D">
        <w:rPr>
          <w:rFonts w:ascii="Times New Roman" w:hAnsi="Times New Roman" w:cs="Times New Roman"/>
          <w:b/>
          <w:sz w:val="20"/>
          <w:szCs w:val="20"/>
        </w:rPr>
        <w:t>a foto de su apariencia feérica actual:</w:t>
      </w:r>
    </w:p>
    <w:p w:rsidR="009445A0" w:rsidRDefault="00723C3A" w:rsidP="00723C3A">
      <w:pPr>
        <w:spacing w:line="240" w:lineRule="auto"/>
        <w:jc w:val="both"/>
      </w:pPr>
      <w:r>
        <w:rPr>
          <w:rFonts w:ascii="Times New Roman" w:hAnsi="Times New Roman" w:cs="Times New Roman"/>
          <w:b/>
          <w:sz w:val="20"/>
          <w:szCs w:val="20"/>
        </w:rPr>
        <w:br/>
      </w:r>
      <w:r w:rsidR="00AF253D">
        <w:rPr>
          <w:noProof/>
        </w:rPr>
        <w:drawing>
          <wp:inline distT="0" distB="0" distL="0" distR="0">
            <wp:extent cx="2042160" cy="3431574"/>
            <wp:effectExtent l="0" t="0" r="0" b="0"/>
            <wp:docPr id="9" name="Imagen 9" descr="Love all things @dear_kukul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ve all things @dear_kukula !!"/>
                    <pic:cNvPicPr>
                      <a:picLocks noChangeAspect="1" noChangeArrowheads="1"/>
                    </pic:cNvPicPr>
                  </pic:nvPicPr>
                  <pic:blipFill rotWithShape="1">
                    <a:blip r:embed="rId11">
                      <a:extLst>
                        <a:ext uri="{28A0092B-C50C-407E-A947-70E740481C1C}">
                          <a14:useLocalDpi xmlns:a14="http://schemas.microsoft.com/office/drawing/2010/main" val="0"/>
                        </a:ext>
                      </a:extLst>
                    </a:blip>
                    <a:srcRect l="17444" t="12088" r="17809" b="692"/>
                    <a:stretch/>
                  </pic:blipFill>
                  <pic:spPr bwMode="auto">
                    <a:xfrm>
                      <a:off x="0" y="0"/>
                      <a:ext cx="2051491" cy="3447254"/>
                    </a:xfrm>
                    <a:prstGeom prst="ellipse">
                      <a:avLst/>
                    </a:prstGeom>
                    <a:ln>
                      <a:noFill/>
                    </a:ln>
                    <a:effectLst/>
                    <a:extLst>
                      <a:ext uri="{53640926-AAD7-44D8-BBD7-CCE9431645EC}">
                        <a14:shadowObscured xmlns:a14="http://schemas.microsoft.com/office/drawing/2010/main"/>
                      </a:ext>
                    </a:extLst>
                  </pic:spPr>
                </pic:pic>
              </a:graphicData>
            </a:graphic>
          </wp:inline>
        </w:drawing>
      </w:r>
    </w:p>
    <w:p w:rsidR="001F4B63" w:rsidRPr="009445A0" w:rsidRDefault="001F4B63" w:rsidP="009F38A9">
      <w:pPr>
        <w:pStyle w:val="Default"/>
        <w:jc w:val="both"/>
      </w:pPr>
      <w:r w:rsidRPr="00CA0F11">
        <w:rPr>
          <w:rFonts w:ascii="Times New Roman" w:hAnsi="Times New Roman" w:cs="Times New Roman"/>
          <w:b/>
        </w:rPr>
        <w:t>DEFÉCTOS</w:t>
      </w:r>
      <w:r w:rsidRPr="00CA0F11">
        <w:rPr>
          <w:rFonts w:ascii="Times New Roman" w:hAnsi="Times New Roman" w:cs="Times New Roman"/>
        </w:rPr>
        <w:t>:</w:t>
      </w:r>
    </w:p>
    <w:p w:rsidR="00D918B7" w:rsidRDefault="00D918B7" w:rsidP="009F38A9">
      <w:pPr>
        <w:pStyle w:val="Default"/>
        <w:jc w:val="both"/>
        <w:rPr>
          <w:rFonts w:ascii="Times New Roman" w:hAnsi="Times New Roman" w:cs="Times New Roman"/>
          <w:b/>
        </w:rPr>
      </w:pPr>
    </w:p>
    <w:p w:rsidR="001F4B63" w:rsidRPr="00CA0F11" w:rsidRDefault="00981F30" w:rsidP="009F38A9">
      <w:pPr>
        <w:pStyle w:val="Default"/>
        <w:jc w:val="both"/>
        <w:rPr>
          <w:rFonts w:ascii="Times New Roman" w:hAnsi="Times New Roman" w:cs="Times New Roman"/>
        </w:rPr>
      </w:pPr>
      <w:r>
        <w:rPr>
          <w:rFonts w:ascii="Times New Roman" w:hAnsi="Times New Roman" w:cs="Times New Roman"/>
          <w:b/>
        </w:rPr>
        <w:t>Bajo</w:t>
      </w:r>
      <w:r w:rsidR="001F4B63" w:rsidRPr="00CA0F11">
        <w:rPr>
          <w:rFonts w:ascii="Times New Roman" w:hAnsi="Times New Roman" w:cs="Times New Roman"/>
        </w:rPr>
        <w:t xml:space="preserve"> (1):</w:t>
      </w:r>
    </w:p>
    <w:p w:rsidR="00956233" w:rsidRDefault="00981F30" w:rsidP="009F38A9">
      <w:pPr>
        <w:pStyle w:val="Default"/>
        <w:jc w:val="both"/>
        <w:rPr>
          <w:sz w:val="19"/>
          <w:szCs w:val="19"/>
        </w:rPr>
      </w:pPr>
      <w:r>
        <w:rPr>
          <w:sz w:val="19"/>
          <w:szCs w:val="19"/>
        </w:rPr>
        <w:t xml:space="preserve">Tienes una altura muy por debajo de la media y encuentras que el mundo no está hecho para changelings de tu estatura. Sufres +2 a todas las persecuciones </w:t>
      </w:r>
      <w:r w:rsidR="008B4DDE">
        <w:rPr>
          <w:sz w:val="19"/>
          <w:szCs w:val="19"/>
        </w:rPr>
        <w:t>debes asegurar</w:t>
      </w:r>
      <w:r>
        <w:rPr>
          <w:sz w:val="19"/>
          <w:szCs w:val="19"/>
        </w:rPr>
        <w:t xml:space="preserve"> que tu estatura afecte a todas las situaciones. En algunas circunstancias puede proporcionarte bonificaciones a ocultarse.</w:t>
      </w:r>
      <w:r w:rsidR="001F4B63" w:rsidRPr="00CA0F11">
        <w:rPr>
          <w:rFonts w:ascii="Times New Roman" w:hAnsi="Times New Roman" w:cs="Times New Roman"/>
          <w:sz w:val="20"/>
          <w:szCs w:val="20"/>
        </w:rPr>
        <w:br/>
      </w:r>
      <w:r w:rsidR="001F4B63" w:rsidRPr="00CA0F11">
        <w:rPr>
          <w:rFonts w:ascii="Times New Roman" w:hAnsi="Times New Roman" w:cs="Times New Roman"/>
          <w:sz w:val="20"/>
          <w:szCs w:val="20"/>
        </w:rPr>
        <w:br/>
      </w:r>
      <w:r w:rsidR="00D918B7">
        <w:rPr>
          <w:rFonts w:ascii="Times New Roman" w:hAnsi="Times New Roman" w:cs="Times New Roman"/>
          <w:b/>
        </w:rPr>
        <w:t>Alergia al hierro</w:t>
      </w:r>
      <w:r w:rsidR="00D918B7">
        <w:rPr>
          <w:rFonts w:ascii="Times New Roman" w:hAnsi="Times New Roman" w:cs="Times New Roman"/>
        </w:rPr>
        <w:t xml:space="preserve"> (4</w:t>
      </w:r>
      <w:r w:rsidR="00D918B7" w:rsidRPr="00CA0F11">
        <w:rPr>
          <w:rFonts w:ascii="Times New Roman" w:hAnsi="Times New Roman" w:cs="Times New Roman"/>
        </w:rPr>
        <w:t>):</w:t>
      </w:r>
      <w:r w:rsidR="00392769">
        <w:rPr>
          <w:rFonts w:ascii="Times New Roman" w:hAnsi="Times New Roman" w:cs="Times New Roman"/>
        </w:rPr>
        <w:br/>
      </w:r>
      <w:r w:rsidR="00D918B7">
        <w:rPr>
          <w:sz w:val="19"/>
          <w:szCs w:val="19"/>
        </w:rPr>
        <w:t xml:space="preserve">La mayoría de Kithain sólo sufren dolor cuando entran en contacto con hierro frío. Tú sufres heridas reales. El hierro frío actúa como una marca candente cuando te toca la piel. Cada turno que estés en contacto con hierro, sufres 1 nivel de Salud de daño quimérico. Como Defecto </w:t>
      </w:r>
      <w:r w:rsidR="00D918B7">
        <w:rPr>
          <w:sz w:val="19"/>
          <w:szCs w:val="19"/>
        </w:rPr>
        <w:t>de 4 puntos, sufres 1 nivel de Salud de daño real cada tres turnos que estés en contacto con hierro</w:t>
      </w:r>
      <w:r w:rsidR="00956233">
        <w:rPr>
          <w:sz w:val="19"/>
          <w:szCs w:val="19"/>
        </w:rPr>
        <w:t>.</w:t>
      </w:r>
    </w:p>
    <w:p w:rsidR="00B210EC" w:rsidRDefault="00B210EC" w:rsidP="009F38A9">
      <w:pPr>
        <w:pStyle w:val="Default"/>
        <w:jc w:val="both"/>
        <w:rPr>
          <w:sz w:val="19"/>
          <w:szCs w:val="19"/>
        </w:rPr>
      </w:pPr>
    </w:p>
    <w:p w:rsidR="00B210EC" w:rsidRDefault="00652DFF" w:rsidP="009F38A9">
      <w:pPr>
        <w:pStyle w:val="Default"/>
        <w:jc w:val="both"/>
        <w:rPr>
          <w:rFonts w:ascii="Times New Roman" w:hAnsi="Times New Roman" w:cs="Times New Roman"/>
          <w:b/>
          <w:sz w:val="20"/>
          <w:szCs w:val="20"/>
        </w:rPr>
      </w:pPr>
      <w:r w:rsidRPr="00C81C7D">
        <w:rPr>
          <w:rFonts w:ascii="Times New Roman" w:hAnsi="Times New Roman" w:cs="Times New Roman"/>
          <w:b/>
          <w:sz w:val="20"/>
          <w:szCs w:val="20"/>
        </w:rPr>
        <w:t>Debajo su foto</w:t>
      </w:r>
      <w:r w:rsidR="00B210EC" w:rsidRPr="00C81C7D">
        <w:rPr>
          <w:rFonts w:ascii="Times New Roman" w:hAnsi="Times New Roman" w:cs="Times New Roman"/>
          <w:b/>
          <w:sz w:val="20"/>
          <w:szCs w:val="20"/>
        </w:rPr>
        <w:t xml:space="preserve"> humana y un cuadro familiar </w:t>
      </w:r>
      <w:r w:rsidR="00C81C7D" w:rsidRPr="00C81C7D">
        <w:rPr>
          <w:rFonts w:ascii="Times New Roman" w:hAnsi="Times New Roman" w:cs="Times New Roman"/>
          <w:b/>
          <w:sz w:val="20"/>
          <w:szCs w:val="20"/>
        </w:rPr>
        <w:t xml:space="preserve">feérico </w:t>
      </w:r>
      <w:r w:rsidR="00B210EC" w:rsidRPr="00C81C7D">
        <w:rPr>
          <w:rFonts w:ascii="Times New Roman" w:hAnsi="Times New Roman" w:cs="Times New Roman"/>
          <w:b/>
          <w:sz w:val="20"/>
          <w:szCs w:val="20"/>
        </w:rPr>
        <w:t>con ella:</w:t>
      </w:r>
    </w:p>
    <w:p w:rsidR="00307358" w:rsidRDefault="00307358" w:rsidP="009F38A9">
      <w:pPr>
        <w:pStyle w:val="Default"/>
        <w:jc w:val="both"/>
        <w:rPr>
          <w:rFonts w:ascii="Times New Roman" w:hAnsi="Times New Roman" w:cs="Times New Roman"/>
          <w:b/>
          <w:sz w:val="20"/>
          <w:szCs w:val="20"/>
        </w:rPr>
      </w:pPr>
    </w:p>
    <w:p w:rsidR="00307358" w:rsidRPr="00C81C7D" w:rsidRDefault="00307358" w:rsidP="009F38A9">
      <w:pPr>
        <w:pStyle w:val="Default"/>
        <w:jc w:val="both"/>
        <w:rPr>
          <w:rFonts w:ascii="Times New Roman" w:hAnsi="Times New Roman" w:cs="Times New Roman"/>
          <w:b/>
          <w:sz w:val="20"/>
          <w:szCs w:val="20"/>
        </w:rPr>
      </w:pPr>
    </w:p>
    <w:p w:rsidR="00935E28" w:rsidRDefault="00392769" w:rsidP="00956233">
      <w:pPr>
        <w:pStyle w:val="Default"/>
        <w:jc w:val="center"/>
        <w:rPr>
          <w:sz w:val="19"/>
          <w:szCs w:val="19"/>
        </w:rPr>
      </w:pPr>
      <w:r>
        <w:rPr>
          <w:noProof/>
        </w:rPr>
        <w:drawing>
          <wp:inline distT="0" distB="0" distL="0" distR="0" wp14:anchorId="2AA1B8F1" wp14:editId="1940B11F">
            <wp:extent cx="2256971" cy="3122142"/>
            <wp:effectExtent l="0" t="0" r="0" b="2540"/>
            <wp:docPr id="10" name="Imagen 10"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
                    <pic:cNvPicPr>
                      <a:picLocks noChangeAspect="1" noChangeArrowheads="1"/>
                    </pic:cNvPicPr>
                  </pic:nvPicPr>
                  <pic:blipFill rotWithShape="1">
                    <a:blip r:embed="rId12">
                      <a:extLst>
                        <a:ext uri="{28A0092B-C50C-407E-A947-70E740481C1C}">
                          <a14:useLocalDpi xmlns:a14="http://schemas.microsoft.com/office/drawing/2010/main" val="0"/>
                        </a:ext>
                      </a:extLst>
                    </a:blip>
                    <a:srcRect l="7332" t="8531" r="5257"/>
                    <a:stretch/>
                  </pic:blipFill>
                  <pic:spPr bwMode="auto">
                    <a:xfrm>
                      <a:off x="0" y="0"/>
                      <a:ext cx="2272210" cy="3143222"/>
                    </a:xfrm>
                    <a:prstGeom prst="ellipse">
                      <a:avLst/>
                    </a:prstGeom>
                    <a:ln>
                      <a:noFill/>
                    </a:ln>
                    <a:effectLst/>
                    <a:extLst>
                      <a:ext uri="{53640926-AAD7-44D8-BBD7-CCE9431645EC}">
                        <a14:shadowObscured xmlns:a14="http://schemas.microsoft.com/office/drawing/2010/main"/>
                      </a:ext>
                    </a:extLst>
                  </pic:spPr>
                </pic:pic>
              </a:graphicData>
            </a:graphic>
          </wp:inline>
        </w:drawing>
      </w:r>
    </w:p>
    <w:p w:rsidR="00307358" w:rsidRDefault="00307358" w:rsidP="00956233">
      <w:pPr>
        <w:pStyle w:val="Default"/>
        <w:jc w:val="center"/>
        <w:rPr>
          <w:sz w:val="19"/>
          <w:szCs w:val="19"/>
        </w:rPr>
      </w:pPr>
    </w:p>
    <w:p w:rsidR="00307358" w:rsidRDefault="00307358" w:rsidP="00956233">
      <w:pPr>
        <w:pStyle w:val="Default"/>
        <w:jc w:val="center"/>
        <w:rPr>
          <w:sz w:val="19"/>
          <w:szCs w:val="19"/>
        </w:rPr>
      </w:pPr>
    </w:p>
    <w:p w:rsidR="00935E28" w:rsidRDefault="00935E28" w:rsidP="00956233">
      <w:pPr>
        <w:pStyle w:val="Default"/>
        <w:jc w:val="center"/>
        <w:rPr>
          <w:sz w:val="19"/>
          <w:szCs w:val="19"/>
        </w:rPr>
      </w:pPr>
      <w:r>
        <w:rPr>
          <w:rFonts w:ascii="Times New Roman" w:hAnsi="Times New Roman" w:cs="Times New Roman"/>
          <w:noProof/>
          <w:sz w:val="20"/>
          <w:szCs w:val="20"/>
        </w:rPr>
        <w:drawing>
          <wp:inline distT="0" distB="0" distL="0" distR="0" wp14:anchorId="07FD8427" wp14:editId="23C374EE">
            <wp:extent cx="2639179" cy="3459480"/>
            <wp:effectExtent l="0" t="0" r="8890" b="762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74f22655f8868cb0c7a86ce6202ade9.jpg"/>
                    <pic:cNvPicPr/>
                  </pic:nvPicPr>
                  <pic:blipFill>
                    <a:blip r:embed="rId13">
                      <a:extLst>
                        <a:ext uri="{28A0092B-C50C-407E-A947-70E740481C1C}">
                          <a14:useLocalDpi xmlns:a14="http://schemas.microsoft.com/office/drawing/2010/main" val="0"/>
                        </a:ext>
                      </a:extLst>
                    </a:blip>
                    <a:stretch>
                      <a:fillRect/>
                    </a:stretch>
                  </pic:blipFill>
                  <pic:spPr>
                    <a:xfrm>
                      <a:off x="0" y="0"/>
                      <a:ext cx="2674278" cy="3505488"/>
                    </a:xfrm>
                    <a:prstGeom prst="rect">
                      <a:avLst/>
                    </a:prstGeom>
                  </pic:spPr>
                </pic:pic>
              </a:graphicData>
            </a:graphic>
          </wp:inline>
        </w:drawing>
      </w:r>
    </w:p>
    <w:p w:rsidR="00956233" w:rsidRPr="00956233" w:rsidRDefault="00956233" w:rsidP="007A0FC0">
      <w:pPr>
        <w:pStyle w:val="Default"/>
        <w:rPr>
          <w:sz w:val="19"/>
          <w:szCs w:val="19"/>
        </w:rPr>
        <w:sectPr w:rsidR="00956233" w:rsidRPr="00956233" w:rsidSect="00392769">
          <w:type w:val="continuous"/>
          <w:pgSz w:w="12240" w:h="15840"/>
          <w:pgMar w:top="1417" w:right="1701" w:bottom="1417" w:left="1701" w:header="720" w:footer="720" w:gutter="0"/>
          <w:cols w:num="2" w:space="221"/>
          <w:noEndnote/>
        </w:sectPr>
      </w:pPr>
    </w:p>
    <w:p w:rsidR="00BB7CC3" w:rsidRPr="008F6DF8" w:rsidRDefault="001F4B63" w:rsidP="00BB7CC3">
      <w:pPr>
        <w:spacing w:line="240" w:lineRule="auto"/>
        <w:jc w:val="center"/>
        <w:rPr>
          <w:rFonts w:ascii="Times New Roman" w:hAnsi="Times New Roman" w:cs="Times New Roman"/>
          <w:sz w:val="20"/>
          <w:szCs w:val="20"/>
          <w:lang w:val="en-GB"/>
        </w:rPr>
      </w:pPr>
      <w:r w:rsidRPr="00C515FE">
        <w:rPr>
          <w:rFonts w:ascii="Times New Roman" w:hAnsi="Times New Roman" w:cs="Times New Roman"/>
          <w:b/>
          <w:sz w:val="24"/>
          <w:szCs w:val="24"/>
          <w:u w:val="single"/>
          <w:lang w:val="en-GB"/>
        </w:rPr>
        <w:lastRenderedPageBreak/>
        <w:t>HISTORIA</w:t>
      </w:r>
      <w:r w:rsidRPr="00C5290D">
        <w:rPr>
          <w:rFonts w:ascii="Times New Roman" w:hAnsi="Times New Roman" w:cs="Times New Roman"/>
          <w:b/>
          <w:sz w:val="24"/>
          <w:szCs w:val="24"/>
          <w:lang w:val="en-GB"/>
        </w:rPr>
        <w:t>:</w:t>
      </w:r>
      <w:r w:rsidR="00BB7CC3">
        <w:rPr>
          <w:rFonts w:ascii="Times New Roman" w:hAnsi="Times New Roman" w:cs="Times New Roman"/>
          <w:b/>
          <w:sz w:val="24"/>
          <w:szCs w:val="24"/>
          <w:lang w:val="en-GB"/>
        </w:rPr>
        <w:br/>
      </w:r>
      <w:r w:rsidR="00C81C7D" w:rsidRPr="008F6DF8">
        <w:rPr>
          <w:rStyle w:val="Hipervnculo"/>
          <w:rFonts w:ascii="Times New Roman" w:hAnsi="Times New Roman"/>
          <w:sz w:val="20"/>
          <w:szCs w:val="20"/>
          <w:lang w:val="en-GB"/>
        </w:rPr>
        <w:br/>
      </w:r>
      <w:hyperlink r:id="rId14" w:history="1">
        <w:r w:rsidR="00BB7CC3" w:rsidRPr="008F6DF8">
          <w:rPr>
            <w:rStyle w:val="Hipervnculo"/>
            <w:rFonts w:ascii="Times New Roman" w:hAnsi="Times New Roman"/>
            <w:sz w:val="20"/>
            <w:szCs w:val="20"/>
            <w:lang w:val="en-GB"/>
          </w:rPr>
          <w:t>https://www.youtube.com/watch?v=kO8eFWNezuQ</w:t>
        </w:r>
      </w:hyperlink>
      <w:r w:rsidR="00BB7CC3" w:rsidRPr="008F6DF8">
        <w:rPr>
          <w:rFonts w:ascii="Times New Roman" w:hAnsi="Times New Roman" w:cs="Times New Roman"/>
          <w:sz w:val="20"/>
          <w:szCs w:val="20"/>
          <w:lang w:val="en-GB"/>
        </w:rPr>
        <w:br/>
        <w:t>(S</w:t>
      </w:r>
      <w:r w:rsidR="00BB7CC3" w:rsidRPr="008F6DF8">
        <w:rPr>
          <w:rFonts w:ascii="Times New Roman" w:hAnsi="Times New Roman" w:cs="Times New Roman"/>
          <w:bCs/>
          <w:sz w:val="20"/>
          <w:szCs w:val="20"/>
          <w:lang w:val="en-GB"/>
        </w:rPr>
        <w:t>ometimes I Feel Like a Motherless Child [Arr. D. Hunsberger for Wind Ensemble]</w:t>
      </w:r>
      <w:r w:rsidR="00BB7CC3" w:rsidRPr="008F6DF8">
        <w:rPr>
          <w:rFonts w:ascii="Times New Roman" w:hAnsi="Times New Roman" w:cs="Times New Roman"/>
          <w:sz w:val="20"/>
          <w:szCs w:val="20"/>
          <w:lang w:val="en-GB"/>
        </w:rPr>
        <w:t>)</w:t>
      </w:r>
    </w:p>
    <w:p w:rsidR="00023FC5" w:rsidRPr="00274FAA" w:rsidRDefault="00023FC5" w:rsidP="00C5290D">
      <w:pPr>
        <w:pStyle w:val="Prrafodelista"/>
        <w:spacing w:line="240" w:lineRule="auto"/>
        <w:ind w:left="1080"/>
        <w:jc w:val="both"/>
        <w:rPr>
          <w:rFonts w:ascii="Times New Roman" w:hAnsi="Times New Roman" w:cs="Times New Roman"/>
          <w:i/>
          <w:color w:val="000000"/>
          <w:sz w:val="19"/>
          <w:szCs w:val="19"/>
        </w:rPr>
      </w:pPr>
      <w:r w:rsidRPr="00274FAA">
        <w:rPr>
          <w:rFonts w:ascii="Times New Roman" w:hAnsi="Times New Roman" w:cs="Times New Roman"/>
          <w:i/>
          <w:color w:val="000000"/>
          <w:sz w:val="19"/>
          <w:szCs w:val="19"/>
        </w:rPr>
        <w:t>“Tres almas kithain dominará</w:t>
      </w:r>
      <w:r w:rsidR="00BD3CF4">
        <w:rPr>
          <w:rFonts w:ascii="Times New Roman" w:hAnsi="Times New Roman" w:cs="Times New Roman"/>
          <w:i/>
          <w:color w:val="000000"/>
          <w:sz w:val="19"/>
          <w:szCs w:val="19"/>
        </w:rPr>
        <w:t>n las nuevas tierras del Ducado</w:t>
      </w:r>
      <w:r w:rsidRPr="00274FAA">
        <w:rPr>
          <w:rFonts w:ascii="Times New Roman" w:hAnsi="Times New Roman" w:cs="Times New Roman"/>
          <w:i/>
          <w:color w:val="000000"/>
          <w:sz w:val="19"/>
          <w:szCs w:val="19"/>
        </w:rPr>
        <w:t>, tres almas nobles, las tres renacidas de procedencia humilde. Dos de ellas que aún no han sido halladas (Afínder y Enea). Y una, una de ellas que lleva guardada la leyenda en su sangre (Enea)”.</w:t>
      </w:r>
    </w:p>
    <w:p w:rsidR="00312AB0" w:rsidRPr="00274FAA" w:rsidRDefault="00312AB0" w:rsidP="009F38A9">
      <w:pPr>
        <w:autoSpaceDE w:val="0"/>
        <w:autoSpaceDN w:val="0"/>
        <w:adjustRightInd w:val="0"/>
        <w:spacing w:after="0" w:line="240" w:lineRule="auto"/>
        <w:jc w:val="both"/>
        <w:rPr>
          <w:rFonts w:ascii="Times New Roman" w:hAnsi="Times New Roman" w:cs="Times New Roman"/>
          <w:color w:val="000000"/>
          <w:sz w:val="19"/>
          <w:szCs w:val="19"/>
        </w:rPr>
      </w:pPr>
      <w:r w:rsidRPr="00274FAA">
        <w:rPr>
          <w:rFonts w:ascii="Times New Roman" w:hAnsi="Times New Roman" w:cs="Times New Roman"/>
          <w:color w:val="000000"/>
          <w:sz w:val="19"/>
          <w:szCs w:val="19"/>
        </w:rPr>
        <w:t>La historia que se está a punto de escuchar ha sido mil veces rebatida y mil veces rescrita:</w:t>
      </w:r>
    </w:p>
    <w:p w:rsidR="00312AB0" w:rsidRPr="00274FAA" w:rsidRDefault="00312AB0" w:rsidP="009F38A9">
      <w:pPr>
        <w:autoSpaceDE w:val="0"/>
        <w:autoSpaceDN w:val="0"/>
        <w:adjustRightInd w:val="0"/>
        <w:spacing w:after="0" w:line="240" w:lineRule="auto"/>
        <w:jc w:val="both"/>
        <w:rPr>
          <w:rFonts w:ascii="Times New Roman" w:hAnsi="Times New Roman" w:cs="Times New Roman"/>
          <w:color w:val="000000"/>
          <w:sz w:val="19"/>
          <w:szCs w:val="19"/>
        </w:rPr>
      </w:pPr>
    </w:p>
    <w:p w:rsidR="00993C9C" w:rsidRPr="00274FAA" w:rsidRDefault="00312AB0" w:rsidP="009F38A9">
      <w:pPr>
        <w:autoSpaceDE w:val="0"/>
        <w:autoSpaceDN w:val="0"/>
        <w:adjustRightInd w:val="0"/>
        <w:spacing w:after="0" w:line="240" w:lineRule="auto"/>
        <w:jc w:val="both"/>
        <w:rPr>
          <w:rFonts w:ascii="Times New Roman" w:hAnsi="Times New Roman" w:cs="Times New Roman"/>
          <w:color w:val="000000"/>
          <w:sz w:val="19"/>
          <w:szCs w:val="19"/>
        </w:rPr>
      </w:pPr>
      <w:r w:rsidRPr="00274FAA">
        <w:rPr>
          <w:rFonts w:ascii="Times New Roman" w:hAnsi="Times New Roman" w:cs="Times New Roman"/>
          <w:color w:val="000000"/>
          <w:sz w:val="19"/>
          <w:szCs w:val="19"/>
        </w:rPr>
        <w:t xml:space="preserve">Enea Hadastoria, también conocida como </w:t>
      </w:r>
      <w:r w:rsidRPr="00274FAA">
        <w:rPr>
          <w:rFonts w:ascii="Times New Roman" w:hAnsi="Times New Roman" w:cs="Times New Roman"/>
          <w:b/>
          <w:color w:val="000000"/>
          <w:sz w:val="19"/>
          <w:szCs w:val="19"/>
        </w:rPr>
        <w:t>Katariina Ívanov</w:t>
      </w:r>
      <w:r w:rsidRPr="00274FAA">
        <w:rPr>
          <w:rFonts w:ascii="Times New Roman" w:hAnsi="Times New Roman" w:cs="Times New Roman"/>
          <w:color w:val="000000"/>
          <w:sz w:val="19"/>
          <w:szCs w:val="19"/>
        </w:rPr>
        <w:t xml:space="preserve"> proviene de un orfanato en </w:t>
      </w:r>
      <w:r w:rsidRPr="00274FAA">
        <w:rPr>
          <w:rFonts w:ascii="Times New Roman" w:hAnsi="Times New Roman" w:cs="Times New Roman"/>
          <w:b/>
          <w:color w:val="000000"/>
          <w:sz w:val="19"/>
          <w:szCs w:val="19"/>
        </w:rPr>
        <w:t>Hels</w:t>
      </w:r>
      <w:r w:rsidR="00494B70" w:rsidRPr="00274FAA">
        <w:rPr>
          <w:rFonts w:ascii="Times New Roman" w:hAnsi="Times New Roman" w:cs="Times New Roman"/>
          <w:b/>
          <w:color w:val="000000"/>
          <w:sz w:val="19"/>
          <w:szCs w:val="19"/>
        </w:rPr>
        <w:t>inki</w:t>
      </w:r>
      <w:r w:rsidR="00494B70" w:rsidRPr="00274FAA">
        <w:rPr>
          <w:rFonts w:ascii="Times New Roman" w:hAnsi="Times New Roman" w:cs="Times New Roman"/>
          <w:color w:val="000000"/>
          <w:sz w:val="19"/>
          <w:szCs w:val="19"/>
        </w:rPr>
        <w:t>, Finlandia. Los Hadastoria</w:t>
      </w:r>
      <w:r w:rsidRPr="00274FAA">
        <w:rPr>
          <w:rFonts w:ascii="Times New Roman" w:hAnsi="Times New Roman" w:cs="Times New Roman"/>
          <w:color w:val="000000"/>
          <w:sz w:val="19"/>
          <w:szCs w:val="19"/>
        </w:rPr>
        <w:t>, su familia</w:t>
      </w:r>
      <w:r w:rsidR="00494B70" w:rsidRPr="00274FAA">
        <w:rPr>
          <w:rFonts w:ascii="Times New Roman" w:hAnsi="Times New Roman" w:cs="Times New Roman"/>
          <w:color w:val="000000"/>
          <w:sz w:val="19"/>
          <w:szCs w:val="19"/>
        </w:rPr>
        <w:t xml:space="preserve"> feérica</w:t>
      </w:r>
      <w:r w:rsidRPr="00274FAA">
        <w:rPr>
          <w:rFonts w:ascii="Times New Roman" w:hAnsi="Times New Roman" w:cs="Times New Roman"/>
          <w:color w:val="000000"/>
          <w:sz w:val="19"/>
          <w:szCs w:val="19"/>
        </w:rPr>
        <w:t>, fueron una de las pocas familias que durante el resurgimiento</w:t>
      </w:r>
      <w:r w:rsidR="00067985" w:rsidRPr="00274FAA">
        <w:rPr>
          <w:rFonts w:ascii="Times New Roman" w:hAnsi="Times New Roman" w:cs="Times New Roman"/>
          <w:color w:val="000000"/>
          <w:sz w:val="19"/>
          <w:szCs w:val="19"/>
        </w:rPr>
        <w:t xml:space="preserve"> </w:t>
      </w:r>
      <w:r w:rsidR="00494B70" w:rsidRPr="00274FAA">
        <w:rPr>
          <w:rFonts w:ascii="Times New Roman" w:hAnsi="Times New Roman" w:cs="Times New Roman"/>
          <w:color w:val="000000"/>
          <w:sz w:val="19"/>
          <w:szCs w:val="19"/>
        </w:rPr>
        <w:t>recuerda que f</w:t>
      </w:r>
      <w:r w:rsidR="006B57A5" w:rsidRPr="00274FAA">
        <w:rPr>
          <w:rFonts w:ascii="Times New Roman" w:hAnsi="Times New Roman" w:cs="Times New Roman"/>
          <w:color w:val="000000"/>
          <w:sz w:val="19"/>
          <w:szCs w:val="19"/>
        </w:rPr>
        <w:t xml:space="preserve">ueron en su </w:t>
      </w:r>
      <w:r w:rsidR="00513CC4" w:rsidRPr="00274FAA">
        <w:rPr>
          <w:rFonts w:ascii="Times New Roman" w:hAnsi="Times New Roman" w:cs="Times New Roman"/>
          <w:color w:val="000000"/>
          <w:sz w:val="19"/>
          <w:szCs w:val="19"/>
        </w:rPr>
        <w:t>origen las “musas”</w:t>
      </w:r>
      <w:r w:rsidR="006B57A5" w:rsidRPr="00274FAA">
        <w:rPr>
          <w:rFonts w:ascii="Times New Roman" w:hAnsi="Times New Roman" w:cs="Times New Roman"/>
          <w:color w:val="000000"/>
          <w:sz w:val="19"/>
          <w:szCs w:val="19"/>
        </w:rPr>
        <w:t xml:space="preserve"> de vario</w:t>
      </w:r>
      <w:r w:rsidR="00067985" w:rsidRPr="00274FAA">
        <w:rPr>
          <w:rFonts w:ascii="Times New Roman" w:hAnsi="Times New Roman" w:cs="Times New Roman"/>
          <w:color w:val="000000"/>
          <w:sz w:val="19"/>
          <w:szCs w:val="19"/>
        </w:rPr>
        <w:t xml:space="preserve">s de los artistas que inspiraron </w:t>
      </w:r>
      <w:r w:rsidR="006B57A5" w:rsidRPr="00274FAA">
        <w:rPr>
          <w:rFonts w:ascii="Times New Roman" w:hAnsi="Times New Roman" w:cs="Times New Roman"/>
          <w:color w:val="000000"/>
          <w:sz w:val="19"/>
          <w:szCs w:val="19"/>
        </w:rPr>
        <w:t>grandes obras</w:t>
      </w:r>
      <w:r w:rsidR="00067985" w:rsidRPr="00274FAA">
        <w:rPr>
          <w:rFonts w:ascii="Times New Roman" w:hAnsi="Times New Roman" w:cs="Times New Roman"/>
          <w:color w:val="000000"/>
          <w:sz w:val="19"/>
          <w:szCs w:val="19"/>
        </w:rPr>
        <w:t>, las</w:t>
      </w:r>
      <w:r w:rsidR="006B57A5" w:rsidRPr="00274FAA">
        <w:rPr>
          <w:rFonts w:ascii="Times New Roman" w:hAnsi="Times New Roman" w:cs="Times New Roman"/>
          <w:color w:val="000000"/>
          <w:sz w:val="19"/>
          <w:szCs w:val="19"/>
        </w:rPr>
        <w:t xml:space="preserve"> más representativas del mundo de la pintura</w:t>
      </w:r>
      <w:r w:rsidR="0073166A" w:rsidRPr="00274FAA">
        <w:rPr>
          <w:rFonts w:ascii="Times New Roman" w:hAnsi="Times New Roman" w:cs="Times New Roman"/>
          <w:color w:val="000000"/>
          <w:sz w:val="19"/>
          <w:szCs w:val="19"/>
        </w:rPr>
        <w:t>. P</w:t>
      </w:r>
      <w:r w:rsidR="00494B70" w:rsidRPr="00274FAA">
        <w:rPr>
          <w:rFonts w:ascii="Times New Roman" w:hAnsi="Times New Roman" w:cs="Times New Roman"/>
          <w:color w:val="000000"/>
          <w:sz w:val="19"/>
          <w:szCs w:val="19"/>
        </w:rPr>
        <w:t>or ello</w:t>
      </w:r>
      <w:r w:rsidR="00513CC4" w:rsidRPr="00274FAA">
        <w:rPr>
          <w:rFonts w:ascii="Times New Roman" w:hAnsi="Times New Roman" w:cs="Times New Roman"/>
          <w:color w:val="000000"/>
          <w:sz w:val="19"/>
          <w:szCs w:val="19"/>
        </w:rPr>
        <w:t>,</w:t>
      </w:r>
      <w:r w:rsidR="00494B70" w:rsidRPr="00274FAA">
        <w:rPr>
          <w:rFonts w:ascii="Times New Roman" w:hAnsi="Times New Roman" w:cs="Times New Roman"/>
          <w:color w:val="000000"/>
          <w:sz w:val="19"/>
          <w:szCs w:val="19"/>
        </w:rPr>
        <w:t xml:space="preserve"> todos</w:t>
      </w:r>
      <w:r w:rsidR="0073166A" w:rsidRPr="00274FAA">
        <w:rPr>
          <w:rFonts w:ascii="Times New Roman" w:hAnsi="Times New Roman" w:cs="Times New Roman"/>
          <w:color w:val="000000"/>
          <w:sz w:val="19"/>
          <w:szCs w:val="19"/>
        </w:rPr>
        <w:t xml:space="preserve"> los Hadastoria</w:t>
      </w:r>
      <w:r w:rsidR="00494B70" w:rsidRPr="00274FAA">
        <w:rPr>
          <w:rFonts w:ascii="Times New Roman" w:hAnsi="Times New Roman" w:cs="Times New Roman"/>
          <w:color w:val="000000"/>
          <w:sz w:val="19"/>
          <w:szCs w:val="19"/>
        </w:rPr>
        <w:t xml:space="preserve"> han heredado</w:t>
      </w:r>
      <w:r w:rsidR="00513CC4" w:rsidRPr="00274FAA">
        <w:rPr>
          <w:rFonts w:ascii="Times New Roman" w:hAnsi="Times New Roman" w:cs="Times New Roman"/>
          <w:color w:val="000000"/>
          <w:sz w:val="19"/>
          <w:szCs w:val="19"/>
        </w:rPr>
        <w:t xml:space="preserve"> </w:t>
      </w:r>
      <w:r w:rsidR="00494B70" w:rsidRPr="00274FAA">
        <w:rPr>
          <w:rFonts w:ascii="Times New Roman" w:hAnsi="Times New Roman" w:cs="Times New Roman"/>
          <w:color w:val="000000"/>
          <w:sz w:val="19"/>
          <w:szCs w:val="19"/>
        </w:rPr>
        <w:t>cuerpos pintados</w:t>
      </w:r>
      <w:r w:rsidR="00513CC4" w:rsidRPr="00274FAA">
        <w:rPr>
          <w:rFonts w:ascii="Times New Roman" w:hAnsi="Times New Roman" w:cs="Times New Roman"/>
          <w:color w:val="000000"/>
          <w:sz w:val="19"/>
          <w:szCs w:val="19"/>
        </w:rPr>
        <w:t xml:space="preserve"> y tatuados</w:t>
      </w:r>
      <w:r w:rsidR="00494B70" w:rsidRPr="00274FAA">
        <w:rPr>
          <w:rFonts w:ascii="Times New Roman" w:hAnsi="Times New Roman" w:cs="Times New Roman"/>
          <w:color w:val="000000"/>
          <w:sz w:val="19"/>
          <w:szCs w:val="19"/>
        </w:rPr>
        <w:t xml:space="preserve"> por historias</w:t>
      </w:r>
      <w:r w:rsidR="0073166A" w:rsidRPr="00274FAA">
        <w:rPr>
          <w:rFonts w:ascii="Times New Roman" w:hAnsi="Times New Roman" w:cs="Times New Roman"/>
          <w:color w:val="000000"/>
          <w:sz w:val="19"/>
          <w:szCs w:val="19"/>
        </w:rPr>
        <w:t xml:space="preserve"> y retratos</w:t>
      </w:r>
      <w:r w:rsidR="00BB7CC3">
        <w:rPr>
          <w:rFonts w:ascii="Times New Roman" w:hAnsi="Times New Roman" w:cs="Times New Roman"/>
          <w:color w:val="000000"/>
          <w:sz w:val="19"/>
          <w:szCs w:val="19"/>
        </w:rPr>
        <w:t>. ¿C</w:t>
      </w:r>
      <w:r w:rsidR="006B57A5" w:rsidRPr="00274FAA">
        <w:rPr>
          <w:rFonts w:ascii="Times New Roman" w:hAnsi="Times New Roman" w:cs="Times New Roman"/>
          <w:color w:val="000000"/>
          <w:sz w:val="19"/>
          <w:szCs w:val="19"/>
        </w:rPr>
        <w:t>óm</w:t>
      </w:r>
      <w:r w:rsidR="00067985" w:rsidRPr="00274FAA">
        <w:rPr>
          <w:rFonts w:ascii="Times New Roman" w:hAnsi="Times New Roman" w:cs="Times New Roman"/>
          <w:color w:val="000000"/>
          <w:sz w:val="19"/>
          <w:szCs w:val="19"/>
        </w:rPr>
        <w:t>o acabó</w:t>
      </w:r>
      <w:r w:rsidR="00BB7CC3">
        <w:rPr>
          <w:rFonts w:ascii="Times New Roman" w:hAnsi="Times New Roman" w:cs="Times New Roman"/>
          <w:color w:val="000000"/>
          <w:sz w:val="19"/>
          <w:szCs w:val="19"/>
        </w:rPr>
        <w:t xml:space="preserve"> entonces</w:t>
      </w:r>
      <w:r w:rsidR="00067985" w:rsidRPr="00274FAA">
        <w:rPr>
          <w:rFonts w:ascii="Times New Roman" w:hAnsi="Times New Roman" w:cs="Times New Roman"/>
          <w:color w:val="000000"/>
          <w:sz w:val="19"/>
          <w:szCs w:val="19"/>
        </w:rPr>
        <w:t xml:space="preserve"> siendo un</w:t>
      </w:r>
      <w:r w:rsidR="006B57A5" w:rsidRPr="00274FAA">
        <w:rPr>
          <w:rFonts w:ascii="Times New Roman" w:hAnsi="Times New Roman" w:cs="Times New Roman"/>
          <w:color w:val="000000"/>
          <w:sz w:val="19"/>
          <w:szCs w:val="19"/>
        </w:rPr>
        <w:t>a pobre huérfana</w:t>
      </w:r>
      <w:r w:rsidR="00067985" w:rsidRPr="00274FAA">
        <w:rPr>
          <w:rFonts w:ascii="Times New Roman" w:hAnsi="Times New Roman" w:cs="Times New Roman"/>
          <w:color w:val="000000"/>
          <w:sz w:val="19"/>
          <w:szCs w:val="19"/>
        </w:rPr>
        <w:t xml:space="preserve"> y </w:t>
      </w:r>
      <w:r w:rsidR="006B57A5" w:rsidRPr="00274FAA">
        <w:rPr>
          <w:rFonts w:ascii="Times New Roman" w:hAnsi="Times New Roman" w:cs="Times New Roman"/>
          <w:color w:val="000000"/>
          <w:sz w:val="19"/>
          <w:szCs w:val="19"/>
        </w:rPr>
        <w:t>cómo</w:t>
      </w:r>
      <w:r w:rsidR="00BB7CC3">
        <w:rPr>
          <w:rFonts w:ascii="Times New Roman" w:hAnsi="Times New Roman" w:cs="Times New Roman"/>
          <w:color w:val="000000"/>
          <w:sz w:val="19"/>
          <w:szCs w:val="19"/>
        </w:rPr>
        <w:t xml:space="preserve"> recuperó</w:t>
      </w:r>
      <w:r w:rsidR="006B57A5" w:rsidRPr="00274FAA">
        <w:rPr>
          <w:rFonts w:ascii="Times New Roman" w:hAnsi="Times New Roman" w:cs="Times New Roman"/>
          <w:color w:val="000000"/>
          <w:sz w:val="19"/>
          <w:szCs w:val="19"/>
        </w:rPr>
        <w:t xml:space="preserve"> </w:t>
      </w:r>
      <w:r w:rsidR="00BB7CC3">
        <w:rPr>
          <w:rFonts w:ascii="Times New Roman" w:hAnsi="Times New Roman" w:cs="Times New Roman"/>
          <w:color w:val="000000"/>
          <w:sz w:val="19"/>
          <w:szCs w:val="19"/>
        </w:rPr>
        <w:t>su herencia familiar? (el Ducado de Témper)</w:t>
      </w:r>
    </w:p>
    <w:p w:rsidR="00993C9C" w:rsidRPr="00274FAA" w:rsidRDefault="00993C9C" w:rsidP="009F38A9">
      <w:pPr>
        <w:autoSpaceDE w:val="0"/>
        <w:autoSpaceDN w:val="0"/>
        <w:adjustRightInd w:val="0"/>
        <w:spacing w:after="0" w:line="240" w:lineRule="auto"/>
        <w:jc w:val="both"/>
        <w:rPr>
          <w:rFonts w:ascii="Times New Roman" w:hAnsi="Times New Roman" w:cs="Times New Roman"/>
          <w:color w:val="000000"/>
          <w:sz w:val="19"/>
          <w:szCs w:val="19"/>
        </w:rPr>
      </w:pPr>
    </w:p>
    <w:p w:rsidR="008B4DDE" w:rsidRPr="00274FAA" w:rsidRDefault="00067985" w:rsidP="009F38A9">
      <w:pPr>
        <w:autoSpaceDE w:val="0"/>
        <w:autoSpaceDN w:val="0"/>
        <w:adjustRightInd w:val="0"/>
        <w:spacing w:after="0" w:line="240" w:lineRule="auto"/>
        <w:jc w:val="both"/>
        <w:rPr>
          <w:rFonts w:ascii="Times New Roman" w:hAnsi="Times New Roman" w:cs="Times New Roman"/>
          <w:color w:val="000000"/>
          <w:sz w:val="19"/>
          <w:szCs w:val="19"/>
        </w:rPr>
      </w:pPr>
      <w:r w:rsidRPr="00274FAA">
        <w:rPr>
          <w:rFonts w:ascii="Times New Roman" w:hAnsi="Times New Roman" w:cs="Times New Roman"/>
          <w:color w:val="000000"/>
          <w:sz w:val="19"/>
          <w:szCs w:val="19"/>
        </w:rPr>
        <w:t>Con</w:t>
      </w:r>
      <w:r w:rsidR="006B57A5" w:rsidRPr="00274FAA">
        <w:rPr>
          <w:rFonts w:ascii="Times New Roman" w:hAnsi="Times New Roman" w:cs="Times New Roman"/>
          <w:color w:val="000000"/>
          <w:sz w:val="19"/>
          <w:szCs w:val="19"/>
        </w:rPr>
        <w:t xml:space="preserve"> 9 años</w:t>
      </w:r>
      <w:r w:rsidRPr="00274FAA">
        <w:rPr>
          <w:rFonts w:ascii="Times New Roman" w:hAnsi="Times New Roman" w:cs="Times New Roman"/>
          <w:color w:val="000000"/>
          <w:sz w:val="19"/>
          <w:szCs w:val="19"/>
        </w:rPr>
        <w:t xml:space="preserve"> Enea</w:t>
      </w:r>
      <w:r w:rsidR="006B57A5" w:rsidRPr="00274FAA">
        <w:rPr>
          <w:rFonts w:ascii="Times New Roman" w:hAnsi="Times New Roman" w:cs="Times New Roman"/>
          <w:color w:val="000000"/>
          <w:sz w:val="19"/>
          <w:szCs w:val="19"/>
        </w:rPr>
        <w:t xml:space="preserve"> se escapó del orfanato</w:t>
      </w:r>
      <w:r w:rsidR="006A3B11" w:rsidRPr="00274FAA">
        <w:rPr>
          <w:rFonts w:ascii="Times New Roman" w:hAnsi="Times New Roman" w:cs="Times New Roman"/>
          <w:color w:val="000000"/>
          <w:sz w:val="19"/>
          <w:szCs w:val="19"/>
        </w:rPr>
        <w:t xml:space="preserve"> </w:t>
      </w:r>
      <w:r w:rsidRPr="00274FAA">
        <w:rPr>
          <w:rFonts w:ascii="Times New Roman" w:hAnsi="Times New Roman" w:cs="Times New Roman"/>
          <w:color w:val="000000"/>
          <w:sz w:val="19"/>
          <w:szCs w:val="19"/>
        </w:rPr>
        <w:t>debido a los maltratos que sufría. Ella robaba</w:t>
      </w:r>
      <w:r w:rsidR="006A3B11" w:rsidRPr="00274FAA">
        <w:rPr>
          <w:rFonts w:ascii="Times New Roman" w:hAnsi="Times New Roman" w:cs="Times New Roman"/>
          <w:color w:val="000000"/>
          <w:sz w:val="19"/>
          <w:szCs w:val="19"/>
        </w:rPr>
        <w:t xml:space="preserve"> las pertenecías de sus cuidadoras</w:t>
      </w:r>
      <w:r w:rsidRPr="00274FAA">
        <w:rPr>
          <w:rFonts w:ascii="Times New Roman" w:hAnsi="Times New Roman" w:cs="Times New Roman"/>
          <w:color w:val="000000"/>
          <w:sz w:val="19"/>
          <w:szCs w:val="19"/>
        </w:rPr>
        <w:t xml:space="preserve"> para jugar y ponérselas</w:t>
      </w:r>
      <w:r w:rsidR="008B4DDE" w:rsidRPr="00274FAA">
        <w:rPr>
          <w:rFonts w:ascii="Times New Roman" w:hAnsi="Times New Roman" w:cs="Times New Roman"/>
          <w:color w:val="000000"/>
          <w:sz w:val="19"/>
          <w:szCs w:val="19"/>
        </w:rPr>
        <w:t>.</w:t>
      </w:r>
      <w:r w:rsidR="00494B70" w:rsidRPr="00274FAA">
        <w:rPr>
          <w:rFonts w:ascii="Times New Roman" w:hAnsi="Times New Roman" w:cs="Times New Roman"/>
          <w:color w:val="000000"/>
          <w:sz w:val="19"/>
          <w:szCs w:val="19"/>
        </w:rPr>
        <w:t xml:space="preserve"> Aunque </w:t>
      </w:r>
      <w:r w:rsidR="003B7777" w:rsidRPr="00274FAA">
        <w:rPr>
          <w:rFonts w:ascii="Times New Roman" w:hAnsi="Times New Roman" w:cs="Times New Roman"/>
          <w:color w:val="000000"/>
          <w:sz w:val="19"/>
          <w:szCs w:val="19"/>
        </w:rPr>
        <w:t>tenía sus motivos, pues</w:t>
      </w:r>
      <w:r w:rsidR="006A3B11" w:rsidRPr="00274FAA">
        <w:rPr>
          <w:rFonts w:ascii="Times New Roman" w:hAnsi="Times New Roman" w:cs="Times New Roman"/>
          <w:color w:val="000000"/>
          <w:sz w:val="19"/>
          <w:szCs w:val="19"/>
        </w:rPr>
        <w:t xml:space="preserve"> </w:t>
      </w:r>
      <w:r w:rsidR="003B7777" w:rsidRPr="00274FAA">
        <w:rPr>
          <w:rFonts w:ascii="Times New Roman" w:hAnsi="Times New Roman" w:cs="Times New Roman"/>
          <w:color w:val="000000"/>
          <w:sz w:val="19"/>
          <w:szCs w:val="19"/>
        </w:rPr>
        <w:t>la tratab</w:t>
      </w:r>
      <w:r w:rsidR="006A3B11" w:rsidRPr="00274FAA">
        <w:rPr>
          <w:rFonts w:ascii="Times New Roman" w:hAnsi="Times New Roman" w:cs="Times New Roman"/>
          <w:color w:val="000000"/>
          <w:sz w:val="19"/>
          <w:szCs w:val="19"/>
        </w:rPr>
        <w:t xml:space="preserve">an como </w:t>
      </w:r>
      <w:r w:rsidR="003B7777" w:rsidRPr="00274FAA">
        <w:rPr>
          <w:rFonts w:ascii="Times New Roman" w:hAnsi="Times New Roman" w:cs="Times New Roman"/>
          <w:color w:val="000000"/>
          <w:sz w:val="19"/>
          <w:szCs w:val="19"/>
        </w:rPr>
        <w:t xml:space="preserve">quien </w:t>
      </w:r>
      <w:r w:rsidR="006A3B11" w:rsidRPr="00274FAA">
        <w:rPr>
          <w:rFonts w:ascii="Times New Roman" w:hAnsi="Times New Roman" w:cs="Times New Roman"/>
          <w:color w:val="000000"/>
          <w:sz w:val="19"/>
          <w:szCs w:val="19"/>
        </w:rPr>
        <w:t>no era</w:t>
      </w:r>
      <w:r w:rsidR="00494B70" w:rsidRPr="00274FAA">
        <w:rPr>
          <w:rFonts w:ascii="Times New Roman" w:hAnsi="Times New Roman" w:cs="Times New Roman"/>
          <w:color w:val="000000"/>
          <w:sz w:val="19"/>
          <w:szCs w:val="19"/>
        </w:rPr>
        <w:t>. Pues era cierto que ella había</w:t>
      </w:r>
      <w:r w:rsidR="006A3B11" w:rsidRPr="00274FAA">
        <w:rPr>
          <w:rFonts w:ascii="Times New Roman" w:hAnsi="Times New Roman" w:cs="Times New Roman"/>
          <w:color w:val="000000"/>
          <w:sz w:val="19"/>
          <w:szCs w:val="19"/>
        </w:rPr>
        <w:t xml:space="preserve"> naci</w:t>
      </w:r>
      <w:r w:rsidR="008B4DDE" w:rsidRPr="00274FAA">
        <w:rPr>
          <w:rFonts w:ascii="Times New Roman" w:hAnsi="Times New Roman" w:cs="Times New Roman"/>
          <w:color w:val="000000"/>
          <w:sz w:val="19"/>
          <w:szCs w:val="19"/>
        </w:rPr>
        <w:t>do</w:t>
      </w:r>
      <w:r w:rsidR="006A3B11" w:rsidRPr="00274FAA">
        <w:rPr>
          <w:rFonts w:ascii="Times New Roman" w:hAnsi="Times New Roman" w:cs="Times New Roman"/>
          <w:color w:val="000000"/>
          <w:sz w:val="19"/>
          <w:szCs w:val="19"/>
        </w:rPr>
        <w:t xml:space="preserve"> siendo</w:t>
      </w:r>
      <w:r w:rsidR="00494B70" w:rsidRPr="00274FAA">
        <w:rPr>
          <w:rFonts w:ascii="Times New Roman" w:hAnsi="Times New Roman" w:cs="Times New Roman"/>
          <w:color w:val="000000"/>
          <w:sz w:val="19"/>
          <w:szCs w:val="19"/>
        </w:rPr>
        <w:t xml:space="preserve"> un</w:t>
      </w:r>
      <w:r w:rsidR="006A3B11" w:rsidRPr="00274FAA">
        <w:rPr>
          <w:rFonts w:ascii="Times New Roman" w:hAnsi="Times New Roman" w:cs="Times New Roman"/>
          <w:color w:val="000000"/>
          <w:sz w:val="19"/>
          <w:szCs w:val="19"/>
        </w:rPr>
        <w:t xml:space="preserve"> hombre</w:t>
      </w:r>
      <w:r w:rsidR="008B4DDE" w:rsidRPr="00274FAA">
        <w:rPr>
          <w:rFonts w:ascii="Times New Roman" w:hAnsi="Times New Roman" w:cs="Times New Roman"/>
          <w:color w:val="000000"/>
          <w:sz w:val="19"/>
          <w:szCs w:val="19"/>
        </w:rPr>
        <w:t xml:space="preserve"> y</w:t>
      </w:r>
      <w:r w:rsidR="00C5290D" w:rsidRPr="00274FAA">
        <w:rPr>
          <w:rFonts w:ascii="Times New Roman" w:hAnsi="Times New Roman" w:cs="Times New Roman"/>
          <w:color w:val="000000"/>
          <w:sz w:val="19"/>
          <w:szCs w:val="19"/>
        </w:rPr>
        <w:t>,</w:t>
      </w:r>
      <w:r w:rsidR="008B4DDE" w:rsidRPr="00274FAA">
        <w:rPr>
          <w:rFonts w:ascii="Times New Roman" w:hAnsi="Times New Roman" w:cs="Times New Roman"/>
          <w:color w:val="000000"/>
          <w:sz w:val="19"/>
          <w:szCs w:val="19"/>
        </w:rPr>
        <w:t xml:space="preserve"> por tanto, </w:t>
      </w:r>
      <w:r w:rsidR="00513CC4" w:rsidRPr="00274FAA">
        <w:rPr>
          <w:rFonts w:ascii="Times New Roman" w:hAnsi="Times New Roman" w:cs="Times New Roman"/>
          <w:color w:val="000000"/>
          <w:sz w:val="19"/>
          <w:szCs w:val="19"/>
        </w:rPr>
        <w:t>el tra</w:t>
      </w:r>
      <w:r w:rsidR="003B7777" w:rsidRPr="00274FAA">
        <w:rPr>
          <w:rFonts w:ascii="Times New Roman" w:hAnsi="Times New Roman" w:cs="Times New Roman"/>
          <w:color w:val="000000"/>
          <w:sz w:val="19"/>
          <w:szCs w:val="19"/>
        </w:rPr>
        <w:t>to que le pertenecía era</w:t>
      </w:r>
      <w:r w:rsidR="00513CC4" w:rsidRPr="00274FAA">
        <w:rPr>
          <w:rFonts w:ascii="Times New Roman" w:hAnsi="Times New Roman" w:cs="Times New Roman"/>
          <w:color w:val="000000"/>
          <w:sz w:val="19"/>
          <w:szCs w:val="19"/>
        </w:rPr>
        <w:t xml:space="preserve"> masculino</w:t>
      </w:r>
      <w:r w:rsidR="003B7777" w:rsidRPr="00274FAA">
        <w:rPr>
          <w:rFonts w:ascii="Times New Roman" w:hAnsi="Times New Roman" w:cs="Times New Roman"/>
          <w:color w:val="000000"/>
          <w:sz w:val="19"/>
          <w:szCs w:val="19"/>
        </w:rPr>
        <w:t xml:space="preserve"> (</w:t>
      </w:r>
      <w:r w:rsidR="006A3B11" w:rsidRPr="00274FAA">
        <w:rPr>
          <w:rFonts w:ascii="Times New Roman" w:hAnsi="Times New Roman" w:cs="Times New Roman"/>
          <w:color w:val="000000"/>
          <w:sz w:val="19"/>
          <w:szCs w:val="19"/>
        </w:rPr>
        <w:t xml:space="preserve">cortes de pelo, ropas </w:t>
      </w:r>
      <w:r w:rsidR="00513CC4" w:rsidRPr="00274FAA">
        <w:rPr>
          <w:rFonts w:ascii="Times New Roman" w:hAnsi="Times New Roman" w:cs="Times New Roman"/>
          <w:color w:val="000000"/>
          <w:sz w:val="19"/>
          <w:szCs w:val="19"/>
        </w:rPr>
        <w:t>etc</w:t>
      </w:r>
      <w:r w:rsidR="00274FAA">
        <w:rPr>
          <w:rFonts w:ascii="Times New Roman" w:hAnsi="Times New Roman" w:cs="Times New Roman"/>
          <w:color w:val="000000"/>
          <w:sz w:val="19"/>
          <w:szCs w:val="19"/>
        </w:rPr>
        <w:t>.</w:t>
      </w:r>
      <w:r w:rsidR="003B7777" w:rsidRPr="00274FAA">
        <w:rPr>
          <w:rFonts w:ascii="Times New Roman" w:hAnsi="Times New Roman" w:cs="Times New Roman"/>
          <w:color w:val="000000"/>
          <w:sz w:val="19"/>
          <w:szCs w:val="19"/>
        </w:rPr>
        <w:t>)</w:t>
      </w:r>
      <w:r w:rsidR="00513CC4" w:rsidRPr="00274FAA">
        <w:rPr>
          <w:rFonts w:ascii="Times New Roman" w:hAnsi="Times New Roman" w:cs="Times New Roman"/>
          <w:color w:val="000000"/>
          <w:sz w:val="19"/>
          <w:szCs w:val="19"/>
        </w:rPr>
        <w:t>.</w:t>
      </w:r>
      <w:r w:rsidR="003B7777" w:rsidRPr="00274FAA">
        <w:rPr>
          <w:rFonts w:ascii="Times New Roman" w:hAnsi="Times New Roman" w:cs="Times New Roman"/>
          <w:color w:val="000000"/>
          <w:sz w:val="19"/>
          <w:szCs w:val="19"/>
        </w:rPr>
        <w:t xml:space="preserve"> Enea se sentía</w:t>
      </w:r>
      <w:r w:rsidR="00494B70" w:rsidRPr="00274FAA">
        <w:rPr>
          <w:rFonts w:ascii="Times New Roman" w:hAnsi="Times New Roman" w:cs="Times New Roman"/>
          <w:color w:val="000000"/>
          <w:sz w:val="19"/>
          <w:szCs w:val="19"/>
        </w:rPr>
        <w:t xml:space="preserve"> </w:t>
      </w:r>
      <w:r w:rsidR="003B7777" w:rsidRPr="00274FAA">
        <w:rPr>
          <w:rFonts w:ascii="Times New Roman" w:hAnsi="Times New Roman" w:cs="Times New Roman"/>
          <w:color w:val="000000"/>
          <w:sz w:val="19"/>
          <w:szCs w:val="19"/>
        </w:rPr>
        <w:t xml:space="preserve">una niña y </w:t>
      </w:r>
      <w:r w:rsidR="00494B70" w:rsidRPr="00274FAA">
        <w:rPr>
          <w:rFonts w:ascii="Times New Roman" w:hAnsi="Times New Roman" w:cs="Times New Roman"/>
          <w:color w:val="000000"/>
          <w:sz w:val="19"/>
          <w:szCs w:val="19"/>
        </w:rPr>
        <w:t>un halo de desesperanza y eterna amargura parecía rondarle allá a donde iba</w:t>
      </w:r>
      <w:r w:rsidR="003B7777" w:rsidRPr="00274FAA">
        <w:rPr>
          <w:rFonts w:ascii="Times New Roman" w:hAnsi="Times New Roman" w:cs="Times New Roman"/>
          <w:color w:val="000000"/>
          <w:sz w:val="19"/>
          <w:szCs w:val="19"/>
        </w:rPr>
        <w:t xml:space="preserve"> por sus problemas</w:t>
      </w:r>
      <w:r w:rsidR="008B4DDE" w:rsidRPr="00274FAA">
        <w:rPr>
          <w:rFonts w:ascii="Times New Roman" w:hAnsi="Times New Roman" w:cs="Times New Roman"/>
          <w:color w:val="000000"/>
          <w:sz w:val="19"/>
          <w:szCs w:val="19"/>
        </w:rPr>
        <w:t>.</w:t>
      </w:r>
    </w:p>
    <w:p w:rsidR="008B4DDE" w:rsidRPr="00274FAA" w:rsidRDefault="008B4DDE" w:rsidP="009F38A9">
      <w:pPr>
        <w:autoSpaceDE w:val="0"/>
        <w:autoSpaceDN w:val="0"/>
        <w:adjustRightInd w:val="0"/>
        <w:spacing w:after="0" w:line="240" w:lineRule="auto"/>
        <w:jc w:val="both"/>
        <w:rPr>
          <w:rFonts w:ascii="Times New Roman" w:hAnsi="Times New Roman" w:cs="Times New Roman"/>
          <w:color w:val="000000"/>
          <w:sz w:val="19"/>
          <w:szCs w:val="19"/>
        </w:rPr>
      </w:pPr>
    </w:p>
    <w:p w:rsidR="006A3B11" w:rsidRPr="00274FAA" w:rsidRDefault="006B57A5" w:rsidP="009F38A9">
      <w:pPr>
        <w:autoSpaceDE w:val="0"/>
        <w:autoSpaceDN w:val="0"/>
        <w:adjustRightInd w:val="0"/>
        <w:spacing w:after="0" w:line="240" w:lineRule="auto"/>
        <w:jc w:val="both"/>
        <w:rPr>
          <w:rFonts w:ascii="Times New Roman" w:hAnsi="Times New Roman" w:cs="Times New Roman"/>
          <w:color w:val="000000"/>
          <w:sz w:val="19"/>
          <w:szCs w:val="19"/>
        </w:rPr>
      </w:pPr>
      <w:r w:rsidRPr="00274FAA">
        <w:rPr>
          <w:rFonts w:ascii="Times New Roman" w:hAnsi="Times New Roman" w:cs="Times New Roman"/>
          <w:color w:val="000000"/>
          <w:sz w:val="19"/>
          <w:szCs w:val="19"/>
        </w:rPr>
        <w:t xml:space="preserve">En aquella época ya había bastante control sobre lo que se subía a un barco de mercancías que </w:t>
      </w:r>
      <w:r w:rsidR="00287E74" w:rsidRPr="00274FAA">
        <w:rPr>
          <w:rFonts w:ascii="Times New Roman" w:hAnsi="Times New Roman" w:cs="Times New Roman"/>
          <w:color w:val="000000"/>
          <w:sz w:val="19"/>
          <w:szCs w:val="19"/>
        </w:rPr>
        <w:t>cruzaba</w:t>
      </w:r>
      <w:r w:rsidRPr="00274FAA">
        <w:rPr>
          <w:rFonts w:ascii="Times New Roman" w:hAnsi="Times New Roman" w:cs="Times New Roman"/>
          <w:color w:val="000000"/>
          <w:sz w:val="19"/>
          <w:szCs w:val="19"/>
        </w:rPr>
        <w:t xml:space="preserve"> el Atlántico, pero Enea</w:t>
      </w:r>
      <w:r w:rsidR="003B7777" w:rsidRPr="00274FAA">
        <w:rPr>
          <w:rFonts w:ascii="Times New Roman" w:hAnsi="Times New Roman" w:cs="Times New Roman"/>
          <w:color w:val="000000"/>
          <w:sz w:val="19"/>
          <w:szCs w:val="19"/>
        </w:rPr>
        <w:t>, que veía zarpar los barcos diariamente desde el orfanato,</w:t>
      </w:r>
      <w:r w:rsidR="00287E74" w:rsidRPr="00274FAA">
        <w:rPr>
          <w:rFonts w:ascii="Times New Roman" w:hAnsi="Times New Roman" w:cs="Times New Roman"/>
          <w:color w:val="000000"/>
          <w:sz w:val="19"/>
          <w:szCs w:val="19"/>
        </w:rPr>
        <w:t xml:space="preserve"> de alguna forma</w:t>
      </w:r>
      <w:r w:rsidRPr="00274FAA">
        <w:rPr>
          <w:rFonts w:ascii="Times New Roman" w:hAnsi="Times New Roman" w:cs="Times New Roman"/>
          <w:color w:val="000000"/>
          <w:sz w:val="19"/>
          <w:szCs w:val="19"/>
        </w:rPr>
        <w:t xml:space="preserve"> co</w:t>
      </w:r>
      <w:r w:rsidR="003B7777" w:rsidRPr="00274FAA">
        <w:rPr>
          <w:rFonts w:ascii="Times New Roman" w:hAnsi="Times New Roman" w:cs="Times New Roman"/>
          <w:color w:val="000000"/>
          <w:sz w:val="19"/>
          <w:szCs w:val="19"/>
        </w:rPr>
        <w:t>nsiguió colarse en</w:t>
      </w:r>
      <w:r w:rsidRPr="00274FAA">
        <w:rPr>
          <w:rFonts w:ascii="Times New Roman" w:hAnsi="Times New Roman" w:cs="Times New Roman"/>
          <w:color w:val="000000"/>
          <w:sz w:val="19"/>
          <w:szCs w:val="19"/>
        </w:rPr>
        <w:t xml:space="preserve"> uno</w:t>
      </w:r>
      <w:r w:rsidR="003B7777" w:rsidRPr="00274FAA">
        <w:rPr>
          <w:rFonts w:ascii="Times New Roman" w:hAnsi="Times New Roman" w:cs="Times New Roman"/>
          <w:color w:val="000000"/>
          <w:sz w:val="19"/>
          <w:szCs w:val="19"/>
        </w:rPr>
        <w:t xml:space="preserve"> que la llevaría a EEUU.</w:t>
      </w:r>
      <w:r w:rsidRPr="00274FAA">
        <w:rPr>
          <w:rFonts w:ascii="Times New Roman" w:hAnsi="Times New Roman" w:cs="Times New Roman"/>
          <w:color w:val="000000"/>
          <w:sz w:val="19"/>
          <w:szCs w:val="19"/>
        </w:rPr>
        <w:t xml:space="preserve"> </w:t>
      </w:r>
      <w:r w:rsidR="003B7777" w:rsidRPr="00274FAA">
        <w:rPr>
          <w:rFonts w:ascii="Times New Roman" w:hAnsi="Times New Roman" w:cs="Times New Roman"/>
          <w:color w:val="000000"/>
          <w:sz w:val="19"/>
          <w:szCs w:val="19"/>
        </w:rPr>
        <w:t>E</w:t>
      </w:r>
      <w:r w:rsidRPr="00274FAA">
        <w:rPr>
          <w:rFonts w:ascii="Times New Roman" w:hAnsi="Times New Roman" w:cs="Times New Roman"/>
          <w:color w:val="000000"/>
          <w:sz w:val="19"/>
          <w:szCs w:val="19"/>
        </w:rPr>
        <w:t>n las costas neoyorquinas escuchando la llamada del glam</w:t>
      </w:r>
      <w:r w:rsidR="003B7777" w:rsidRPr="00274FAA">
        <w:rPr>
          <w:rFonts w:ascii="Times New Roman" w:hAnsi="Times New Roman" w:cs="Times New Roman"/>
          <w:color w:val="000000"/>
          <w:sz w:val="19"/>
          <w:szCs w:val="19"/>
        </w:rPr>
        <w:t xml:space="preserve">our se perdió el esplendor topándose con una </w:t>
      </w:r>
      <w:r w:rsidRPr="00274FAA">
        <w:rPr>
          <w:rFonts w:ascii="Times New Roman" w:hAnsi="Times New Roman" w:cs="Times New Roman"/>
          <w:color w:val="000000"/>
          <w:sz w:val="19"/>
          <w:szCs w:val="19"/>
        </w:rPr>
        <w:t xml:space="preserve">joven </w:t>
      </w:r>
      <w:r w:rsidR="003B7777" w:rsidRPr="00274FAA">
        <w:rPr>
          <w:rFonts w:ascii="Times New Roman" w:hAnsi="Times New Roman" w:cs="Times New Roman"/>
          <w:color w:val="000000"/>
          <w:sz w:val="19"/>
          <w:szCs w:val="19"/>
        </w:rPr>
        <w:t>llamada</w:t>
      </w:r>
      <w:r w:rsidRPr="00274FAA">
        <w:rPr>
          <w:rFonts w:ascii="Times New Roman" w:hAnsi="Times New Roman" w:cs="Times New Roman"/>
          <w:color w:val="000000"/>
          <w:sz w:val="19"/>
          <w:szCs w:val="19"/>
        </w:rPr>
        <w:t xml:space="preserve"> “</w:t>
      </w:r>
      <w:r w:rsidRPr="00274FAA">
        <w:rPr>
          <w:rFonts w:ascii="Times New Roman" w:hAnsi="Times New Roman" w:cs="Times New Roman"/>
          <w:b/>
          <w:color w:val="000000"/>
          <w:sz w:val="19"/>
          <w:szCs w:val="19"/>
        </w:rPr>
        <w:t>Fantasía</w:t>
      </w:r>
      <w:r w:rsidR="003B7777" w:rsidRPr="00274FAA">
        <w:rPr>
          <w:rFonts w:ascii="Times New Roman" w:hAnsi="Times New Roman" w:cs="Times New Roman"/>
          <w:color w:val="000000"/>
          <w:sz w:val="19"/>
          <w:szCs w:val="19"/>
        </w:rPr>
        <w:t>” (</w:t>
      </w:r>
      <w:r w:rsidRPr="00274FAA">
        <w:rPr>
          <w:rFonts w:ascii="Times New Roman" w:hAnsi="Times New Roman" w:cs="Times New Roman"/>
          <w:color w:val="000000"/>
          <w:sz w:val="19"/>
          <w:szCs w:val="19"/>
        </w:rPr>
        <w:t>Una</w:t>
      </w:r>
      <w:r w:rsidR="003B7777" w:rsidRPr="00274FAA">
        <w:rPr>
          <w:rFonts w:ascii="Times New Roman" w:hAnsi="Times New Roman" w:cs="Times New Roman"/>
          <w:color w:val="000000"/>
          <w:sz w:val="19"/>
          <w:szCs w:val="19"/>
        </w:rPr>
        <w:t xml:space="preserve"> vulgar</w:t>
      </w:r>
      <w:r w:rsidRPr="00274FAA">
        <w:rPr>
          <w:rFonts w:ascii="Times New Roman" w:hAnsi="Times New Roman" w:cs="Times New Roman"/>
          <w:color w:val="000000"/>
          <w:sz w:val="19"/>
          <w:szCs w:val="19"/>
        </w:rPr>
        <w:t xml:space="preserve"> </w:t>
      </w:r>
      <w:r w:rsidR="00287E74" w:rsidRPr="00274FAA">
        <w:rPr>
          <w:rFonts w:ascii="Times New Roman" w:hAnsi="Times New Roman" w:cs="Times New Roman"/>
          <w:color w:val="000000"/>
          <w:sz w:val="19"/>
          <w:szCs w:val="19"/>
        </w:rPr>
        <w:t>kithain</w:t>
      </w:r>
      <w:r w:rsidR="003B7777" w:rsidRPr="00274FAA">
        <w:rPr>
          <w:rFonts w:ascii="Times New Roman" w:hAnsi="Times New Roman" w:cs="Times New Roman"/>
          <w:color w:val="000000"/>
          <w:sz w:val="19"/>
          <w:szCs w:val="19"/>
        </w:rPr>
        <w:t xml:space="preserve"> nómada)</w:t>
      </w:r>
      <w:r w:rsidR="00494B70" w:rsidRPr="00274FAA">
        <w:rPr>
          <w:rFonts w:ascii="Times New Roman" w:hAnsi="Times New Roman" w:cs="Times New Roman"/>
          <w:color w:val="000000"/>
          <w:sz w:val="19"/>
          <w:szCs w:val="19"/>
        </w:rPr>
        <w:t xml:space="preserve">. Fantasía tenía una caravana y </w:t>
      </w:r>
      <w:r w:rsidRPr="00274FAA">
        <w:rPr>
          <w:rFonts w:ascii="Times New Roman" w:hAnsi="Times New Roman" w:cs="Times New Roman"/>
          <w:color w:val="000000"/>
          <w:sz w:val="19"/>
          <w:szCs w:val="19"/>
        </w:rPr>
        <w:t xml:space="preserve">se trasladaba entre </w:t>
      </w:r>
      <w:r w:rsidR="003B7777" w:rsidRPr="00274FAA">
        <w:rPr>
          <w:rFonts w:ascii="Times New Roman" w:hAnsi="Times New Roman" w:cs="Times New Roman"/>
          <w:color w:val="000000"/>
          <w:sz w:val="19"/>
          <w:szCs w:val="19"/>
        </w:rPr>
        <w:t xml:space="preserve">la gran manzana y Pittsburgh visitando </w:t>
      </w:r>
      <w:r w:rsidRPr="00274FAA">
        <w:rPr>
          <w:rFonts w:ascii="Times New Roman" w:hAnsi="Times New Roman" w:cs="Times New Roman"/>
          <w:color w:val="000000"/>
          <w:sz w:val="19"/>
          <w:szCs w:val="19"/>
        </w:rPr>
        <w:t xml:space="preserve">viejos amigos </w:t>
      </w:r>
      <w:r w:rsidR="003B7777" w:rsidRPr="00274FAA">
        <w:rPr>
          <w:rFonts w:ascii="Times New Roman" w:hAnsi="Times New Roman" w:cs="Times New Roman"/>
          <w:color w:val="000000"/>
          <w:sz w:val="19"/>
          <w:szCs w:val="19"/>
        </w:rPr>
        <w:t>trabajando dó</w:t>
      </w:r>
      <w:r w:rsidRPr="00274FAA">
        <w:rPr>
          <w:rFonts w:ascii="Times New Roman" w:hAnsi="Times New Roman" w:cs="Times New Roman"/>
          <w:color w:val="000000"/>
          <w:sz w:val="19"/>
          <w:szCs w:val="19"/>
        </w:rPr>
        <w:t xml:space="preserve">nde </w:t>
      </w:r>
      <w:r w:rsidR="003B7777" w:rsidRPr="00274FAA">
        <w:rPr>
          <w:rFonts w:ascii="Times New Roman" w:hAnsi="Times New Roman" w:cs="Times New Roman"/>
          <w:color w:val="000000"/>
          <w:sz w:val="19"/>
          <w:szCs w:val="19"/>
        </w:rPr>
        <w:t xml:space="preserve">y cómo </w:t>
      </w:r>
      <w:r w:rsidR="00494B70" w:rsidRPr="00274FAA">
        <w:rPr>
          <w:rFonts w:ascii="Times New Roman" w:hAnsi="Times New Roman" w:cs="Times New Roman"/>
          <w:color w:val="000000"/>
          <w:sz w:val="19"/>
          <w:szCs w:val="19"/>
        </w:rPr>
        <w:t>podía para sacar</w:t>
      </w:r>
      <w:r w:rsidRPr="00274FAA">
        <w:rPr>
          <w:rFonts w:ascii="Times New Roman" w:hAnsi="Times New Roman" w:cs="Times New Roman"/>
          <w:color w:val="000000"/>
          <w:sz w:val="19"/>
          <w:szCs w:val="19"/>
        </w:rPr>
        <w:t xml:space="preserve"> para droga</w:t>
      </w:r>
      <w:r w:rsidR="003B7777" w:rsidRPr="00274FAA">
        <w:rPr>
          <w:rFonts w:ascii="Times New Roman" w:hAnsi="Times New Roman" w:cs="Times New Roman"/>
          <w:color w:val="000000"/>
          <w:sz w:val="19"/>
          <w:szCs w:val="19"/>
        </w:rPr>
        <w:t xml:space="preserve"> y</w:t>
      </w:r>
      <w:r w:rsidRPr="00274FAA">
        <w:rPr>
          <w:rFonts w:ascii="Times New Roman" w:hAnsi="Times New Roman" w:cs="Times New Roman"/>
          <w:color w:val="000000"/>
          <w:sz w:val="19"/>
          <w:szCs w:val="19"/>
        </w:rPr>
        <w:t xml:space="preserve"> así olvidar su antigua vida</w:t>
      </w:r>
      <w:r w:rsidR="003B7777" w:rsidRPr="00274FAA">
        <w:rPr>
          <w:rFonts w:ascii="Times New Roman" w:hAnsi="Times New Roman" w:cs="Times New Roman"/>
          <w:color w:val="000000"/>
          <w:sz w:val="19"/>
          <w:szCs w:val="19"/>
        </w:rPr>
        <w:t xml:space="preserve"> de</w:t>
      </w:r>
      <w:r w:rsidR="00494B70" w:rsidRPr="00274FAA">
        <w:rPr>
          <w:rFonts w:ascii="Times New Roman" w:hAnsi="Times New Roman" w:cs="Times New Roman"/>
          <w:color w:val="000000"/>
          <w:sz w:val="19"/>
          <w:szCs w:val="19"/>
        </w:rPr>
        <w:t xml:space="preserve"> noble</w:t>
      </w:r>
      <w:r w:rsidRPr="00274FAA">
        <w:rPr>
          <w:rFonts w:ascii="Times New Roman" w:hAnsi="Times New Roman" w:cs="Times New Roman"/>
          <w:color w:val="000000"/>
          <w:sz w:val="19"/>
          <w:szCs w:val="19"/>
        </w:rPr>
        <w:t>.</w:t>
      </w:r>
      <w:r w:rsidR="006A3B11" w:rsidRPr="00274FAA">
        <w:rPr>
          <w:rFonts w:ascii="Times New Roman" w:hAnsi="Times New Roman" w:cs="Times New Roman"/>
          <w:color w:val="000000"/>
          <w:sz w:val="19"/>
          <w:szCs w:val="19"/>
        </w:rPr>
        <w:t xml:space="preserve"> Fantasía se dejó cautivar por</w:t>
      </w:r>
      <w:r w:rsidR="003B7777" w:rsidRPr="00274FAA">
        <w:rPr>
          <w:rFonts w:ascii="Times New Roman" w:hAnsi="Times New Roman" w:cs="Times New Roman"/>
          <w:color w:val="000000"/>
          <w:sz w:val="19"/>
          <w:szCs w:val="19"/>
        </w:rPr>
        <w:t xml:space="preserve"> Enea, que no tenía papeles y a</w:t>
      </w:r>
      <w:r w:rsidR="007A4F6F" w:rsidRPr="00274FAA">
        <w:rPr>
          <w:rFonts w:ascii="Times New Roman" w:hAnsi="Times New Roman" w:cs="Times New Roman"/>
          <w:color w:val="000000"/>
          <w:sz w:val="19"/>
          <w:szCs w:val="19"/>
        </w:rPr>
        <w:t xml:space="preserve">penas balbuceaba </w:t>
      </w:r>
      <w:r w:rsidR="003B7777" w:rsidRPr="00274FAA">
        <w:rPr>
          <w:rFonts w:ascii="Times New Roman" w:hAnsi="Times New Roman" w:cs="Times New Roman"/>
          <w:color w:val="000000"/>
          <w:sz w:val="19"/>
          <w:szCs w:val="19"/>
        </w:rPr>
        <w:t>inglés</w:t>
      </w:r>
      <w:r w:rsidR="006A3B11" w:rsidRPr="00274FAA">
        <w:rPr>
          <w:rFonts w:ascii="Times New Roman" w:hAnsi="Times New Roman" w:cs="Times New Roman"/>
          <w:color w:val="000000"/>
          <w:sz w:val="19"/>
          <w:szCs w:val="19"/>
        </w:rPr>
        <w:t>.</w:t>
      </w:r>
      <w:r w:rsidR="00494B70" w:rsidRPr="00274FAA">
        <w:rPr>
          <w:rFonts w:ascii="Times New Roman" w:hAnsi="Times New Roman" w:cs="Times New Roman"/>
          <w:color w:val="000000"/>
          <w:sz w:val="19"/>
          <w:szCs w:val="19"/>
        </w:rPr>
        <w:t xml:space="preserve"> La llevó a un </w:t>
      </w:r>
      <w:r w:rsidR="007A4F6F" w:rsidRPr="00274FAA">
        <w:rPr>
          <w:rFonts w:ascii="Times New Roman" w:hAnsi="Times New Roman" w:cs="Times New Roman"/>
          <w:color w:val="000000"/>
          <w:sz w:val="19"/>
          <w:szCs w:val="19"/>
        </w:rPr>
        <w:t xml:space="preserve">pequeño </w:t>
      </w:r>
      <w:r w:rsidR="00494B70" w:rsidRPr="00274FAA">
        <w:rPr>
          <w:rFonts w:ascii="Times New Roman" w:hAnsi="Times New Roman" w:cs="Times New Roman"/>
          <w:color w:val="000000"/>
          <w:sz w:val="19"/>
          <w:szCs w:val="19"/>
        </w:rPr>
        <w:t>feudo en N</w:t>
      </w:r>
      <w:r w:rsidR="007A4F6F" w:rsidRPr="00274FAA">
        <w:rPr>
          <w:rFonts w:ascii="Times New Roman" w:hAnsi="Times New Roman" w:cs="Times New Roman"/>
          <w:color w:val="000000"/>
          <w:sz w:val="19"/>
          <w:szCs w:val="19"/>
        </w:rPr>
        <w:t>Y donde</w:t>
      </w:r>
      <w:r w:rsidR="00494B70" w:rsidRPr="00274FAA">
        <w:rPr>
          <w:rFonts w:ascii="Times New Roman" w:hAnsi="Times New Roman" w:cs="Times New Roman"/>
          <w:color w:val="000000"/>
          <w:sz w:val="19"/>
          <w:szCs w:val="19"/>
        </w:rPr>
        <w:t xml:space="preserve"> l</w:t>
      </w:r>
      <w:r w:rsidR="006A3B11" w:rsidRPr="00274FAA">
        <w:rPr>
          <w:rFonts w:ascii="Times New Roman" w:hAnsi="Times New Roman" w:cs="Times New Roman"/>
          <w:color w:val="000000"/>
          <w:sz w:val="19"/>
          <w:szCs w:val="19"/>
        </w:rPr>
        <w:t>as nieblas desvelar</w:t>
      </w:r>
      <w:r w:rsidR="007A4F6F" w:rsidRPr="00274FAA">
        <w:rPr>
          <w:rFonts w:ascii="Times New Roman" w:hAnsi="Times New Roman" w:cs="Times New Roman"/>
          <w:color w:val="000000"/>
          <w:sz w:val="19"/>
          <w:szCs w:val="19"/>
        </w:rPr>
        <w:t>on</w:t>
      </w:r>
      <w:r w:rsidR="006A3B11" w:rsidRPr="00274FAA">
        <w:rPr>
          <w:rFonts w:ascii="Times New Roman" w:hAnsi="Times New Roman" w:cs="Times New Roman"/>
          <w:color w:val="000000"/>
          <w:sz w:val="19"/>
          <w:szCs w:val="19"/>
        </w:rPr>
        <w:t xml:space="preserve"> </w:t>
      </w:r>
      <w:r w:rsidR="007A4F6F" w:rsidRPr="00274FAA">
        <w:rPr>
          <w:rFonts w:ascii="Times New Roman" w:hAnsi="Times New Roman" w:cs="Times New Roman"/>
          <w:color w:val="000000"/>
          <w:sz w:val="19"/>
          <w:szCs w:val="19"/>
        </w:rPr>
        <w:t>solo</w:t>
      </w:r>
      <w:r w:rsidR="006A3B11" w:rsidRPr="00274FAA">
        <w:rPr>
          <w:rFonts w:ascii="Times New Roman" w:hAnsi="Times New Roman" w:cs="Times New Roman"/>
          <w:color w:val="000000"/>
          <w:sz w:val="19"/>
          <w:szCs w:val="19"/>
        </w:rPr>
        <w:t xml:space="preserve"> parte de su nombre, “Enea”. </w:t>
      </w:r>
      <w:r w:rsidR="007A4F6F" w:rsidRPr="00274FAA">
        <w:rPr>
          <w:rFonts w:ascii="Times New Roman" w:hAnsi="Times New Roman" w:cs="Times New Roman"/>
          <w:color w:val="000000"/>
          <w:sz w:val="19"/>
          <w:szCs w:val="19"/>
        </w:rPr>
        <w:t>Sin</w:t>
      </w:r>
      <w:r w:rsidR="006A3B11" w:rsidRPr="00274FAA">
        <w:rPr>
          <w:rFonts w:ascii="Times New Roman" w:hAnsi="Times New Roman" w:cs="Times New Roman"/>
          <w:color w:val="000000"/>
          <w:sz w:val="19"/>
          <w:szCs w:val="19"/>
        </w:rPr>
        <w:t xml:space="preserve"> apellido</w:t>
      </w:r>
      <w:r w:rsidR="007A4F6F" w:rsidRPr="00274FAA">
        <w:rPr>
          <w:rFonts w:ascii="Times New Roman" w:hAnsi="Times New Roman" w:cs="Times New Roman"/>
          <w:color w:val="000000"/>
          <w:sz w:val="19"/>
          <w:szCs w:val="19"/>
        </w:rPr>
        <w:t xml:space="preserve"> la hacía ajena a asuntos nobles</w:t>
      </w:r>
      <w:r w:rsidR="006A3B11" w:rsidRPr="00274FAA">
        <w:rPr>
          <w:rFonts w:ascii="Times New Roman" w:hAnsi="Times New Roman" w:cs="Times New Roman"/>
          <w:color w:val="000000"/>
          <w:sz w:val="19"/>
          <w:szCs w:val="19"/>
        </w:rPr>
        <w:t>. Pero aquel día las nieblas</w:t>
      </w:r>
      <w:r w:rsidR="0073166A" w:rsidRPr="00274FAA">
        <w:rPr>
          <w:rFonts w:ascii="Times New Roman" w:hAnsi="Times New Roman" w:cs="Times New Roman"/>
          <w:color w:val="000000"/>
          <w:sz w:val="19"/>
          <w:szCs w:val="19"/>
        </w:rPr>
        <w:t>, por algún motivo,</w:t>
      </w:r>
      <w:r w:rsidR="006A3B11" w:rsidRPr="00274FAA">
        <w:rPr>
          <w:rFonts w:ascii="Times New Roman" w:hAnsi="Times New Roman" w:cs="Times New Roman"/>
          <w:color w:val="000000"/>
          <w:sz w:val="19"/>
          <w:szCs w:val="19"/>
        </w:rPr>
        <w:t xml:space="preserve"> </w:t>
      </w:r>
      <w:r w:rsidR="007A4F6F" w:rsidRPr="00274FAA">
        <w:rPr>
          <w:rFonts w:ascii="Times New Roman" w:hAnsi="Times New Roman" w:cs="Times New Roman"/>
          <w:color w:val="000000"/>
          <w:sz w:val="19"/>
          <w:szCs w:val="19"/>
        </w:rPr>
        <w:t xml:space="preserve">protegieron y </w:t>
      </w:r>
      <w:r w:rsidR="006A3B11" w:rsidRPr="00274FAA">
        <w:rPr>
          <w:rFonts w:ascii="Times New Roman" w:hAnsi="Times New Roman" w:cs="Times New Roman"/>
          <w:color w:val="000000"/>
          <w:sz w:val="19"/>
          <w:szCs w:val="19"/>
        </w:rPr>
        <w:t>encubri</w:t>
      </w:r>
      <w:r w:rsidR="007A4F6F" w:rsidRPr="00274FAA">
        <w:rPr>
          <w:rFonts w:ascii="Times New Roman" w:hAnsi="Times New Roman" w:cs="Times New Roman"/>
          <w:color w:val="000000"/>
          <w:sz w:val="19"/>
          <w:szCs w:val="19"/>
        </w:rPr>
        <w:t>e</w:t>
      </w:r>
      <w:r w:rsidR="006A3B11" w:rsidRPr="00274FAA">
        <w:rPr>
          <w:rFonts w:ascii="Times New Roman" w:hAnsi="Times New Roman" w:cs="Times New Roman"/>
          <w:color w:val="000000"/>
          <w:sz w:val="19"/>
          <w:szCs w:val="19"/>
        </w:rPr>
        <w:t>r</w:t>
      </w:r>
      <w:r w:rsidR="007A4F6F" w:rsidRPr="00274FAA">
        <w:rPr>
          <w:rFonts w:ascii="Times New Roman" w:hAnsi="Times New Roman" w:cs="Times New Roman"/>
          <w:color w:val="000000"/>
          <w:sz w:val="19"/>
          <w:szCs w:val="19"/>
        </w:rPr>
        <w:t>on a Enea no revelándolo</w:t>
      </w:r>
      <w:r w:rsidR="006A3B11" w:rsidRPr="00274FAA">
        <w:rPr>
          <w:rFonts w:ascii="Times New Roman" w:hAnsi="Times New Roman" w:cs="Times New Roman"/>
          <w:color w:val="000000"/>
          <w:sz w:val="19"/>
          <w:szCs w:val="19"/>
        </w:rPr>
        <w:t>.</w:t>
      </w:r>
    </w:p>
    <w:p w:rsidR="006A3B11" w:rsidRPr="00274FAA" w:rsidRDefault="006A3B11" w:rsidP="009F38A9">
      <w:pPr>
        <w:autoSpaceDE w:val="0"/>
        <w:autoSpaceDN w:val="0"/>
        <w:adjustRightInd w:val="0"/>
        <w:spacing w:after="0" w:line="240" w:lineRule="auto"/>
        <w:jc w:val="both"/>
        <w:rPr>
          <w:rFonts w:ascii="Times New Roman" w:hAnsi="Times New Roman" w:cs="Times New Roman"/>
          <w:color w:val="000000"/>
          <w:sz w:val="19"/>
          <w:szCs w:val="19"/>
        </w:rPr>
      </w:pPr>
    </w:p>
    <w:p w:rsidR="006A3B11" w:rsidRPr="00274FAA" w:rsidRDefault="006A3B11" w:rsidP="009F38A9">
      <w:pPr>
        <w:autoSpaceDE w:val="0"/>
        <w:autoSpaceDN w:val="0"/>
        <w:adjustRightInd w:val="0"/>
        <w:spacing w:after="0" w:line="240" w:lineRule="auto"/>
        <w:jc w:val="both"/>
        <w:rPr>
          <w:rFonts w:ascii="Times New Roman" w:hAnsi="Times New Roman" w:cs="Times New Roman"/>
          <w:color w:val="000000"/>
          <w:sz w:val="19"/>
          <w:szCs w:val="19"/>
        </w:rPr>
      </w:pPr>
      <w:r w:rsidRPr="00274FAA">
        <w:rPr>
          <w:rFonts w:ascii="Times New Roman" w:hAnsi="Times New Roman" w:cs="Times New Roman"/>
          <w:color w:val="000000"/>
          <w:sz w:val="19"/>
          <w:szCs w:val="19"/>
        </w:rPr>
        <w:t>Enea convivió con Fantasía</w:t>
      </w:r>
      <w:r w:rsidR="00C5290D" w:rsidRPr="00274FAA">
        <w:rPr>
          <w:rFonts w:ascii="Times New Roman" w:hAnsi="Times New Roman" w:cs="Times New Roman"/>
          <w:color w:val="000000"/>
          <w:sz w:val="19"/>
          <w:szCs w:val="19"/>
        </w:rPr>
        <w:t xml:space="preserve"> </w:t>
      </w:r>
      <w:r w:rsidRPr="00274FAA">
        <w:rPr>
          <w:rFonts w:ascii="Times New Roman" w:hAnsi="Times New Roman" w:cs="Times New Roman"/>
          <w:color w:val="000000"/>
          <w:sz w:val="19"/>
          <w:szCs w:val="19"/>
        </w:rPr>
        <w:t xml:space="preserve">hasta </w:t>
      </w:r>
      <w:r w:rsidR="007A4F6F" w:rsidRPr="00274FAA">
        <w:rPr>
          <w:rFonts w:ascii="Times New Roman" w:hAnsi="Times New Roman" w:cs="Times New Roman"/>
          <w:color w:val="000000"/>
          <w:sz w:val="19"/>
          <w:szCs w:val="19"/>
        </w:rPr>
        <w:t>los 16. Edad en la</w:t>
      </w:r>
      <w:r w:rsidRPr="00274FAA">
        <w:rPr>
          <w:rFonts w:ascii="Times New Roman" w:hAnsi="Times New Roman" w:cs="Times New Roman"/>
          <w:color w:val="000000"/>
          <w:sz w:val="19"/>
          <w:szCs w:val="19"/>
        </w:rPr>
        <w:t xml:space="preserve"> que aprendió a </w:t>
      </w:r>
      <w:r w:rsidRPr="00274FAA">
        <w:rPr>
          <w:rFonts w:ascii="Times New Roman" w:hAnsi="Times New Roman" w:cs="Times New Roman"/>
          <w:b/>
          <w:color w:val="000000"/>
          <w:sz w:val="19"/>
          <w:szCs w:val="19"/>
        </w:rPr>
        <w:t>sobrevivir en la calle</w:t>
      </w:r>
      <w:r w:rsidR="007A4F6F" w:rsidRPr="00274FAA">
        <w:rPr>
          <w:rFonts w:ascii="Times New Roman" w:hAnsi="Times New Roman" w:cs="Times New Roman"/>
          <w:color w:val="000000"/>
          <w:sz w:val="19"/>
          <w:szCs w:val="19"/>
        </w:rPr>
        <w:t>, robar y escabullirse. No fue al colegio,</w:t>
      </w:r>
      <w:r w:rsidRPr="00274FAA">
        <w:rPr>
          <w:rFonts w:ascii="Times New Roman" w:hAnsi="Times New Roman" w:cs="Times New Roman"/>
          <w:color w:val="000000"/>
          <w:sz w:val="19"/>
          <w:szCs w:val="19"/>
        </w:rPr>
        <w:t xml:space="preserve"> los servicios sociales </w:t>
      </w:r>
      <w:r w:rsidR="007A4F6F" w:rsidRPr="00274FAA">
        <w:rPr>
          <w:rFonts w:ascii="Times New Roman" w:hAnsi="Times New Roman" w:cs="Times New Roman"/>
          <w:color w:val="000000"/>
          <w:sz w:val="19"/>
          <w:szCs w:val="19"/>
        </w:rPr>
        <w:t>y la policía</w:t>
      </w:r>
      <w:r w:rsidR="008B4DDE" w:rsidRPr="00274FAA">
        <w:rPr>
          <w:rFonts w:ascii="Times New Roman" w:hAnsi="Times New Roman" w:cs="Times New Roman"/>
          <w:color w:val="000000"/>
          <w:sz w:val="19"/>
          <w:szCs w:val="19"/>
        </w:rPr>
        <w:t xml:space="preserve"> </w:t>
      </w:r>
      <w:r w:rsidR="007A4F6F" w:rsidRPr="00274FAA">
        <w:rPr>
          <w:rFonts w:ascii="Times New Roman" w:hAnsi="Times New Roman" w:cs="Times New Roman"/>
          <w:color w:val="000000"/>
          <w:sz w:val="19"/>
          <w:szCs w:val="19"/>
        </w:rPr>
        <w:t xml:space="preserve">(entre ellos </w:t>
      </w:r>
      <w:r w:rsidR="008B4DDE" w:rsidRPr="00274FAA">
        <w:rPr>
          <w:rFonts w:ascii="Times New Roman" w:hAnsi="Times New Roman" w:cs="Times New Roman"/>
          <w:b/>
          <w:color w:val="000000"/>
          <w:sz w:val="19"/>
          <w:szCs w:val="19"/>
        </w:rPr>
        <w:t>Jacob</w:t>
      </w:r>
      <w:r w:rsidR="007A4F6F" w:rsidRPr="00274FAA">
        <w:rPr>
          <w:rFonts w:ascii="Times New Roman" w:hAnsi="Times New Roman" w:cs="Times New Roman"/>
          <w:color w:val="000000"/>
          <w:sz w:val="19"/>
          <w:szCs w:val="19"/>
        </w:rPr>
        <w:t>) la</w:t>
      </w:r>
      <w:r w:rsidR="008B4DDE" w:rsidRPr="00274FAA">
        <w:rPr>
          <w:rFonts w:ascii="Times New Roman" w:hAnsi="Times New Roman" w:cs="Times New Roman"/>
          <w:color w:val="000000"/>
          <w:sz w:val="19"/>
          <w:szCs w:val="19"/>
        </w:rPr>
        <w:t xml:space="preserve"> busca</w:t>
      </w:r>
      <w:r w:rsidR="007A4F6F" w:rsidRPr="00274FAA">
        <w:rPr>
          <w:rFonts w:ascii="Times New Roman" w:hAnsi="Times New Roman" w:cs="Times New Roman"/>
          <w:color w:val="000000"/>
          <w:sz w:val="19"/>
          <w:szCs w:val="19"/>
        </w:rPr>
        <w:t xml:space="preserve">ban. Conocía a </w:t>
      </w:r>
      <w:r w:rsidRPr="00274FAA">
        <w:rPr>
          <w:rFonts w:ascii="Times New Roman" w:hAnsi="Times New Roman" w:cs="Times New Roman"/>
          <w:color w:val="000000"/>
          <w:sz w:val="19"/>
          <w:szCs w:val="19"/>
        </w:rPr>
        <w:t xml:space="preserve">los duendes y mortales de las calles en </w:t>
      </w:r>
      <w:r w:rsidR="007A4F6F" w:rsidRPr="00274FAA">
        <w:rPr>
          <w:rFonts w:ascii="Times New Roman" w:hAnsi="Times New Roman" w:cs="Times New Roman"/>
          <w:color w:val="000000"/>
          <w:sz w:val="19"/>
          <w:szCs w:val="19"/>
        </w:rPr>
        <w:t>aqu</w:t>
      </w:r>
      <w:r w:rsidRPr="00274FAA">
        <w:rPr>
          <w:rFonts w:ascii="Times New Roman" w:hAnsi="Times New Roman" w:cs="Times New Roman"/>
          <w:color w:val="000000"/>
          <w:sz w:val="19"/>
          <w:szCs w:val="19"/>
        </w:rPr>
        <w:t>el</w:t>
      </w:r>
      <w:r w:rsidR="007A4F6F" w:rsidRPr="00274FAA">
        <w:rPr>
          <w:rFonts w:ascii="Times New Roman" w:hAnsi="Times New Roman" w:cs="Times New Roman"/>
          <w:color w:val="000000"/>
          <w:sz w:val="19"/>
          <w:szCs w:val="19"/>
        </w:rPr>
        <w:t xml:space="preserve"> </w:t>
      </w:r>
      <w:r w:rsidRPr="00274FAA">
        <w:rPr>
          <w:rFonts w:ascii="Times New Roman" w:hAnsi="Times New Roman" w:cs="Times New Roman"/>
          <w:color w:val="000000"/>
          <w:sz w:val="19"/>
          <w:szCs w:val="19"/>
        </w:rPr>
        <w:t>pueblo</w:t>
      </w:r>
      <w:r w:rsidR="007A4F6F" w:rsidRPr="00274FAA">
        <w:rPr>
          <w:rFonts w:ascii="Times New Roman" w:hAnsi="Times New Roman" w:cs="Times New Roman"/>
          <w:color w:val="000000"/>
          <w:sz w:val="19"/>
          <w:szCs w:val="19"/>
        </w:rPr>
        <w:t xml:space="preserve"> (</w:t>
      </w:r>
      <w:r w:rsidR="007A4F6F" w:rsidRPr="00274FAA">
        <w:rPr>
          <w:rFonts w:ascii="Times New Roman" w:hAnsi="Times New Roman" w:cs="Times New Roman"/>
          <w:b/>
          <w:color w:val="000000"/>
          <w:sz w:val="19"/>
          <w:szCs w:val="19"/>
        </w:rPr>
        <w:t>Laughlintown</w:t>
      </w:r>
      <w:r w:rsidR="007A4F6F" w:rsidRPr="00274FAA">
        <w:rPr>
          <w:rFonts w:ascii="Times New Roman" w:hAnsi="Times New Roman" w:cs="Times New Roman"/>
          <w:color w:val="000000"/>
          <w:sz w:val="19"/>
          <w:szCs w:val="19"/>
        </w:rPr>
        <w:t xml:space="preserve">), donde </w:t>
      </w:r>
      <w:r w:rsidRPr="00274FAA">
        <w:rPr>
          <w:rFonts w:ascii="Times New Roman" w:hAnsi="Times New Roman" w:cs="Times New Roman"/>
          <w:color w:val="000000"/>
          <w:sz w:val="19"/>
          <w:szCs w:val="19"/>
        </w:rPr>
        <w:t xml:space="preserve">Fantasía </w:t>
      </w:r>
      <w:r w:rsidR="007A4F6F" w:rsidRPr="00274FAA">
        <w:rPr>
          <w:rFonts w:ascii="Times New Roman" w:hAnsi="Times New Roman" w:cs="Times New Roman"/>
          <w:color w:val="000000"/>
          <w:sz w:val="19"/>
          <w:szCs w:val="19"/>
        </w:rPr>
        <w:t>encontró</w:t>
      </w:r>
      <w:r w:rsidRPr="00274FAA">
        <w:rPr>
          <w:rFonts w:ascii="Times New Roman" w:hAnsi="Times New Roman" w:cs="Times New Roman"/>
          <w:color w:val="000000"/>
          <w:sz w:val="19"/>
          <w:szCs w:val="19"/>
        </w:rPr>
        <w:t xml:space="preserve"> su trabajo más “serio” </w:t>
      </w:r>
      <w:r w:rsidR="007A4F6F" w:rsidRPr="00274FAA">
        <w:rPr>
          <w:rFonts w:ascii="Times New Roman" w:hAnsi="Times New Roman" w:cs="Times New Roman"/>
          <w:color w:val="000000"/>
          <w:sz w:val="19"/>
          <w:szCs w:val="19"/>
        </w:rPr>
        <w:t>(</w:t>
      </w:r>
      <w:r w:rsidRPr="00274FAA">
        <w:rPr>
          <w:rFonts w:ascii="Times New Roman" w:hAnsi="Times New Roman" w:cs="Times New Roman"/>
          <w:color w:val="000000"/>
          <w:sz w:val="19"/>
          <w:szCs w:val="19"/>
        </w:rPr>
        <w:t>como gogó en un club</w:t>
      </w:r>
      <w:r w:rsidR="007A4F6F" w:rsidRPr="00274FAA">
        <w:rPr>
          <w:rFonts w:ascii="Times New Roman" w:hAnsi="Times New Roman" w:cs="Times New Roman"/>
          <w:color w:val="000000"/>
          <w:sz w:val="19"/>
          <w:szCs w:val="19"/>
        </w:rPr>
        <w:t>) Fantasía</w:t>
      </w:r>
      <w:r w:rsidR="00023FC5" w:rsidRPr="00274FAA">
        <w:rPr>
          <w:rFonts w:ascii="Times New Roman" w:hAnsi="Times New Roman" w:cs="Times New Roman"/>
          <w:color w:val="000000"/>
          <w:sz w:val="19"/>
          <w:szCs w:val="19"/>
        </w:rPr>
        <w:t xml:space="preserve"> era </w:t>
      </w:r>
      <w:r w:rsidR="007A4F6F" w:rsidRPr="00274FAA">
        <w:rPr>
          <w:rFonts w:ascii="Times New Roman" w:hAnsi="Times New Roman" w:cs="Times New Roman"/>
          <w:color w:val="000000"/>
          <w:sz w:val="19"/>
          <w:szCs w:val="19"/>
        </w:rPr>
        <w:t>su</w:t>
      </w:r>
      <w:r w:rsidRPr="00274FAA">
        <w:rPr>
          <w:rFonts w:ascii="Times New Roman" w:hAnsi="Times New Roman" w:cs="Times New Roman"/>
          <w:color w:val="000000"/>
          <w:sz w:val="19"/>
          <w:szCs w:val="19"/>
        </w:rPr>
        <w:t xml:space="preserve"> nombre</w:t>
      </w:r>
      <w:r w:rsidR="007A4F6F" w:rsidRPr="00274FAA">
        <w:rPr>
          <w:rFonts w:ascii="Times New Roman" w:hAnsi="Times New Roman" w:cs="Times New Roman"/>
          <w:color w:val="000000"/>
          <w:sz w:val="19"/>
          <w:szCs w:val="19"/>
        </w:rPr>
        <w:t xml:space="preserve"> artístico, (escondía el</w:t>
      </w:r>
      <w:r w:rsidRPr="00274FAA">
        <w:rPr>
          <w:rFonts w:ascii="Times New Roman" w:hAnsi="Times New Roman" w:cs="Times New Roman"/>
          <w:color w:val="000000"/>
          <w:sz w:val="19"/>
          <w:szCs w:val="19"/>
        </w:rPr>
        <w:t xml:space="preserve"> feérico</w:t>
      </w:r>
      <w:r w:rsidR="007A4F6F" w:rsidRPr="00274FAA">
        <w:rPr>
          <w:rFonts w:ascii="Times New Roman" w:hAnsi="Times New Roman" w:cs="Times New Roman"/>
          <w:color w:val="000000"/>
          <w:sz w:val="19"/>
          <w:szCs w:val="19"/>
        </w:rPr>
        <w:t>). En esta época Fantasía fue su mejor</w:t>
      </w:r>
      <w:r w:rsidRPr="00274FAA">
        <w:rPr>
          <w:rFonts w:ascii="Times New Roman" w:hAnsi="Times New Roman" w:cs="Times New Roman"/>
          <w:color w:val="000000"/>
          <w:sz w:val="19"/>
          <w:szCs w:val="19"/>
        </w:rPr>
        <w:t xml:space="preserve"> amiga y casi madre</w:t>
      </w:r>
      <w:r w:rsidR="007A4F6F" w:rsidRPr="00274FAA">
        <w:rPr>
          <w:rFonts w:ascii="Times New Roman" w:hAnsi="Times New Roman" w:cs="Times New Roman"/>
          <w:color w:val="000000"/>
          <w:sz w:val="19"/>
          <w:szCs w:val="19"/>
        </w:rPr>
        <w:t xml:space="preserve"> (l</w:t>
      </w:r>
      <w:r w:rsidR="00023FC5" w:rsidRPr="00274FAA">
        <w:rPr>
          <w:rFonts w:ascii="Times New Roman" w:hAnsi="Times New Roman" w:cs="Times New Roman"/>
          <w:color w:val="000000"/>
          <w:sz w:val="19"/>
          <w:szCs w:val="19"/>
        </w:rPr>
        <w:t>a que jamás pudo tener</w:t>
      </w:r>
      <w:r w:rsidR="007A4F6F" w:rsidRPr="00274FAA">
        <w:rPr>
          <w:rFonts w:ascii="Times New Roman" w:hAnsi="Times New Roman" w:cs="Times New Roman"/>
          <w:color w:val="000000"/>
          <w:sz w:val="19"/>
          <w:szCs w:val="19"/>
        </w:rPr>
        <w:t xml:space="preserve">, </w:t>
      </w:r>
      <w:r w:rsidR="00E83A47">
        <w:rPr>
          <w:rFonts w:ascii="Times New Roman" w:hAnsi="Times New Roman" w:cs="Times New Roman"/>
          <w:b/>
          <w:color w:val="000000"/>
          <w:sz w:val="19"/>
          <w:szCs w:val="19"/>
        </w:rPr>
        <w:t>de ahí su BSO y la del feudo</w:t>
      </w:r>
      <w:r w:rsidR="007A4F6F" w:rsidRPr="00274FAA">
        <w:rPr>
          <w:rFonts w:ascii="Times New Roman" w:hAnsi="Times New Roman" w:cs="Times New Roman"/>
          <w:color w:val="000000"/>
          <w:sz w:val="19"/>
          <w:szCs w:val="19"/>
        </w:rPr>
        <w:t>)</w:t>
      </w:r>
      <w:r w:rsidR="00274FAA" w:rsidRPr="00274FAA">
        <w:rPr>
          <w:rFonts w:ascii="Times New Roman" w:hAnsi="Times New Roman" w:cs="Times New Roman"/>
          <w:color w:val="000000"/>
          <w:sz w:val="19"/>
          <w:szCs w:val="19"/>
        </w:rPr>
        <w:t xml:space="preserve">. Enea sentía fascinación por su maquillaje y belleza natural (¿un hecho intrínseco por ser de la casa </w:t>
      </w:r>
      <w:r w:rsidR="00274FAA" w:rsidRPr="00274FAA">
        <w:rPr>
          <w:rFonts w:ascii="Times New Roman" w:hAnsi="Times New Roman" w:cs="Times New Roman"/>
          <w:b/>
          <w:color w:val="000000"/>
          <w:sz w:val="19"/>
          <w:szCs w:val="19"/>
        </w:rPr>
        <w:t>Leanhaun</w:t>
      </w:r>
      <w:r w:rsidR="00274FAA" w:rsidRPr="00274FAA">
        <w:rPr>
          <w:rFonts w:ascii="Times New Roman" w:hAnsi="Times New Roman" w:cs="Times New Roman"/>
          <w:color w:val="000000"/>
          <w:sz w:val="19"/>
          <w:szCs w:val="19"/>
        </w:rPr>
        <w:t>?). También</w:t>
      </w:r>
      <w:r w:rsidR="007A4F6F" w:rsidRPr="00274FAA">
        <w:rPr>
          <w:rFonts w:ascii="Times New Roman" w:hAnsi="Times New Roman" w:cs="Times New Roman"/>
          <w:color w:val="000000"/>
          <w:sz w:val="19"/>
          <w:szCs w:val="19"/>
        </w:rPr>
        <w:t xml:space="preserve"> fue su tutora. </w:t>
      </w:r>
      <w:r w:rsidR="00287E74" w:rsidRPr="00274FAA">
        <w:rPr>
          <w:rFonts w:ascii="Times New Roman" w:hAnsi="Times New Roman" w:cs="Times New Roman"/>
          <w:color w:val="000000"/>
          <w:sz w:val="19"/>
          <w:szCs w:val="19"/>
        </w:rPr>
        <w:t>Aunque</w:t>
      </w:r>
      <w:r w:rsidR="007A4F6F" w:rsidRPr="00274FAA">
        <w:rPr>
          <w:rFonts w:ascii="Times New Roman" w:hAnsi="Times New Roman" w:cs="Times New Roman"/>
          <w:color w:val="000000"/>
          <w:sz w:val="19"/>
          <w:szCs w:val="19"/>
        </w:rPr>
        <w:t>, por m</w:t>
      </w:r>
      <w:r w:rsidR="00274FAA" w:rsidRPr="00274FAA">
        <w:rPr>
          <w:rFonts w:ascii="Times New Roman" w:hAnsi="Times New Roman" w:cs="Times New Roman"/>
          <w:color w:val="000000"/>
          <w:sz w:val="19"/>
          <w:szCs w:val="19"/>
        </w:rPr>
        <w:t>ás cuentos del Ensueño que escuchara</w:t>
      </w:r>
      <w:r w:rsidR="00287E74" w:rsidRPr="00274FAA">
        <w:rPr>
          <w:rFonts w:ascii="Times New Roman" w:hAnsi="Times New Roman" w:cs="Times New Roman"/>
          <w:color w:val="000000"/>
          <w:sz w:val="19"/>
          <w:szCs w:val="19"/>
        </w:rPr>
        <w:t xml:space="preserve"> </w:t>
      </w:r>
      <w:r w:rsidR="00274FAA" w:rsidRPr="00274FAA">
        <w:rPr>
          <w:rFonts w:ascii="Times New Roman" w:hAnsi="Times New Roman" w:cs="Times New Roman"/>
          <w:color w:val="000000"/>
          <w:sz w:val="19"/>
          <w:szCs w:val="19"/>
        </w:rPr>
        <w:t>no dejaba de</w:t>
      </w:r>
      <w:r w:rsidR="007A4F6F" w:rsidRPr="00274FAA">
        <w:rPr>
          <w:rFonts w:ascii="Times New Roman" w:hAnsi="Times New Roman" w:cs="Times New Roman"/>
          <w:color w:val="000000"/>
          <w:sz w:val="19"/>
          <w:szCs w:val="19"/>
        </w:rPr>
        <w:t xml:space="preserve"> </w:t>
      </w:r>
      <w:r w:rsidR="00023FC5" w:rsidRPr="00274FAA">
        <w:rPr>
          <w:rFonts w:ascii="Times New Roman" w:hAnsi="Times New Roman" w:cs="Times New Roman"/>
          <w:color w:val="000000"/>
          <w:sz w:val="19"/>
          <w:szCs w:val="19"/>
        </w:rPr>
        <w:t>su</w:t>
      </w:r>
      <w:r w:rsidR="00274FAA" w:rsidRPr="00274FAA">
        <w:rPr>
          <w:rFonts w:ascii="Times New Roman" w:hAnsi="Times New Roman" w:cs="Times New Roman"/>
          <w:color w:val="000000"/>
          <w:sz w:val="19"/>
          <w:szCs w:val="19"/>
        </w:rPr>
        <w:t>frir</w:t>
      </w:r>
      <w:r w:rsidR="00023FC5" w:rsidRPr="00274FAA">
        <w:rPr>
          <w:rFonts w:ascii="Times New Roman" w:hAnsi="Times New Roman" w:cs="Times New Roman"/>
          <w:color w:val="000000"/>
          <w:sz w:val="19"/>
          <w:szCs w:val="19"/>
        </w:rPr>
        <w:t xml:space="preserve"> pes</w:t>
      </w:r>
      <w:r w:rsidR="00686D4C" w:rsidRPr="00274FAA">
        <w:rPr>
          <w:rFonts w:ascii="Times New Roman" w:hAnsi="Times New Roman" w:cs="Times New Roman"/>
          <w:color w:val="000000"/>
          <w:sz w:val="19"/>
          <w:szCs w:val="19"/>
        </w:rPr>
        <w:t xml:space="preserve">adillas </w:t>
      </w:r>
      <w:r w:rsidR="007A4F6F" w:rsidRPr="00274FAA">
        <w:rPr>
          <w:rFonts w:ascii="Times New Roman" w:hAnsi="Times New Roman" w:cs="Times New Roman"/>
          <w:color w:val="000000"/>
          <w:sz w:val="19"/>
          <w:szCs w:val="19"/>
        </w:rPr>
        <w:t>con</w:t>
      </w:r>
      <w:r w:rsidR="00686D4C" w:rsidRPr="00274FAA">
        <w:rPr>
          <w:rFonts w:ascii="Times New Roman" w:hAnsi="Times New Roman" w:cs="Times New Roman"/>
          <w:color w:val="000000"/>
          <w:sz w:val="19"/>
          <w:szCs w:val="19"/>
        </w:rPr>
        <w:t xml:space="preserve"> </w:t>
      </w:r>
      <w:r w:rsidR="00274FAA" w:rsidRPr="00274FAA">
        <w:rPr>
          <w:rFonts w:ascii="Times New Roman" w:hAnsi="Times New Roman" w:cs="Times New Roman"/>
          <w:color w:val="000000"/>
          <w:sz w:val="19"/>
          <w:szCs w:val="19"/>
        </w:rPr>
        <w:t>l</w:t>
      </w:r>
      <w:r w:rsidR="00023FC5" w:rsidRPr="00274FAA">
        <w:rPr>
          <w:rFonts w:ascii="Times New Roman" w:hAnsi="Times New Roman" w:cs="Times New Roman"/>
          <w:color w:val="000000"/>
          <w:sz w:val="19"/>
          <w:szCs w:val="19"/>
        </w:rPr>
        <w:t>os recuerdos de</w:t>
      </w:r>
      <w:r w:rsidR="00287E74" w:rsidRPr="00274FAA">
        <w:rPr>
          <w:rFonts w:ascii="Times New Roman" w:hAnsi="Times New Roman" w:cs="Times New Roman"/>
          <w:color w:val="000000"/>
          <w:sz w:val="19"/>
          <w:szCs w:val="19"/>
        </w:rPr>
        <w:t xml:space="preserve"> Finlandia</w:t>
      </w:r>
      <w:r w:rsidR="00274FAA" w:rsidRPr="00274FAA">
        <w:rPr>
          <w:rFonts w:ascii="Times New Roman" w:hAnsi="Times New Roman" w:cs="Times New Roman"/>
          <w:color w:val="000000"/>
          <w:sz w:val="19"/>
          <w:szCs w:val="19"/>
        </w:rPr>
        <w:t>. H</w:t>
      </w:r>
      <w:r w:rsidR="007A4F6F" w:rsidRPr="00274FAA">
        <w:rPr>
          <w:rFonts w:ascii="Times New Roman" w:hAnsi="Times New Roman" w:cs="Times New Roman"/>
          <w:color w:val="000000"/>
          <w:sz w:val="19"/>
          <w:szCs w:val="19"/>
        </w:rPr>
        <w:t xml:space="preserve">istoria que </w:t>
      </w:r>
      <w:r w:rsidR="00274FAA" w:rsidRPr="00274FAA">
        <w:rPr>
          <w:rFonts w:ascii="Times New Roman" w:hAnsi="Times New Roman" w:cs="Times New Roman"/>
          <w:color w:val="000000"/>
          <w:sz w:val="19"/>
          <w:szCs w:val="19"/>
        </w:rPr>
        <w:t>terminaría muy atrás</w:t>
      </w:r>
      <w:r w:rsidR="00287E74" w:rsidRPr="00274FAA">
        <w:rPr>
          <w:rFonts w:ascii="Times New Roman" w:hAnsi="Times New Roman" w:cs="Times New Roman"/>
          <w:color w:val="000000"/>
          <w:sz w:val="19"/>
          <w:szCs w:val="19"/>
        </w:rPr>
        <w:t>.</w:t>
      </w:r>
      <w:r w:rsidR="007A4F6F" w:rsidRPr="00274FAA">
        <w:rPr>
          <w:rFonts w:ascii="Times New Roman" w:hAnsi="Times New Roman" w:cs="Times New Roman"/>
          <w:color w:val="000000"/>
          <w:sz w:val="19"/>
          <w:szCs w:val="19"/>
        </w:rPr>
        <w:t xml:space="preserve"> En esta época se forjó su determinación y capacidad para sobrevivir, aunque por culpa de esto de adulta arrastraría una soledad eterna (que caracteriza a los Sidhe).</w:t>
      </w:r>
    </w:p>
    <w:p w:rsidR="00312AB0" w:rsidRPr="00274FAA" w:rsidRDefault="00312AB0" w:rsidP="009F38A9">
      <w:pPr>
        <w:autoSpaceDE w:val="0"/>
        <w:autoSpaceDN w:val="0"/>
        <w:adjustRightInd w:val="0"/>
        <w:spacing w:after="0" w:line="240" w:lineRule="auto"/>
        <w:jc w:val="both"/>
        <w:rPr>
          <w:rFonts w:ascii="Times New Roman" w:hAnsi="Times New Roman" w:cs="Times New Roman"/>
          <w:color w:val="000000"/>
          <w:sz w:val="19"/>
          <w:szCs w:val="19"/>
        </w:rPr>
      </w:pPr>
    </w:p>
    <w:p w:rsidR="00287E74" w:rsidRPr="00274FAA" w:rsidRDefault="00DE30A2" w:rsidP="009F38A9">
      <w:pPr>
        <w:spacing w:line="240" w:lineRule="auto"/>
        <w:jc w:val="both"/>
        <w:rPr>
          <w:rFonts w:ascii="Times New Roman" w:hAnsi="Times New Roman" w:cs="Times New Roman"/>
          <w:color w:val="000000"/>
          <w:sz w:val="19"/>
          <w:szCs w:val="19"/>
        </w:rPr>
      </w:pPr>
      <w:r w:rsidRPr="00274FAA">
        <w:rPr>
          <w:rFonts w:ascii="Times New Roman" w:hAnsi="Times New Roman" w:cs="Times New Roman"/>
          <w:color w:val="000000"/>
          <w:sz w:val="19"/>
          <w:szCs w:val="19"/>
        </w:rPr>
        <w:t>Llegado el</w:t>
      </w:r>
      <w:r w:rsidR="00287E74" w:rsidRPr="00274FAA">
        <w:rPr>
          <w:rFonts w:ascii="Times New Roman" w:hAnsi="Times New Roman" w:cs="Times New Roman"/>
          <w:color w:val="000000"/>
          <w:sz w:val="19"/>
          <w:szCs w:val="19"/>
        </w:rPr>
        <w:t xml:space="preserve"> </w:t>
      </w:r>
      <w:r w:rsidRPr="00274FAA">
        <w:rPr>
          <w:rFonts w:ascii="Times New Roman" w:hAnsi="Times New Roman" w:cs="Times New Roman"/>
          <w:color w:val="000000"/>
          <w:sz w:val="19"/>
          <w:szCs w:val="19"/>
        </w:rPr>
        <w:t>día</w:t>
      </w:r>
      <w:r w:rsidR="00287E74" w:rsidRPr="00274FAA">
        <w:rPr>
          <w:rFonts w:ascii="Times New Roman" w:hAnsi="Times New Roman" w:cs="Times New Roman"/>
          <w:color w:val="000000"/>
          <w:sz w:val="19"/>
          <w:szCs w:val="19"/>
        </w:rPr>
        <w:t xml:space="preserve"> de </w:t>
      </w:r>
      <w:r w:rsidRPr="00274FAA">
        <w:rPr>
          <w:rFonts w:ascii="Times New Roman" w:hAnsi="Times New Roman" w:cs="Times New Roman"/>
          <w:color w:val="000000"/>
          <w:sz w:val="19"/>
          <w:szCs w:val="19"/>
        </w:rPr>
        <w:t xml:space="preserve">los </w:t>
      </w:r>
      <w:r w:rsidR="00287E74" w:rsidRPr="00274FAA">
        <w:rPr>
          <w:rFonts w:ascii="Times New Roman" w:hAnsi="Times New Roman" w:cs="Times New Roman"/>
          <w:b/>
          <w:color w:val="000000"/>
          <w:sz w:val="19"/>
          <w:szCs w:val="19"/>
        </w:rPr>
        <w:t>enfrentamientos</w:t>
      </w:r>
      <w:r w:rsidR="00287E74" w:rsidRPr="00274FAA">
        <w:rPr>
          <w:rFonts w:ascii="Times New Roman" w:hAnsi="Times New Roman" w:cs="Times New Roman"/>
          <w:color w:val="000000"/>
          <w:sz w:val="19"/>
          <w:szCs w:val="19"/>
        </w:rPr>
        <w:t xml:space="preserve"> </w:t>
      </w:r>
      <w:r w:rsidR="00287E74" w:rsidRPr="00BD3CF4">
        <w:rPr>
          <w:rFonts w:ascii="Times New Roman" w:hAnsi="Times New Roman" w:cs="Times New Roman"/>
          <w:color w:val="000000"/>
          <w:sz w:val="19"/>
          <w:szCs w:val="19"/>
        </w:rPr>
        <w:t>entre</w:t>
      </w:r>
      <w:r w:rsidR="00287E74" w:rsidRPr="00274FAA">
        <w:rPr>
          <w:rFonts w:ascii="Times New Roman" w:hAnsi="Times New Roman" w:cs="Times New Roman"/>
          <w:color w:val="000000"/>
          <w:sz w:val="19"/>
          <w:szCs w:val="19"/>
        </w:rPr>
        <w:t xml:space="preserve"> </w:t>
      </w:r>
      <w:r w:rsidR="00686D4C" w:rsidRPr="00274FAA">
        <w:rPr>
          <w:rFonts w:ascii="Times New Roman" w:hAnsi="Times New Roman" w:cs="Times New Roman"/>
          <w:color w:val="000000"/>
          <w:sz w:val="19"/>
          <w:szCs w:val="19"/>
        </w:rPr>
        <w:t>grupos de guerrilla</w:t>
      </w:r>
      <w:r w:rsidRPr="00274FAA">
        <w:rPr>
          <w:rFonts w:ascii="Times New Roman" w:hAnsi="Times New Roman" w:cs="Times New Roman"/>
          <w:color w:val="000000"/>
          <w:sz w:val="19"/>
          <w:szCs w:val="19"/>
        </w:rPr>
        <w:t>s</w:t>
      </w:r>
      <w:r w:rsidR="00686D4C" w:rsidRPr="00274FAA">
        <w:rPr>
          <w:rFonts w:ascii="Times New Roman" w:hAnsi="Times New Roman" w:cs="Times New Roman"/>
          <w:color w:val="000000"/>
          <w:sz w:val="19"/>
          <w:szCs w:val="19"/>
        </w:rPr>
        <w:t xml:space="preserve"> de</w:t>
      </w:r>
      <w:r w:rsidRPr="00274FAA">
        <w:rPr>
          <w:rFonts w:ascii="Times New Roman" w:hAnsi="Times New Roman" w:cs="Times New Roman"/>
          <w:color w:val="000000"/>
          <w:sz w:val="19"/>
          <w:szCs w:val="19"/>
        </w:rPr>
        <w:t xml:space="preserve"> ideas</w:t>
      </w:r>
      <w:r w:rsidR="00023FC5" w:rsidRPr="00274FAA">
        <w:rPr>
          <w:rFonts w:ascii="Times New Roman" w:hAnsi="Times New Roman" w:cs="Times New Roman"/>
          <w:color w:val="000000"/>
          <w:sz w:val="19"/>
          <w:szCs w:val="19"/>
        </w:rPr>
        <w:t xml:space="preserve"> progresistas y tradicionalistas</w:t>
      </w:r>
      <w:r w:rsidRPr="00274FAA">
        <w:rPr>
          <w:rFonts w:ascii="Times New Roman" w:hAnsi="Times New Roman" w:cs="Times New Roman"/>
          <w:color w:val="000000"/>
          <w:sz w:val="19"/>
          <w:szCs w:val="19"/>
        </w:rPr>
        <w:t xml:space="preserve"> una </w:t>
      </w:r>
      <w:r w:rsidR="00BD3CF4">
        <w:rPr>
          <w:rFonts w:ascii="Times New Roman" w:hAnsi="Times New Roman" w:cs="Times New Roman"/>
          <w:color w:val="000000"/>
          <w:sz w:val="19"/>
          <w:szCs w:val="19"/>
        </w:rPr>
        <w:t>S</w:t>
      </w:r>
      <w:r w:rsidRPr="00274FAA">
        <w:rPr>
          <w:rFonts w:ascii="Times New Roman" w:hAnsi="Times New Roman" w:cs="Times New Roman"/>
          <w:color w:val="000000"/>
          <w:sz w:val="19"/>
          <w:szCs w:val="19"/>
        </w:rPr>
        <w:t>luagh</w:t>
      </w:r>
      <w:r w:rsidR="00287E74" w:rsidRPr="00274FAA">
        <w:rPr>
          <w:rFonts w:ascii="Times New Roman" w:hAnsi="Times New Roman" w:cs="Times New Roman"/>
          <w:color w:val="000000"/>
          <w:sz w:val="19"/>
          <w:szCs w:val="19"/>
        </w:rPr>
        <w:t xml:space="preserve"> visitó a Enea cuando fue en busca de uno de </w:t>
      </w:r>
      <w:r w:rsidRPr="00274FAA">
        <w:rPr>
          <w:rFonts w:ascii="Times New Roman" w:hAnsi="Times New Roman" w:cs="Times New Roman"/>
          <w:color w:val="000000"/>
          <w:sz w:val="19"/>
          <w:szCs w:val="19"/>
        </w:rPr>
        <w:t>sus seres más queridos, Afinder (sátiro</w:t>
      </w:r>
      <w:r w:rsidR="00287E74" w:rsidRPr="00274FAA">
        <w:rPr>
          <w:rFonts w:ascii="Times New Roman" w:hAnsi="Times New Roman" w:cs="Times New Roman"/>
          <w:color w:val="000000"/>
          <w:sz w:val="19"/>
          <w:szCs w:val="19"/>
        </w:rPr>
        <w:t xml:space="preserve"> infantil</w:t>
      </w:r>
      <w:r w:rsidRPr="00274FAA">
        <w:rPr>
          <w:rFonts w:ascii="Times New Roman" w:hAnsi="Times New Roman" w:cs="Times New Roman"/>
          <w:color w:val="000000"/>
          <w:sz w:val="19"/>
          <w:szCs w:val="19"/>
        </w:rPr>
        <w:t xml:space="preserve"> que vivía con Fantasía, casi un hermano)</w:t>
      </w:r>
      <w:r w:rsidR="00686D4C" w:rsidRPr="00274FAA">
        <w:rPr>
          <w:rFonts w:ascii="Times New Roman" w:hAnsi="Times New Roman" w:cs="Times New Roman"/>
          <w:color w:val="000000"/>
          <w:sz w:val="19"/>
          <w:szCs w:val="19"/>
        </w:rPr>
        <w:t xml:space="preserve">, que se había escapado para observar </w:t>
      </w:r>
      <w:r w:rsidRPr="00274FAA">
        <w:rPr>
          <w:rFonts w:ascii="Times New Roman" w:hAnsi="Times New Roman" w:cs="Times New Roman"/>
          <w:color w:val="000000"/>
          <w:sz w:val="19"/>
          <w:szCs w:val="19"/>
        </w:rPr>
        <w:t>la</w:t>
      </w:r>
      <w:r w:rsidR="00686D4C" w:rsidRPr="00274FAA">
        <w:rPr>
          <w:rFonts w:ascii="Times New Roman" w:hAnsi="Times New Roman" w:cs="Times New Roman"/>
          <w:color w:val="000000"/>
          <w:sz w:val="19"/>
          <w:szCs w:val="19"/>
        </w:rPr>
        <w:t xml:space="preserve"> batalla</w:t>
      </w:r>
      <w:r w:rsidRPr="00274FAA">
        <w:rPr>
          <w:rFonts w:ascii="Times New Roman" w:hAnsi="Times New Roman" w:cs="Times New Roman"/>
          <w:color w:val="000000"/>
          <w:sz w:val="19"/>
          <w:szCs w:val="19"/>
        </w:rPr>
        <w:t>. A</w:t>
      </w:r>
      <w:r w:rsidR="00686D4C" w:rsidRPr="00274FAA">
        <w:rPr>
          <w:rFonts w:ascii="Times New Roman" w:hAnsi="Times New Roman" w:cs="Times New Roman"/>
          <w:color w:val="000000"/>
          <w:sz w:val="19"/>
          <w:szCs w:val="19"/>
        </w:rPr>
        <w:t>fínder sufrió</w:t>
      </w:r>
      <w:r w:rsidRPr="00274FAA">
        <w:rPr>
          <w:rFonts w:ascii="Times New Roman" w:hAnsi="Times New Roman" w:cs="Times New Roman"/>
          <w:color w:val="000000"/>
          <w:sz w:val="19"/>
          <w:szCs w:val="19"/>
        </w:rPr>
        <w:t xml:space="preserve"> ese día</w:t>
      </w:r>
      <w:r w:rsidR="00686D4C" w:rsidRPr="00274FAA">
        <w:rPr>
          <w:rFonts w:ascii="Times New Roman" w:hAnsi="Times New Roman" w:cs="Times New Roman"/>
          <w:color w:val="000000"/>
          <w:sz w:val="19"/>
          <w:szCs w:val="19"/>
        </w:rPr>
        <w:t xml:space="preserve"> heridas que lo dejaron i</w:t>
      </w:r>
      <w:r w:rsidRPr="00274FAA">
        <w:rPr>
          <w:rFonts w:ascii="Times New Roman" w:hAnsi="Times New Roman" w:cs="Times New Roman"/>
          <w:color w:val="000000"/>
          <w:sz w:val="19"/>
          <w:szCs w:val="19"/>
        </w:rPr>
        <w:t>ndefenso. Enea lo encontró y</w:t>
      </w:r>
      <w:r w:rsidR="00287E74" w:rsidRPr="00274FAA">
        <w:rPr>
          <w:rFonts w:ascii="Times New Roman" w:hAnsi="Times New Roman" w:cs="Times New Roman"/>
          <w:color w:val="000000"/>
          <w:sz w:val="19"/>
          <w:szCs w:val="19"/>
        </w:rPr>
        <w:t xml:space="preserve"> </w:t>
      </w:r>
      <w:r w:rsidRPr="00274FAA">
        <w:rPr>
          <w:rFonts w:ascii="Times New Roman" w:hAnsi="Times New Roman" w:cs="Times New Roman"/>
          <w:color w:val="000000"/>
          <w:sz w:val="19"/>
          <w:szCs w:val="19"/>
        </w:rPr>
        <w:t>lloró por su pérdida sobre su cuerpo. Su</w:t>
      </w:r>
      <w:r w:rsidR="00287E74" w:rsidRPr="00274FAA">
        <w:rPr>
          <w:rFonts w:ascii="Times New Roman" w:hAnsi="Times New Roman" w:cs="Times New Roman"/>
          <w:color w:val="000000"/>
          <w:sz w:val="19"/>
          <w:szCs w:val="19"/>
        </w:rPr>
        <w:t>s lágr</w:t>
      </w:r>
      <w:r w:rsidR="00686D4C" w:rsidRPr="00274FAA">
        <w:rPr>
          <w:rFonts w:ascii="Times New Roman" w:hAnsi="Times New Roman" w:cs="Times New Roman"/>
          <w:color w:val="000000"/>
          <w:sz w:val="19"/>
          <w:szCs w:val="19"/>
        </w:rPr>
        <w:t>im</w:t>
      </w:r>
      <w:r w:rsidRPr="00274FAA">
        <w:rPr>
          <w:rFonts w:ascii="Times New Roman" w:hAnsi="Times New Roman" w:cs="Times New Roman"/>
          <w:color w:val="000000"/>
          <w:sz w:val="19"/>
          <w:szCs w:val="19"/>
        </w:rPr>
        <w:t>as</w:t>
      </w:r>
      <w:r w:rsidR="00287E74" w:rsidRPr="00274FAA">
        <w:rPr>
          <w:rFonts w:ascii="Times New Roman" w:hAnsi="Times New Roman" w:cs="Times New Roman"/>
          <w:color w:val="000000"/>
          <w:sz w:val="19"/>
          <w:szCs w:val="19"/>
        </w:rPr>
        <w:t xml:space="preserve"> cur</w:t>
      </w:r>
      <w:r w:rsidR="00023FC5" w:rsidRPr="00274FAA">
        <w:rPr>
          <w:rFonts w:ascii="Times New Roman" w:hAnsi="Times New Roman" w:cs="Times New Roman"/>
          <w:color w:val="000000"/>
          <w:sz w:val="19"/>
          <w:szCs w:val="19"/>
        </w:rPr>
        <w:t>aron el cuerpo de</w:t>
      </w:r>
      <w:r w:rsidR="00287E74" w:rsidRPr="00274FAA">
        <w:rPr>
          <w:rFonts w:ascii="Times New Roman" w:hAnsi="Times New Roman" w:cs="Times New Roman"/>
          <w:color w:val="000000"/>
          <w:sz w:val="19"/>
          <w:szCs w:val="19"/>
        </w:rPr>
        <w:t xml:space="preserve"> Afínder y</w:t>
      </w:r>
      <w:r w:rsidR="00023FC5" w:rsidRPr="00274FAA">
        <w:rPr>
          <w:rFonts w:ascii="Times New Roman" w:hAnsi="Times New Roman" w:cs="Times New Roman"/>
          <w:color w:val="000000"/>
          <w:sz w:val="19"/>
          <w:szCs w:val="19"/>
        </w:rPr>
        <w:t>,</w:t>
      </w:r>
      <w:r w:rsidR="00287E74" w:rsidRPr="00274FAA">
        <w:rPr>
          <w:rFonts w:ascii="Times New Roman" w:hAnsi="Times New Roman" w:cs="Times New Roman"/>
          <w:color w:val="000000"/>
          <w:sz w:val="19"/>
          <w:szCs w:val="19"/>
        </w:rPr>
        <w:t xml:space="preserve"> a su vez</w:t>
      </w:r>
      <w:r w:rsidR="00023FC5" w:rsidRPr="00274FAA">
        <w:rPr>
          <w:rFonts w:ascii="Times New Roman" w:hAnsi="Times New Roman" w:cs="Times New Roman"/>
          <w:color w:val="000000"/>
          <w:sz w:val="19"/>
          <w:szCs w:val="19"/>
        </w:rPr>
        <w:t>,</w:t>
      </w:r>
      <w:r w:rsidR="00287E74" w:rsidRPr="00274FAA">
        <w:rPr>
          <w:rFonts w:ascii="Times New Roman" w:hAnsi="Times New Roman" w:cs="Times New Roman"/>
          <w:color w:val="000000"/>
          <w:sz w:val="19"/>
          <w:szCs w:val="19"/>
        </w:rPr>
        <w:t xml:space="preserve"> cientos de</w:t>
      </w:r>
      <w:r w:rsidRPr="00274FAA">
        <w:rPr>
          <w:rFonts w:ascii="Times New Roman" w:hAnsi="Times New Roman" w:cs="Times New Roman"/>
          <w:color w:val="000000"/>
          <w:sz w:val="19"/>
          <w:szCs w:val="19"/>
        </w:rPr>
        <w:t xml:space="preserve"> las</w:t>
      </w:r>
      <w:r w:rsidR="00287E74" w:rsidRPr="00274FAA">
        <w:rPr>
          <w:rFonts w:ascii="Times New Roman" w:hAnsi="Times New Roman" w:cs="Times New Roman"/>
          <w:color w:val="000000"/>
          <w:sz w:val="19"/>
          <w:szCs w:val="19"/>
        </w:rPr>
        <w:t xml:space="preserve"> almas</w:t>
      </w:r>
      <w:r w:rsidRPr="00274FAA">
        <w:rPr>
          <w:rFonts w:ascii="Times New Roman" w:hAnsi="Times New Roman" w:cs="Times New Roman"/>
          <w:color w:val="000000"/>
          <w:sz w:val="19"/>
          <w:szCs w:val="19"/>
        </w:rPr>
        <w:t xml:space="preserve"> kithain </w:t>
      </w:r>
      <w:r w:rsidR="00287E74" w:rsidRPr="00274FAA">
        <w:rPr>
          <w:rFonts w:ascii="Times New Roman" w:hAnsi="Times New Roman" w:cs="Times New Roman"/>
          <w:color w:val="000000"/>
          <w:sz w:val="19"/>
          <w:szCs w:val="19"/>
        </w:rPr>
        <w:t>vagar</w:t>
      </w:r>
      <w:r w:rsidRPr="00274FAA">
        <w:rPr>
          <w:rFonts w:ascii="Times New Roman" w:hAnsi="Times New Roman" w:cs="Times New Roman"/>
          <w:color w:val="000000"/>
          <w:sz w:val="19"/>
          <w:szCs w:val="19"/>
        </w:rPr>
        <w:t>on por el campo de batalla</w:t>
      </w:r>
      <w:r w:rsidR="00023FC5" w:rsidRPr="00274FAA">
        <w:rPr>
          <w:rFonts w:ascii="Times New Roman" w:hAnsi="Times New Roman" w:cs="Times New Roman"/>
          <w:color w:val="000000"/>
          <w:sz w:val="19"/>
          <w:szCs w:val="19"/>
        </w:rPr>
        <w:t xml:space="preserve"> </w:t>
      </w:r>
      <w:r w:rsidRPr="00274FAA">
        <w:rPr>
          <w:rFonts w:ascii="Times New Roman" w:hAnsi="Times New Roman" w:cs="Times New Roman"/>
          <w:color w:val="000000"/>
          <w:sz w:val="19"/>
          <w:szCs w:val="19"/>
        </w:rPr>
        <w:t>sujetando cada una la mano de una representación del</w:t>
      </w:r>
      <w:r w:rsidR="00287E74" w:rsidRPr="00274FAA">
        <w:rPr>
          <w:rFonts w:ascii="Times New Roman" w:hAnsi="Times New Roman" w:cs="Times New Roman"/>
          <w:color w:val="000000"/>
          <w:sz w:val="19"/>
          <w:szCs w:val="19"/>
        </w:rPr>
        <w:t xml:space="preserve"> alma de Enea</w:t>
      </w:r>
      <w:r w:rsidR="00686D4C" w:rsidRPr="00274FAA">
        <w:rPr>
          <w:rFonts w:ascii="Times New Roman" w:hAnsi="Times New Roman" w:cs="Times New Roman"/>
          <w:color w:val="000000"/>
          <w:sz w:val="19"/>
          <w:szCs w:val="19"/>
        </w:rPr>
        <w:t xml:space="preserve"> </w:t>
      </w:r>
      <w:r w:rsidR="00686D4C" w:rsidRPr="00274FAA">
        <w:rPr>
          <w:rFonts w:ascii="Times New Roman" w:hAnsi="Times New Roman" w:cs="Times New Roman"/>
          <w:b/>
          <w:color w:val="000000"/>
          <w:sz w:val="19"/>
          <w:szCs w:val="19"/>
        </w:rPr>
        <w:t>parando el conflicto</w:t>
      </w:r>
      <w:r w:rsidR="00686D4C" w:rsidRPr="00274FAA">
        <w:rPr>
          <w:rFonts w:ascii="Times New Roman" w:hAnsi="Times New Roman" w:cs="Times New Roman"/>
          <w:color w:val="000000"/>
          <w:sz w:val="19"/>
          <w:szCs w:val="19"/>
        </w:rPr>
        <w:t xml:space="preserve"> </w:t>
      </w:r>
      <w:r w:rsidR="00686D4C" w:rsidRPr="00274FAA">
        <w:rPr>
          <w:rFonts w:ascii="Times New Roman" w:hAnsi="Times New Roman" w:cs="Times New Roman"/>
          <w:i/>
          <w:color w:val="000000"/>
          <w:sz w:val="19"/>
          <w:szCs w:val="19"/>
        </w:rPr>
        <w:t>in situ</w:t>
      </w:r>
      <w:r w:rsidR="00287E74" w:rsidRPr="00274FAA">
        <w:rPr>
          <w:rFonts w:ascii="Times New Roman" w:hAnsi="Times New Roman" w:cs="Times New Roman"/>
          <w:color w:val="000000"/>
          <w:sz w:val="19"/>
          <w:szCs w:val="19"/>
        </w:rPr>
        <w:t xml:space="preserve">. </w:t>
      </w:r>
      <w:r w:rsidRPr="00274FAA">
        <w:rPr>
          <w:rFonts w:ascii="Times New Roman" w:hAnsi="Times New Roman" w:cs="Times New Roman"/>
          <w:color w:val="000000"/>
          <w:sz w:val="19"/>
          <w:szCs w:val="19"/>
        </w:rPr>
        <w:t xml:space="preserve">La </w:t>
      </w:r>
      <w:r w:rsidR="00BD3CF4">
        <w:rPr>
          <w:rFonts w:ascii="Times New Roman" w:hAnsi="Times New Roman" w:cs="Times New Roman"/>
          <w:color w:val="000000"/>
          <w:sz w:val="19"/>
          <w:szCs w:val="19"/>
        </w:rPr>
        <w:t>S</w:t>
      </w:r>
      <w:r w:rsidRPr="00274FAA">
        <w:rPr>
          <w:rFonts w:ascii="Times New Roman" w:hAnsi="Times New Roman" w:cs="Times New Roman"/>
          <w:color w:val="000000"/>
          <w:sz w:val="19"/>
          <w:szCs w:val="19"/>
        </w:rPr>
        <w:t>luagh (</w:t>
      </w:r>
      <w:r w:rsidRPr="00274FAA">
        <w:rPr>
          <w:rFonts w:ascii="Times New Roman" w:hAnsi="Times New Roman" w:cs="Times New Roman"/>
          <w:b/>
          <w:color w:val="000000"/>
          <w:sz w:val="19"/>
          <w:szCs w:val="19"/>
        </w:rPr>
        <w:t>Facemia</w:t>
      </w:r>
      <w:r w:rsidRPr="00274FAA">
        <w:rPr>
          <w:rFonts w:ascii="Times New Roman" w:hAnsi="Times New Roman" w:cs="Times New Roman"/>
          <w:color w:val="000000"/>
          <w:sz w:val="19"/>
          <w:szCs w:val="19"/>
        </w:rPr>
        <w:t>)</w:t>
      </w:r>
      <w:r w:rsidR="00287E74" w:rsidRPr="00274FAA">
        <w:rPr>
          <w:rFonts w:ascii="Times New Roman" w:hAnsi="Times New Roman" w:cs="Times New Roman"/>
          <w:color w:val="000000"/>
          <w:sz w:val="19"/>
          <w:szCs w:val="19"/>
        </w:rPr>
        <w:t xml:space="preserve"> que</w:t>
      </w:r>
      <w:r w:rsidRPr="00274FAA">
        <w:rPr>
          <w:rFonts w:ascii="Times New Roman" w:hAnsi="Times New Roman" w:cs="Times New Roman"/>
          <w:color w:val="000000"/>
          <w:sz w:val="19"/>
          <w:szCs w:val="19"/>
        </w:rPr>
        <w:t xml:space="preserve"> llevaba tiempo leyendo viejas leyendas sobre ello supo ver el destino de Concordia y</w:t>
      </w:r>
      <w:r w:rsidR="00287E74" w:rsidRPr="00274FAA">
        <w:rPr>
          <w:rFonts w:ascii="Times New Roman" w:hAnsi="Times New Roman" w:cs="Times New Roman"/>
          <w:color w:val="000000"/>
          <w:sz w:val="19"/>
          <w:szCs w:val="19"/>
        </w:rPr>
        <w:t xml:space="preserve"> se acercó</w:t>
      </w:r>
      <w:r w:rsidR="00023FC5" w:rsidRPr="00274FAA">
        <w:rPr>
          <w:rFonts w:ascii="Times New Roman" w:hAnsi="Times New Roman" w:cs="Times New Roman"/>
          <w:color w:val="000000"/>
          <w:sz w:val="19"/>
          <w:szCs w:val="19"/>
        </w:rPr>
        <w:t xml:space="preserve"> </w:t>
      </w:r>
      <w:r w:rsidRPr="00274FAA">
        <w:rPr>
          <w:rFonts w:ascii="Times New Roman" w:hAnsi="Times New Roman" w:cs="Times New Roman"/>
          <w:color w:val="000000"/>
          <w:sz w:val="19"/>
          <w:szCs w:val="19"/>
        </w:rPr>
        <w:t>a ella esclareciéndole la leyenda: Una Hadastoria aún vivía</w:t>
      </w:r>
      <w:r w:rsidR="00287E74" w:rsidRPr="00274FAA">
        <w:rPr>
          <w:rFonts w:ascii="Times New Roman" w:hAnsi="Times New Roman" w:cs="Times New Roman"/>
          <w:color w:val="000000"/>
          <w:sz w:val="19"/>
          <w:szCs w:val="19"/>
        </w:rPr>
        <w:t>,</w:t>
      </w:r>
      <w:r w:rsidRPr="00274FAA">
        <w:rPr>
          <w:rFonts w:ascii="Times New Roman" w:hAnsi="Times New Roman" w:cs="Times New Roman"/>
          <w:color w:val="000000"/>
          <w:sz w:val="19"/>
          <w:szCs w:val="19"/>
        </w:rPr>
        <w:t xml:space="preserve"> y</w:t>
      </w:r>
      <w:r w:rsidR="00287E74" w:rsidRPr="00274FAA">
        <w:rPr>
          <w:rFonts w:ascii="Times New Roman" w:hAnsi="Times New Roman" w:cs="Times New Roman"/>
          <w:color w:val="000000"/>
          <w:sz w:val="19"/>
          <w:szCs w:val="19"/>
        </w:rPr>
        <w:t xml:space="preserve"> sería la </w:t>
      </w:r>
      <w:r w:rsidR="004174E8">
        <w:rPr>
          <w:rFonts w:ascii="Times New Roman" w:hAnsi="Times New Roman" w:cs="Times New Roman"/>
          <w:b/>
          <w:color w:val="000000"/>
          <w:sz w:val="19"/>
          <w:szCs w:val="19"/>
        </w:rPr>
        <w:t xml:space="preserve">heredera del Ducado del Libre Albedrío </w:t>
      </w:r>
      <w:r w:rsidR="00287E74" w:rsidRPr="00274FAA">
        <w:rPr>
          <w:rFonts w:ascii="Times New Roman" w:hAnsi="Times New Roman" w:cs="Times New Roman"/>
          <w:color w:val="000000"/>
          <w:sz w:val="19"/>
          <w:szCs w:val="19"/>
        </w:rPr>
        <w:t>que tanto a</w:t>
      </w:r>
      <w:r w:rsidRPr="00274FAA">
        <w:rPr>
          <w:rFonts w:ascii="Times New Roman" w:hAnsi="Times New Roman" w:cs="Times New Roman"/>
          <w:color w:val="000000"/>
          <w:sz w:val="19"/>
          <w:szCs w:val="19"/>
        </w:rPr>
        <w:t>nsiaba encontrar un dueño</w:t>
      </w:r>
      <w:r w:rsidR="00287E74" w:rsidRPr="00274FAA">
        <w:rPr>
          <w:rFonts w:ascii="Times New Roman" w:hAnsi="Times New Roman" w:cs="Times New Roman"/>
          <w:color w:val="000000"/>
          <w:sz w:val="19"/>
          <w:szCs w:val="19"/>
        </w:rPr>
        <w:t>.</w:t>
      </w:r>
    </w:p>
    <w:p w:rsidR="00494B70" w:rsidRPr="00274FAA" w:rsidRDefault="00287E74" w:rsidP="009F38A9">
      <w:pPr>
        <w:spacing w:line="240" w:lineRule="auto"/>
        <w:jc w:val="both"/>
        <w:rPr>
          <w:rFonts w:ascii="Times New Roman" w:hAnsi="Times New Roman" w:cs="Times New Roman"/>
          <w:color w:val="000000"/>
          <w:sz w:val="19"/>
          <w:szCs w:val="19"/>
        </w:rPr>
      </w:pPr>
      <w:r w:rsidRPr="00274FAA">
        <w:rPr>
          <w:rFonts w:ascii="Times New Roman" w:hAnsi="Times New Roman" w:cs="Times New Roman"/>
          <w:color w:val="000000"/>
          <w:sz w:val="19"/>
          <w:szCs w:val="19"/>
        </w:rPr>
        <w:t>Y así, con</w:t>
      </w:r>
      <w:r w:rsidR="00DE30A2" w:rsidRPr="00274FAA">
        <w:rPr>
          <w:rFonts w:ascii="Times New Roman" w:hAnsi="Times New Roman" w:cs="Times New Roman"/>
          <w:color w:val="000000"/>
          <w:sz w:val="19"/>
          <w:szCs w:val="19"/>
        </w:rPr>
        <w:t xml:space="preserve"> los años, Enea</w:t>
      </w:r>
      <w:r w:rsidRPr="00274FAA">
        <w:rPr>
          <w:rFonts w:ascii="Times New Roman" w:hAnsi="Times New Roman" w:cs="Times New Roman"/>
          <w:color w:val="000000"/>
          <w:sz w:val="19"/>
          <w:szCs w:val="19"/>
        </w:rPr>
        <w:t xml:space="preserve"> salió de la pobreza, </w:t>
      </w:r>
      <w:r w:rsidR="00DE30A2" w:rsidRPr="00274FAA">
        <w:rPr>
          <w:rFonts w:ascii="Times New Roman" w:hAnsi="Times New Roman" w:cs="Times New Roman"/>
          <w:color w:val="000000"/>
          <w:sz w:val="19"/>
          <w:szCs w:val="19"/>
        </w:rPr>
        <w:t>se puso un</w:t>
      </w:r>
      <w:r w:rsidRPr="00274FAA">
        <w:rPr>
          <w:rFonts w:ascii="Times New Roman" w:hAnsi="Times New Roman" w:cs="Times New Roman"/>
          <w:color w:val="000000"/>
          <w:sz w:val="19"/>
          <w:szCs w:val="19"/>
        </w:rPr>
        <w:t xml:space="preserve"> nombre humano</w:t>
      </w:r>
      <w:r w:rsidR="00DE30A2" w:rsidRPr="00274FAA">
        <w:rPr>
          <w:rFonts w:ascii="Times New Roman" w:hAnsi="Times New Roman" w:cs="Times New Roman"/>
          <w:color w:val="000000"/>
          <w:sz w:val="19"/>
          <w:szCs w:val="19"/>
        </w:rPr>
        <w:t xml:space="preserve"> (con el que no olvidaría su origen finés) dejando atrás</w:t>
      </w:r>
      <w:r w:rsidRPr="00274FAA">
        <w:rPr>
          <w:rFonts w:ascii="Times New Roman" w:hAnsi="Times New Roman" w:cs="Times New Roman"/>
          <w:color w:val="000000"/>
          <w:sz w:val="19"/>
          <w:szCs w:val="19"/>
        </w:rPr>
        <w:t xml:space="preserve"> </w:t>
      </w:r>
      <w:r w:rsidR="00DE30A2" w:rsidRPr="00274FAA">
        <w:rPr>
          <w:rFonts w:ascii="Times New Roman" w:hAnsi="Times New Roman" w:cs="Times New Roman"/>
          <w:color w:val="000000"/>
          <w:sz w:val="19"/>
          <w:szCs w:val="19"/>
        </w:rPr>
        <w:t xml:space="preserve">de nuevo </w:t>
      </w:r>
      <w:r w:rsidRPr="00274FAA">
        <w:rPr>
          <w:rFonts w:ascii="Times New Roman" w:hAnsi="Times New Roman" w:cs="Times New Roman"/>
          <w:color w:val="000000"/>
          <w:sz w:val="19"/>
          <w:szCs w:val="19"/>
        </w:rPr>
        <w:t>su pasado para enfrentarse a algo más dur</w:t>
      </w:r>
      <w:r w:rsidR="00DE30A2" w:rsidRPr="00274FAA">
        <w:rPr>
          <w:rFonts w:ascii="Times New Roman" w:hAnsi="Times New Roman" w:cs="Times New Roman"/>
          <w:color w:val="000000"/>
          <w:sz w:val="19"/>
          <w:szCs w:val="19"/>
        </w:rPr>
        <w:t>o, el presente. P</w:t>
      </w:r>
      <w:r w:rsidRPr="00274FAA">
        <w:rPr>
          <w:rFonts w:ascii="Times New Roman" w:hAnsi="Times New Roman" w:cs="Times New Roman"/>
          <w:color w:val="000000"/>
          <w:sz w:val="19"/>
          <w:szCs w:val="19"/>
        </w:rPr>
        <w:t xml:space="preserve">ues de pronto cientos de almas confiaban en su criterio para tomar decisiones para las que </w:t>
      </w:r>
      <w:r w:rsidR="00DE30A2" w:rsidRPr="00274FAA">
        <w:rPr>
          <w:rFonts w:ascii="Times New Roman" w:hAnsi="Times New Roman" w:cs="Times New Roman"/>
          <w:color w:val="000000"/>
          <w:sz w:val="19"/>
          <w:szCs w:val="19"/>
        </w:rPr>
        <w:t>nunca se había preparado. Aunque contaba, con todos sus amigos</w:t>
      </w:r>
      <w:r w:rsidR="00B65BE1">
        <w:rPr>
          <w:rFonts w:ascii="Times New Roman" w:hAnsi="Times New Roman" w:cs="Times New Roman"/>
          <w:color w:val="000000"/>
          <w:sz w:val="19"/>
          <w:szCs w:val="19"/>
        </w:rPr>
        <w:t xml:space="preserve"> (Séquito) y sus nuevas ganancias (de sus Dominios), para moverse sin llamar demasiado la atención</w:t>
      </w:r>
      <w:r w:rsidRPr="00274FAA">
        <w:rPr>
          <w:rFonts w:ascii="Times New Roman" w:hAnsi="Times New Roman" w:cs="Times New Roman"/>
          <w:color w:val="000000"/>
          <w:sz w:val="19"/>
          <w:szCs w:val="19"/>
        </w:rPr>
        <w:t>. Fantasía</w:t>
      </w:r>
      <w:r w:rsidR="00274FAA" w:rsidRPr="00274FAA">
        <w:rPr>
          <w:rFonts w:ascii="Times New Roman" w:hAnsi="Times New Roman" w:cs="Times New Roman"/>
          <w:color w:val="000000"/>
          <w:sz w:val="19"/>
          <w:szCs w:val="19"/>
        </w:rPr>
        <w:t xml:space="preserve"> recuperó su viejo nombre.</w:t>
      </w:r>
      <w:r w:rsidRPr="00274FAA">
        <w:rPr>
          <w:rFonts w:ascii="Times New Roman" w:hAnsi="Times New Roman" w:cs="Times New Roman"/>
          <w:color w:val="000000"/>
          <w:sz w:val="19"/>
          <w:szCs w:val="19"/>
        </w:rPr>
        <w:t xml:space="preserve"> </w:t>
      </w:r>
      <w:r w:rsidRPr="00274FAA">
        <w:rPr>
          <w:rFonts w:ascii="Times New Roman" w:hAnsi="Times New Roman" w:cs="Times New Roman"/>
          <w:b/>
          <w:color w:val="000000"/>
          <w:sz w:val="19"/>
          <w:szCs w:val="19"/>
        </w:rPr>
        <w:t>Afínder</w:t>
      </w:r>
      <w:r w:rsidR="00274FAA" w:rsidRPr="00274FAA">
        <w:rPr>
          <w:rFonts w:ascii="Times New Roman" w:hAnsi="Times New Roman" w:cs="Times New Roman"/>
          <w:color w:val="000000"/>
          <w:sz w:val="19"/>
          <w:szCs w:val="19"/>
        </w:rPr>
        <w:t xml:space="preserve"> con el tiempo descubriría su verdadero</w:t>
      </w:r>
      <w:r w:rsidR="006F508E" w:rsidRPr="00274FAA">
        <w:rPr>
          <w:rFonts w:ascii="Times New Roman" w:hAnsi="Times New Roman" w:cs="Times New Roman"/>
          <w:color w:val="000000"/>
          <w:sz w:val="19"/>
          <w:szCs w:val="19"/>
        </w:rPr>
        <w:t xml:space="preserve"> apellido</w:t>
      </w:r>
      <w:r w:rsidRPr="00274FAA">
        <w:rPr>
          <w:rFonts w:ascii="Times New Roman" w:hAnsi="Times New Roman" w:cs="Times New Roman"/>
          <w:color w:val="000000"/>
          <w:sz w:val="19"/>
          <w:szCs w:val="19"/>
        </w:rPr>
        <w:t xml:space="preserve"> </w:t>
      </w:r>
      <w:r w:rsidR="006F508E" w:rsidRPr="00274FAA">
        <w:rPr>
          <w:rFonts w:ascii="Times New Roman" w:hAnsi="Times New Roman" w:cs="Times New Roman"/>
          <w:color w:val="000000"/>
          <w:sz w:val="19"/>
          <w:szCs w:val="19"/>
        </w:rPr>
        <w:t>olvidado</w:t>
      </w:r>
      <w:r w:rsidRPr="00274FAA">
        <w:rPr>
          <w:rFonts w:ascii="Times New Roman" w:hAnsi="Times New Roman" w:cs="Times New Roman"/>
          <w:color w:val="000000"/>
          <w:sz w:val="19"/>
          <w:szCs w:val="19"/>
        </w:rPr>
        <w:t xml:space="preserve"> “</w:t>
      </w:r>
      <w:r w:rsidRPr="00274FAA">
        <w:rPr>
          <w:rFonts w:ascii="Times New Roman" w:hAnsi="Times New Roman" w:cs="Times New Roman"/>
          <w:b/>
          <w:color w:val="000000"/>
          <w:sz w:val="19"/>
          <w:szCs w:val="19"/>
        </w:rPr>
        <w:t>Bartoleón</w:t>
      </w:r>
      <w:r w:rsidRPr="00274FAA">
        <w:rPr>
          <w:rFonts w:ascii="Times New Roman" w:hAnsi="Times New Roman" w:cs="Times New Roman"/>
          <w:color w:val="000000"/>
          <w:sz w:val="19"/>
          <w:szCs w:val="19"/>
        </w:rPr>
        <w:t>”</w:t>
      </w:r>
      <w:r w:rsidR="00274FAA" w:rsidRPr="00274FAA">
        <w:rPr>
          <w:rFonts w:ascii="Times New Roman" w:hAnsi="Times New Roman" w:cs="Times New Roman"/>
          <w:color w:val="000000"/>
          <w:sz w:val="19"/>
          <w:szCs w:val="19"/>
        </w:rPr>
        <w:t xml:space="preserve"> (también noble)</w:t>
      </w:r>
      <w:r w:rsidRPr="00274FAA">
        <w:rPr>
          <w:rFonts w:ascii="Times New Roman" w:hAnsi="Times New Roman" w:cs="Times New Roman"/>
          <w:color w:val="000000"/>
          <w:sz w:val="19"/>
          <w:szCs w:val="19"/>
        </w:rPr>
        <w:t>,</w:t>
      </w:r>
      <w:r w:rsidR="00274FAA" w:rsidRPr="00274FAA">
        <w:rPr>
          <w:rFonts w:ascii="Times New Roman" w:hAnsi="Times New Roman" w:cs="Times New Roman"/>
          <w:color w:val="000000"/>
          <w:sz w:val="19"/>
          <w:szCs w:val="19"/>
        </w:rPr>
        <w:t xml:space="preserve"> y juntos</w:t>
      </w:r>
      <w:r w:rsidRPr="00274FAA">
        <w:rPr>
          <w:rFonts w:ascii="Times New Roman" w:hAnsi="Times New Roman" w:cs="Times New Roman"/>
          <w:color w:val="000000"/>
          <w:sz w:val="19"/>
          <w:szCs w:val="19"/>
        </w:rPr>
        <w:t xml:space="preserve"> la acompañ</w:t>
      </w:r>
      <w:r w:rsidR="00494B70" w:rsidRPr="00274FAA">
        <w:rPr>
          <w:rFonts w:ascii="Times New Roman" w:hAnsi="Times New Roman" w:cs="Times New Roman"/>
          <w:color w:val="000000"/>
          <w:sz w:val="19"/>
          <w:szCs w:val="19"/>
        </w:rPr>
        <w:t>arían una vez más.</w:t>
      </w:r>
      <w:r w:rsidR="00C80C64">
        <w:rPr>
          <w:rFonts w:ascii="Times New Roman" w:hAnsi="Times New Roman" w:cs="Times New Roman"/>
          <w:color w:val="000000"/>
          <w:sz w:val="19"/>
          <w:szCs w:val="19"/>
        </w:rPr>
        <w:t xml:space="preserve"> Después de todo Enea fue capaz de ponerse al día, el mundo del estilo y la moda está en sus venas y siempre ha vivido en la miseria más grande, ha llegado el momento de resaltar y hacer resaltar a los demás. Ahora humanos y changeling acuden a ella para consejos de todo tipo, muchos para alcanzar el éxito artístico a través de sus influencias.</w:t>
      </w:r>
    </w:p>
    <w:p w:rsidR="00642BA5" w:rsidRPr="00274FAA" w:rsidRDefault="00642BA5" w:rsidP="00642BA5">
      <w:pPr>
        <w:pStyle w:val="Prrafodelista"/>
        <w:spacing w:line="240" w:lineRule="auto"/>
        <w:jc w:val="both"/>
        <w:rPr>
          <w:rFonts w:ascii="Times New Roman" w:hAnsi="Times New Roman" w:cs="Times New Roman"/>
          <w:i/>
          <w:color w:val="000000"/>
          <w:sz w:val="19"/>
          <w:szCs w:val="19"/>
        </w:rPr>
      </w:pPr>
      <w:r w:rsidRPr="00274FAA">
        <w:rPr>
          <w:rFonts w:ascii="Times New Roman" w:hAnsi="Times New Roman" w:cs="Times New Roman"/>
          <w:i/>
          <w:color w:val="000000"/>
          <w:sz w:val="19"/>
          <w:szCs w:val="19"/>
        </w:rPr>
        <w:t>“Tres almas kithain dominará</w:t>
      </w:r>
      <w:r w:rsidR="00BD3CF4">
        <w:rPr>
          <w:rFonts w:ascii="Times New Roman" w:hAnsi="Times New Roman" w:cs="Times New Roman"/>
          <w:i/>
          <w:color w:val="000000"/>
          <w:sz w:val="19"/>
          <w:szCs w:val="19"/>
        </w:rPr>
        <w:t>n las nuevas tierras del Ducado</w:t>
      </w:r>
      <w:r w:rsidRPr="00274FAA">
        <w:rPr>
          <w:rFonts w:ascii="Times New Roman" w:hAnsi="Times New Roman" w:cs="Times New Roman"/>
          <w:i/>
          <w:color w:val="000000"/>
          <w:sz w:val="19"/>
          <w:szCs w:val="19"/>
        </w:rPr>
        <w:t>, tres almas nobles, las tres renacidas de procedencia humilde. Dos de ellas que aún no han sido halladas (Afínder y Enea). Y una, una de ellas que lleva guardada la leyenda en su sangre (Enea)”.</w:t>
      </w:r>
    </w:p>
    <w:p w:rsidR="00274FAA" w:rsidRDefault="00642BA5" w:rsidP="00BB7CC3">
      <w:pPr>
        <w:spacing w:line="240" w:lineRule="auto"/>
        <w:jc w:val="both"/>
        <w:rPr>
          <w:rFonts w:ascii="Times New Roman" w:hAnsi="Times New Roman" w:cs="Times New Roman"/>
          <w:i/>
          <w:color w:val="000000"/>
          <w:sz w:val="19"/>
          <w:szCs w:val="19"/>
        </w:rPr>
      </w:pPr>
      <w:r w:rsidRPr="00274FAA">
        <w:rPr>
          <w:rFonts w:ascii="Times New Roman" w:hAnsi="Times New Roman" w:cs="Times New Roman"/>
          <w:i/>
          <w:color w:val="000000"/>
          <w:sz w:val="19"/>
          <w:szCs w:val="19"/>
        </w:rPr>
        <w:t>Facemia Spanstilla</w:t>
      </w:r>
      <w:r w:rsidR="00274FAA">
        <w:rPr>
          <w:rFonts w:ascii="Times New Roman" w:hAnsi="Times New Roman" w:cs="Times New Roman"/>
          <w:i/>
          <w:color w:val="000000"/>
          <w:sz w:val="19"/>
          <w:szCs w:val="19"/>
        </w:rPr>
        <w:br w:type="page"/>
      </w:r>
    </w:p>
    <w:p w:rsidR="004479FD" w:rsidRPr="004479FD" w:rsidRDefault="004479FD" w:rsidP="009F38A9">
      <w:pPr>
        <w:spacing w:line="240" w:lineRule="auto"/>
        <w:jc w:val="both"/>
        <w:rPr>
          <w:rFonts w:ascii="Times New Roman" w:eastAsia="Calibri" w:hAnsi="Times New Roman" w:cs="Times New Roman"/>
          <w:b/>
          <w:sz w:val="24"/>
        </w:rPr>
      </w:pPr>
      <w:r w:rsidRPr="004479FD">
        <w:rPr>
          <w:rFonts w:ascii="Times New Roman" w:eastAsia="Calibri" w:hAnsi="Times New Roman" w:cs="Times New Roman"/>
          <w:b/>
          <w:sz w:val="20"/>
        </w:rPr>
        <w:lastRenderedPageBreak/>
        <w:t xml:space="preserve">Este séquito lo forman 4 miembros </w:t>
      </w:r>
      <w:r>
        <w:rPr>
          <w:rFonts w:ascii="Times New Roman" w:eastAsia="Calibri" w:hAnsi="Times New Roman" w:cs="Times New Roman"/>
          <w:b/>
          <w:sz w:val="20"/>
        </w:rPr>
        <w:t>(</w:t>
      </w:r>
      <w:r w:rsidRPr="004479FD">
        <w:rPr>
          <w:rFonts w:ascii="Times New Roman" w:eastAsia="Calibri" w:hAnsi="Times New Roman" w:cs="Times New Roman"/>
          <w:b/>
          <w:sz w:val="20"/>
        </w:rPr>
        <w:t>la base de la estruc</w:t>
      </w:r>
      <w:r>
        <w:rPr>
          <w:rFonts w:ascii="Times New Roman" w:eastAsia="Calibri" w:hAnsi="Times New Roman" w:cs="Times New Roman"/>
          <w:b/>
          <w:sz w:val="20"/>
        </w:rPr>
        <w:t>tura del</w:t>
      </w:r>
      <w:r w:rsidRPr="004479FD">
        <w:rPr>
          <w:rFonts w:ascii="Times New Roman" w:eastAsia="Calibri" w:hAnsi="Times New Roman" w:cs="Times New Roman"/>
          <w:b/>
          <w:sz w:val="20"/>
        </w:rPr>
        <w:t xml:space="preserve"> Ducado</w:t>
      </w:r>
      <w:r>
        <w:rPr>
          <w:rFonts w:ascii="Times New Roman" w:eastAsia="Calibri" w:hAnsi="Times New Roman" w:cs="Times New Roman"/>
          <w:b/>
          <w:sz w:val="20"/>
        </w:rPr>
        <w:t>)</w:t>
      </w:r>
      <w:r w:rsidRPr="004479FD">
        <w:rPr>
          <w:rFonts w:ascii="Times New Roman" w:eastAsia="Calibri" w:hAnsi="Times New Roman" w:cs="Times New Roman"/>
          <w:b/>
          <w:sz w:val="20"/>
        </w:rPr>
        <w:t>,</w:t>
      </w:r>
      <w:r>
        <w:rPr>
          <w:rFonts w:ascii="Times New Roman" w:eastAsia="Calibri" w:hAnsi="Times New Roman" w:cs="Times New Roman"/>
          <w:b/>
          <w:sz w:val="20"/>
        </w:rPr>
        <w:t xml:space="preserve"> son</w:t>
      </w:r>
      <w:r w:rsidRPr="004479FD">
        <w:rPr>
          <w:rFonts w:ascii="Times New Roman" w:eastAsia="Calibri" w:hAnsi="Times New Roman" w:cs="Times New Roman"/>
          <w:b/>
          <w:sz w:val="20"/>
        </w:rPr>
        <w:t xml:space="preserve"> la razón por la que todo parece funcionar. A continuación, se detallan directrices sobre cada personaje. Al final se muestran las fotos en el mismo orden descrito:</w:t>
      </w:r>
    </w:p>
    <w:p w:rsidR="001F4B63" w:rsidRPr="00F709DE" w:rsidRDefault="00A83D71" w:rsidP="009F38A9">
      <w:pPr>
        <w:spacing w:line="240" w:lineRule="auto"/>
        <w:jc w:val="both"/>
        <w:rPr>
          <w:rFonts w:ascii="Times New Roman" w:eastAsia="Calibri" w:hAnsi="Times New Roman" w:cs="Times New Roman"/>
          <w:b/>
          <w:sz w:val="24"/>
        </w:rPr>
      </w:pPr>
      <w:r>
        <w:rPr>
          <w:rFonts w:ascii="Times New Roman" w:eastAsia="Calibri" w:hAnsi="Times New Roman" w:cs="Times New Roman"/>
          <w:b/>
          <w:sz w:val="24"/>
        </w:rPr>
        <w:t>Séquito</w:t>
      </w:r>
      <w:r w:rsidR="001330EE">
        <w:rPr>
          <w:rFonts w:ascii="Times New Roman" w:eastAsia="Calibri" w:hAnsi="Times New Roman" w:cs="Times New Roman"/>
          <w:b/>
          <w:sz w:val="24"/>
        </w:rPr>
        <w:t xml:space="preserve"> (</w:t>
      </w:r>
      <w:r w:rsidR="006F508E">
        <w:rPr>
          <w:rFonts w:ascii="Times New Roman" w:eastAsia="Calibri" w:hAnsi="Times New Roman" w:cs="Times New Roman"/>
          <w:b/>
          <w:sz w:val="24"/>
        </w:rPr>
        <w:t>4</w:t>
      </w:r>
      <w:r>
        <w:rPr>
          <w:rFonts w:ascii="Times New Roman" w:eastAsia="Calibri" w:hAnsi="Times New Roman" w:cs="Times New Roman"/>
          <w:b/>
          <w:sz w:val="24"/>
        </w:rPr>
        <w:t xml:space="preserve"> miembros</w:t>
      </w:r>
      <w:r w:rsidR="001330EE">
        <w:rPr>
          <w:rFonts w:ascii="Times New Roman" w:eastAsia="Calibri" w:hAnsi="Times New Roman" w:cs="Times New Roman"/>
          <w:b/>
          <w:sz w:val="24"/>
        </w:rPr>
        <w:t>)</w:t>
      </w:r>
      <w:r w:rsidR="00D86460">
        <w:rPr>
          <w:rFonts w:ascii="Times New Roman" w:eastAsia="Calibri" w:hAnsi="Times New Roman" w:cs="Times New Roman"/>
          <w:b/>
          <w:sz w:val="24"/>
        </w:rPr>
        <w:t xml:space="preserve"> + su </w:t>
      </w:r>
      <w:r w:rsidR="008A244B">
        <w:rPr>
          <w:rFonts w:ascii="Times New Roman" w:eastAsia="Calibri" w:hAnsi="Times New Roman" w:cs="Times New Roman"/>
          <w:b/>
          <w:sz w:val="24"/>
        </w:rPr>
        <w:t>Aliado</w:t>
      </w:r>
      <w:r>
        <w:rPr>
          <w:rFonts w:ascii="Times New Roman" w:eastAsia="Calibri" w:hAnsi="Times New Roman" w:cs="Times New Roman"/>
          <w:b/>
          <w:sz w:val="24"/>
        </w:rPr>
        <w:t>:</w:t>
      </w:r>
    </w:p>
    <w:p w:rsidR="00A83D71" w:rsidRPr="00DE5AC3" w:rsidRDefault="00BE79B4" w:rsidP="009F38A9">
      <w:pPr>
        <w:spacing w:line="240" w:lineRule="auto"/>
        <w:jc w:val="both"/>
        <w:rPr>
          <w:rFonts w:ascii="Times New Roman" w:eastAsia="Calibri" w:hAnsi="Times New Roman" w:cs="Times New Roman"/>
          <w:sz w:val="20"/>
        </w:rPr>
      </w:pPr>
      <w:r w:rsidRPr="00DE5AC3">
        <w:rPr>
          <w:rFonts w:ascii="Times New Roman" w:eastAsia="Calibri" w:hAnsi="Times New Roman" w:cs="Times New Roman"/>
          <w:b/>
          <w:sz w:val="20"/>
        </w:rPr>
        <w:t xml:space="preserve">(Fantasía) </w:t>
      </w:r>
      <w:r w:rsidR="00A83D71" w:rsidRPr="00DE5AC3">
        <w:rPr>
          <w:rFonts w:ascii="Times New Roman" w:eastAsia="Calibri" w:hAnsi="Times New Roman" w:cs="Times New Roman"/>
          <w:b/>
          <w:sz w:val="20"/>
        </w:rPr>
        <w:t>Nevia Esparnav</w:t>
      </w:r>
      <w:r w:rsidR="004479FD" w:rsidRPr="00DE5AC3">
        <w:rPr>
          <w:rFonts w:ascii="Times New Roman" w:eastAsia="Calibri" w:hAnsi="Times New Roman" w:cs="Times New Roman"/>
          <w:b/>
          <w:sz w:val="20"/>
        </w:rPr>
        <w:t>i</w:t>
      </w:r>
      <w:r w:rsidR="00A83D71" w:rsidRPr="00DE5AC3">
        <w:rPr>
          <w:rFonts w:ascii="Times New Roman" w:eastAsia="Calibri" w:hAnsi="Times New Roman" w:cs="Times New Roman"/>
          <w:b/>
          <w:sz w:val="20"/>
        </w:rPr>
        <w:t>ento</w:t>
      </w:r>
      <w:r w:rsidR="004479FD" w:rsidRPr="00DE5AC3">
        <w:rPr>
          <w:rFonts w:ascii="Times New Roman" w:eastAsia="Calibri" w:hAnsi="Times New Roman" w:cs="Times New Roman"/>
          <w:b/>
          <w:sz w:val="20"/>
        </w:rPr>
        <w:t>s</w:t>
      </w:r>
      <w:r w:rsidR="002040C3" w:rsidRPr="00DE5AC3">
        <w:rPr>
          <w:rFonts w:ascii="Times New Roman" w:eastAsia="Calibri" w:hAnsi="Times New Roman" w:cs="Times New Roman"/>
          <w:b/>
          <w:sz w:val="20"/>
        </w:rPr>
        <w:t xml:space="preserve"> (oscura)</w:t>
      </w:r>
      <w:r w:rsidR="00C81C7D">
        <w:rPr>
          <w:rFonts w:ascii="Times New Roman" w:eastAsia="Calibri" w:hAnsi="Times New Roman" w:cs="Times New Roman"/>
          <w:b/>
          <w:sz w:val="20"/>
        </w:rPr>
        <w:t xml:space="preserve"> S</w:t>
      </w:r>
      <w:r w:rsidR="001330EE" w:rsidRPr="00DE5AC3">
        <w:rPr>
          <w:rFonts w:ascii="Times New Roman" w:eastAsia="Calibri" w:hAnsi="Times New Roman" w:cs="Times New Roman"/>
          <w:b/>
          <w:sz w:val="20"/>
        </w:rPr>
        <w:t>hide de otoño</w:t>
      </w:r>
      <w:r w:rsidR="00E25844" w:rsidRPr="00DE5AC3">
        <w:rPr>
          <w:rFonts w:ascii="Times New Roman" w:eastAsia="Calibri" w:hAnsi="Times New Roman" w:cs="Times New Roman"/>
          <w:b/>
          <w:sz w:val="20"/>
        </w:rPr>
        <w:t xml:space="preserve"> (</w:t>
      </w:r>
      <w:r w:rsidR="004A7C70" w:rsidRPr="00DE5AC3">
        <w:rPr>
          <w:rFonts w:ascii="Times New Roman" w:eastAsia="Calibri" w:hAnsi="Times New Roman" w:cs="Times New Roman"/>
          <w:b/>
          <w:sz w:val="20"/>
        </w:rPr>
        <w:t>Baronesa</w:t>
      </w:r>
      <w:r w:rsidR="00E25844" w:rsidRPr="00DE5AC3">
        <w:rPr>
          <w:rFonts w:ascii="Times New Roman" w:eastAsia="Calibri" w:hAnsi="Times New Roman" w:cs="Times New Roman"/>
          <w:b/>
          <w:sz w:val="20"/>
        </w:rPr>
        <w:t>)</w:t>
      </w:r>
      <w:r w:rsidR="00A83D71" w:rsidRPr="00DE5AC3">
        <w:rPr>
          <w:rFonts w:ascii="Times New Roman" w:eastAsia="Calibri" w:hAnsi="Times New Roman" w:cs="Times New Roman"/>
          <w:sz w:val="20"/>
        </w:rPr>
        <w:t xml:space="preserve">: </w:t>
      </w:r>
      <w:r w:rsidRPr="00DE5AC3">
        <w:rPr>
          <w:rFonts w:ascii="Times New Roman" w:eastAsia="Calibri" w:hAnsi="Times New Roman" w:cs="Times New Roman"/>
          <w:sz w:val="20"/>
        </w:rPr>
        <w:t>E</w:t>
      </w:r>
      <w:r w:rsidR="00A83D71" w:rsidRPr="00DE5AC3">
        <w:rPr>
          <w:rFonts w:ascii="Times New Roman" w:eastAsia="Calibri" w:hAnsi="Times New Roman" w:cs="Times New Roman"/>
          <w:sz w:val="20"/>
        </w:rPr>
        <w:t>s el pilar del pasado de Enea</w:t>
      </w:r>
      <w:r w:rsidRPr="00DE5AC3">
        <w:rPr>
          <w:rFonts w:ascii="Times New Roman" w:eastAsia="Calibri" w:hAnsi="Times New Roman" w:cs="Times New Roman"/>
          <w:sz w:val="20"/>
        </w:rPr>
        <w:t>,</w:t>
      </w:r>
      <w:r w:rsidR="007D4B25">
        <w:rPr>
          <w:rFonts w:ascii="Times New Roman" w:eastAsia="Calibri" w:hAnsi="Times New Roman" w:cs="Times New Roman"/>
          <w:sz w:val="20"/>
        </w:rPr>
        <w:t xml:space="preserve"> su principal </w:t>
      </w:r>
      <w:r w:rsidR="007D4B25" w:rsidRPr="00E14FCF">
        <w:rPr>
          <w:rFonts w:ascii="Times New Roman" w:eastAsia="Calibri" w:hAnsi="Times New Roman" w:cs="Times New Roman"/>
          <w:b/>
          <w:sz w:val="20"/>
        </w:rPr>
        <w:t>tutora</w:t>
      </w:r>
      <w:r w:rsidRPr="00DE5AC3">
        <w:rPr>
          <w:rFonts w:ascii="Times New Roman" w:eastAsia="Calibri" w:hAnsi="Times New Roman" w:cs="Times New Roman"/>
          <w:sz w:val="20"/>
        </w:rPr>
        <w:t>. Tras la</w:t>
      </w:r>
      <w:r w:rsidR="00A83D71" w:rsidRPr="00DE5AC3">
        <w:rPr>
          <w:rFonts w:ascii="Times New Roman" w:eastAsia="Calibri" w:hAnsi="Times New Roman" w:cs="Times New Roman"/>
          <w:sz w:val="20"/>
        </w:rPr>
        <w:t xml:space="preserve"> llegada a EEUU</w:t>
      </w:r>
      <w:r w:rsidRPr="00DE5AC3">
        <w:rPr>
          <w:rFonts w:ascii="Times New Roman" w:eastAsia="Calibri" w:hAnsi="Times New Roman" w:cs="Times New Roman"/>
          <w:sz w:val="20"/>
        </w:rPr>
        <w:t xml:space="preserve"> de</w:t>
      </w:r>
      <w:r w:rsidR="00A83D71" w:rsidRPr="00DE5AC3">
        <w:rPr>
          <w:rFonts w:ascii="Times New Roman" w:eastAsia="Calibri" w:hAnsi="Times New Roman" w:cs="Times New Roman"/>
          <w:sz w:val="20"/>
        </w:rPr>
        <w:t xml:space="preserve"> Enea</w:t>
      </w:r>
      <w:r w:rsidRPr="00DE5AC3">
        <w:rPr>
          <w:rFonts w:ascii="Times New Roman" w:eastAsia="Calibri" w:hAnsi="Times New Roman" w:cs="Times New Roman"/>
          <w:sz w:val="20"/>
        </w:rPr>
        <w:t>,</w:t>
      </w:r>
      <w:r w:rsidR="00A83D71" w:rsidRPr="00DE5AC3">
        <w:rPr>
          <w:rFonts w:ascii="Times New Roman" w:eastAsia="Calibri" w:hAnsi="Times New Roman" w:cs="Times New Roman"/>
          <w:sz w:val="20"/>
        </w:rPr>
        <w:t xml:space="preserve"> Nevia la acogió no como una madre, sino como una buena am</w:t>
      </w:r>
      <w:r w:rsidRPr="00DE5AC3">
        <w:rPr>
          <w:rFonts w:ascii="Times New Roman" w:eastAsia="Calibri" w:hAnsi="Times New Roman" w:cs="Times New Roman"/>
          <w:sz w:val="20"/>
        </w:rPr>
        <w:t>iga, apoyándola y aconsejándola en TODO. Enea aún la llama Fantasía (su nombre de gogó)</w:t>
      </w:r>
      <w:r w:rsidR="00A83D71" w:rsidRPr="00DE5AC3">
        <w:rPr>
          <w:rFonts w:ascii="Times New Roman" w:eastAsia="Calibri" w:hAnsi="Times New Roman" w:cs="Times New Roman"/>
          <w:sz w:val="20"/>
        </w:rPr>
        <w:t xml:space="preserve">. Nevia es su principal consejera dentro de las tres consejeras con las que se reúne. Es la </w:t>
      </w:r>
      <w:r w:rsidRPr="00DE5AC3">
        <w:rPr>
          <w:rFonts w:ascii="Times New Roman" w:eastAsia="Calibri" w:hAnsi="Times New Roman" w:cs="Times New Roman"/>
          <w:sz w:val="20"/>
        </w:rPr>
        <w:t>kitha</w:t>
      </w:r>
      <w:r w:rsidR="00686D4C" w:rsidRPr="00DE5AC3">
        <w:rPr>
          <w:rFonts w:ascii="Times New Roman" w:eastAsia="Calibri" w:hAnsi="Times New Roman" w:cs="Times New Roman"/>
          <w:sz w:val="20"/>
        </w:rPr>
        <w:t>in</w:t>
      </w:r>
      <w:r w:rsidR="00A83D71" w:rsidRPr="00DE5AC3">
        <w:rPr>
          <w:rFonts w:ascii="Times New Roman" w:eastAsia="Calibri" w:hAnsi="Times New Roman" w:cs="Times New Roman"/>
          <w:sz w:val="20"/>
        </w:rPr>
        <w:t xml:space="preserve"> con la que</w:t>
      </w:r>
      <w:r w:rsidRPr="00DE5AC3">
        <w:rPr>
          <w:rFonts w:ascii="Times New Roman" w:eastAsia="Calibri" w:hAnsi="Times New Roman" w:cs="Times New Roman"/>
          <w:sz w:val="20"/>
        </w:rPr>
        <w:t xml:space="preserve"> más confianza tiene. Cuando Nevia </w:t>
      </w:r>
      <w:r w:rsidR="00A83D71" w:rsidRPr="00DE5AC3">
        <w:rPr>
          <w:rFonts w:ascii="Times New Roman" w:eastAsia="Calibri" w:hAnsi="Times New Roman" w:cs="Times New Roman"/>
          <w:sz w:val="20"/>
        </w:rPr>
        <w:t xml:space="preserve">se topó con Enea </w:t>
      </w:r>
      <w:r w:rsidRPr="00DE5AC3">
        <w:rPr>
          <w:rFonts w:ascii="Times New Roman" w:eastAsia="Calibri" w:hAnsi="Times New Roman" w:cs="Times New Roman"/>
          <w:sz w:val="20"/>
        </w:rPr>
        <w:t>era casi una prostituta, pero había perdido s</w:t>
      </w:r>
      <w:r w:rsidR="00A83D71" w:rsidRPr="00DE5AC3">
        <w:rPr>
          <w:rFonts w:ascii="Times New Roman" w:eastAsia="Calibri" w:hAnsi="Times New Roman" w:cs="Times New Roman"/>
          <w:sz w:val="20"/>
        </w:rPr>
        <w:t xml:space="preserve">u vida </w:t>
      </w:r>
      <w:r w:rsidRPr="00DE5AC3">
        <w:rPr>
          <w:rFonts w:ascii="Times New Roman" w:eastAsia="Calibri" w:hAnsi="Times New Roman" w:cs="Times New Roman"/>
          <w:sz w:val="20"/>
        </w:rPr>
        <w:t>c</w:t>
      </w:r>
      <w:r w:rsidR="00A83D71" w:rsidRPr="00DE5AC3">
        <w:rPr>
          <w:rFonts w:ascii="Times New Roman" w:eastAsia="Calibri" w:hAnsi="Times New Roman" w:cs="Times New Roman"/>
          <w:sz w:val="20"/>
        </w:rPr>
        <w:t>on la invasión de</w:t>
      </w:r>
      <w:r w:rsidR="00686D4C" w:rsidRPr="00DE5AC3">
        <w:rPr>
          <w:rFonts w:ascii="Times New Roman" w:eastAsia="Calibri" w:hAnsi="Times New Roman" w:cs="Times New Roman"/>
          <w:sz w:val="20"/>
        </w:rPr>
        <w:t>l</w:t>
      </w:r>
      <w:r w:rsidR="00A83D71" w:rsidRPr="00DE5AC3">
        <w:rPr>
          <w:rFonts w:ascii="Times New Roman" w:eastAsia="Calibri" w:hAnsi="Times New Roman" w:cs="Times New Roman"/>
          <w:sz w:val="20"/>
        </w:rPr>
        <w:t xml:space="preserve"> feudo</w:t>
      </w:r>
      <w:r w:rsidR="00686D4C" w:rsidRPr="00DE5AC3">
        <w:rPr>
          <w:rFonts w:ascii="Times New Roman" w:eastAsia="Calibri" w:hAnsi="Times New Roman" w:cs="Times New Roman"/>
          <w:sz w:val="20"/>
        </w:rPr>
        <w:t xml:space="preserve"> al que pertenecía</w:t>
      </w:r>
      <w:r w:rsidR="00A83D71" w:rsidRPr="00DE5AC3">
        <w:rPr>
          <w:rFonts w:ascii="Times New Roman" w:eastAsia="Calibri" w:hAnsi="Times New Roman" w:cs="Times New Roman"/>
          <w:sz w:val="20"/>
        </w:rPr>
        <w:t xml:space="preserve"> en 2001 con</w:t>
      </w:r>
      <w:r w:rsidR="00686D4C" w:rsidRPr="00DE5AC3">
        <w:rPr>
          <w:rFonts w:ascii="Times New Roman" w:eastAsia="Calibri" w:hAnsi="Times New Roman" w:cs="Times New Roman"/>
          <w:sz w:val="20"/>
        </w:rPr>
        <w:t xml:space="preserve"> las guerrillas de la luna roja. S</w:t>
      </w:r>
      <w:r w:rsidRPr="00DE5AC3">
        <w:rPr>
          <w:rFonts w:ascii="Times New Roman" w:eastAsia="Calibri" w:hAnsi="Times New Roman" w:cs="Times New Roman"/>
          <w:sz w:val="20"/>
        </w:rPr>
        <w:t>u hermano, regidor del f</w:t>
      </w:r>
      <w:r w:rsidR="00A83D71" w:rsidRPr="00DE5AC3">
        <w:rPr>
          <w:rFonts w:ascii="Times New Roman" w:eastAsia="Calibri" w:hAnsi="Times New Roman" w:cs="Times New Roman"/>
          <w:sz w:val="20"/>
        </w:rPr>
        <w:t xml:space="preserve">eudo murió en estas guerras. </w:t>
      </w:r>
      <w:r w:rsidR="00DE5AC3" w:rsidRPr="00DE5AC3">
        <w:rPr>
          <w:rFonts w:ascii="Times New Roman" w:eastAsia="Calibri" w:hAnsi="Times New Roman" w:cs="Times New Roman"/>
          <w:sz w:val="20"/>
        </w:rPr>
        <w:t xml:space="preserve">Nevia sobre todo sabe manejarse entre los </w:t>
      </w:r>
      <w:r w:rsidR="00DE5AC3" w:rsidRPr="00CA7AE4">
        <w:rPr>
          <w:rFonts w:ascii="Times New Roman" w:eastAsia="Calibri" w:hAnsi="Times New Roman" w:cs="Times New Roman"/>
          <w:b/>
          <w:sz w:val="20"/>
        </w:rPr>
        <w:t>nobles</w:t>
      </w:r>
      <w:r w:rsidR="00C80C64">
        <w:rPr>
          <w:rFonts w:ascii="Times New Roman" w:eastAsia="Calibri" w:hAnsi="Times New Roman" w:cs="Times New Roman"/>
          <w:sz w:val="20"/>
        </w:rPr>
        <w:t xml:space="preserve"> y los contactos artísticos</w:t>
      </w:r>
      <w:r w:rsidR="00B92CAA">
        <w:rPr>
          <w:rFonts w:ascii="Times New Roman" w:eastAsia="Calibri" w:hAnsi="Times New Roman" w:cs="Times New Roman"/>
          <w:sz w:val="20"/>
        </w:rPr>
        <w:t xml:space="preserve"> (tiene buena presencia)</w:t>
      </w:r>
      <w:r w:rsidR="00DE5AC3" w:rsidRPr="00DE5AC3">
        <w:rPr>
          <w:rFonts w:ascii="Times New Roman" w:eastAsia="Calibri" w:hAnsi="Times New Roman" w:cs="Times New Roman"/>
          <w:sz w:val="20"/>
        </w:rPr>
        <w:t>, siempre ha sabido.</w:t>
      </w:r>
      <w:r w:rsidR="002040C3" w:rsidRPr="00DE5AC3">
        <w:rPr>
          <w:rFonts w:ascii="Times New Roman" w:eastAsia="Calibri" w:hAnsi="Times New Roman" w:cs="Times New Roman"/>
          <w:sz w:val="20"/>
        </w:rPr>
        <w:t xml:space="preserve"> </w:t>
      </w:r>
      <w:r w:rsidR="00AC7E96" w:rsidRPr="00DE5AC3">
        <w:rPr>
          <w:rFonts w:ascii="Times New Roman" w:eastAsia="Calibri" w:hAnsi="Times New Roman" w:cs="Times New Roman"/>
          <w:sz w:val="20"/>
        </w:rPr>
        <w:t xml:space="preserve">Siente que el Dan le </w:t>
      </w:r>
      <w:r w:rsidRPr="00DE5AC3">
        <w:rPr>
          <w:rFonts w:ascii="Times New Roman" w:eastAsia="Calibri" w:hAnsi="Times New Roman" w:cs="Times New Roman"/>
          <w:sz w:val="20"/>
        </w:rPr>
        <w:t>ha da</w:t>
      </w:r>
      <w:r w:rsidR="003A7F33" w:rsidRPr="00DE5AC3">
        <w:rPr>
          <w:rFonts w:ascii="Times New Roman" w:eastAsia="Calibri" w:hAnsi="Times New Roman" w:cs="Times New Roman"/>
          <w:sz w:val="20"/>
        </w:rPr>
        <w:t xml:space="preserve">do otra </w:t>
      </w:r>
      <w:r w:rsidR="003A7F33" w:rsidRPr="00CA7AE4">
        <w:rPr>
          <w:rFonts w:ascii="Times New Roman" w:eastAsia="Calibri" w:hAnsi="Times New Roman" w:cs="Times New Roman"/>
          <w:b/>
          <w:sz w:val="20"/>
        </w:rPr>
        <w:t>oportunidad</w:t>
      </w:r>
      <w:r w:rsidR="00590679" w:rsidRPr="00DE5AC3">
        <w:rPr>
          <w:rFonts w:ascii="Times New Roman" w:eastAsia="Calibri" w:hAnsi="Times New Roman" w:cs="Times New Roman"/>
          <w:sz w:val="20"/>
        </w:rPr>
        <w:t>, así que n</w:t>
      </w:r>
      <w:r w:rsidR="00AC7E96" w:rsidRPr="00DE5AC3">
        <w:rPr>
          <w:rFonts w:ascii="Times New Roman" w:eastAsia="Calibri" w:hAnsi="Times New Roman" w:cs="Times New Roman"/>
          <w:sz w:val="20"/>
        </w:rPr>
        <w:t xml:space="preserve">o </w:t>
      </w:r>
      <w:r w:rsidR="00590679" w:rsidRPr="00DE5AC3">
        <w:rPr>
          <w:rFonts w:ascii="Times New Roman" w:eastAsia="Calibri" w:hAnsi="Times New Roman" w:cs="Times New Roman"/>
          <w:sz w:val="20"/>
        </w:rPr>
        <w:t>permitirá que su vida vuelva a las calles. Por eso es más controladora con todo (t</w:t>
      </w:r>
      <w:r w:rsidR="002040C3" w:rsidRPr="00DE5AC3">
        <w:rPr>
          <w:rFonts w:ascii="Times New Roman" w:eastAsia="Calibri" w:hAnsi="Times New Roman" w:cs="Times New Roman"/>
          <w:sz w:val="20"/>
        </w:rPr>
        <w:t>eme que el sistema no funcion</w:t>
      </w:r>
      <w:r w:rsidR="00590679" w:rsidRPr="00DE5AC3">
        <w:rPr>
          <w:rFonts w:ascii="Times New Roman" w:eastAsia="Calibri" w:hAnsi="Times New Roman" w:cs="Times New Roman"/>
          <w:sz w:val="20"/>
        </w:rPr>
        <w:t>e,</w:t>
      </w:r>
      <w:r w:rsidR="00AC7E96" w:rsidRPr="00DE5AC3">
        <w:rPr>
          <w:rFonts w:ascii="Times New Roman" w:eastAsia="Calibri" w:hAnsi="Times New Roman" w:cs="Times New Roman"/>
          <w:sz w:val="20"/>
        </w:rPr>
        <w:t xml:space="preserve"> </w:t>
      </w:r>
      <w:r w:rsidR="00AC7E96" w:rsidRPr="00CA7AE4">
        <w:rPr>
          <w:rFonts w:ascii="Times New Roman" w:eastAsia="Calibri" w:hAnsi="Times New Roman" w:cs="Times New Roman"/>
          <w:b/>
          <w:sz w:val="20"/>
        </w:rPr>
        <w:t>juzga</w:t>
      </w:r>
      <w:r w:rsidR="00AC7E96" w:rsidRPr="00DE5AC3">
        <w:rPr>
          <w:rFonts w:ascii="Times New Roman" w:eastAsia="Calibri" w:hAnsi="Times New Roman" w:cs="Times New Roman"/>
          <w:sz w:val="20"/>
        </w:rPr>
        <w:t xml:space="preserve"> demasiado</w:t>
      </w:r>
      <w:r w:rsidR="00590679" w:rsidRPr="00DE5AC3">
        <w:rPr>
          <w:rFonts w:ascii="Times New Roman" w:eastAsia="Calibri" w:hAnsi="Times New Roman" w:cs="Times New Roman"/>
          <w:sz w:val="20"/>
        </w:rPr>
        <w:t xml:space="preserve"> todo y a todos).</w:t>
      </w:r>
    </w:p>
    <w:p w:rsidR="00A83D71" w:rsidRDefault="00A83D71" w:rsidP="009F38A9">
      <w:pPr>
        <w:spacing w:line="240" w:lineRule="auto"/>
        <w:jc w:val="both"/>
        <w:rPr>
          <w:rFonts w:ascii="Times New Roman" w:eastAsia="Calibri" w:hAnsi="Times New Roman" w:cs="Times New Roman"/>
          <w:sz w:val="20"/>
        </w:rPr>
      </w:pPr>
      <w:r w:rsidRPr="00FD00F8">
        <w:rPr>
          <w:rFonts w:ascii="Times New Roman" w:eastAsia="Calibri" w:hAnsi="Times New Roman" w:cs="Times New Roman"/>
          <w:b/>
          <w:sz w:val="20"/>
        </w:rPr>
        <w:t>Facemia Spanstilla</w:t>
      </w:r>
      <w:r w:rsidR="002040C3" w:rsidRPr="00FD00F8">
        <w:rPr>
          <w:rFonts w:ascii="Times New Roman" w:eastAsia="Calibri" w:hAnsi="Times New Roman" w:cs="Times New Roman"/>
          <w:b/>
          <w:sz w:val="20"/>
        </w:rPr>
        <w:t xml:space="preserve"> (oscura)</w:t>
      </w:r>
      <w:r w:rsidR="00C81C7D">
        <w:rPr>
          <w:rFonts w:ascii="Times New Roman" w:eastAsia="Calibri" w:hAnsi="Times New Roman" w:cs="Times New Roman"/>
          <w:b/>
          <w:sz w:val="20"/>
        </w:rPr>
        <w:t xml:space="preserve"> S</w:t>
      </w:r>
      <w:r w:rsidR="001330EE" w:rsidRPr="00FD00F8">
        <w:rPr>
          <w:rFonts w:ascii="Times New Roman" w:eastAsia="Calibri" w:hAnsi="Times New Roman" w:cs="Times New Roman"/>
          <w:b/>
          <w:sz w:val="20"/>
        </w:rPr>
        <w:t>luagh</w:t>
      </w:r>
      <w:r w:rsidR="00E25844" w:rsidRPr="00FD00F8">
        <w:rPr>
          <w:rFonts w:ascii="Times New Roman" w:eastAsia="Calibri" w:hAnsi="Times New Roman" w:cs="Times New Roman"/>
          <w:b/>
          <w:sz w:val="20"/>
        </w:rPr>
        <w:t xml:space="preserve"> (</w:t>
      </w:r>
      <w:r w:rsidR="004A7C70" w:rsidRPr="00FD00F8">
        <w:rPr>
          <w:rFonts w:ascii="Times New Roman" w:eastAsia="Calibri" w:hAnsi="Times New Roman" w:cs="Times New Roman"/>
          <w:b/>
          <w:sz w:val="20"/>
        </w:rPr>
        <w:t>Dama</w:t>
      </w:r>
      <w:r w:rsidR="00E25844" w:rsidRPr="00FD00F8">
        <w:rPr>
          <w:rFonts w:ascii="Times New Roman" w:eastAsia="Calibri" w:hAnsi="Times New Roman" w:cs="Times New Roman"/>
          <w:b/>
          <w:sz w:val="20"/>
        </w:rPr>
        <w:t>)</w:t>
      </w:r>
      <w:r w:rsidRPr="00FD00F8">
        <w:rPr>
          <w:rFonts w:ascii="Times New Roman" w:eastAsia="Calibri" w:hAnsi="Times New Roman" w:cs="Times New Roman"/>
          <w:sz w:val="20"/>
        </w:rPr>
        <w:t xml:space="preserve">: </w:t>
      </w:r>
      <w:r w:rsidR="00590679" w:rsidRPr="00FD00F8">
        <w:rPr>
          <w:rFonts w:ascii="Times New Roman" w:eastAsia="Calibri" w:hAnsi="Times New Roman" w:cs="Times New Roman"/>
          <w:sz w:val="20"/>
        </w:rPr>
        <w:t>L</w:t>
      </w:r>
      <w:r w:rsidRPr="00FD00F8">
        <w:rPr>
          <w:rFonts w:ascii="Times New Roman" w:eastAsia="Calibri" w:hAnsi="Times New Roman" w:cs="Times New Roman"/>
          <w:sz w:val="20"/>
        </w:rPr>
        <w:t>a responsable de que Enea se haya convertido en lo que es hoy</w:t>
      </w:r>
      <w:r w:rsidR="00590679" w:rsidRPr="00FD00F8">
        <w:rPr>
          <w:rFonts w:ascii="Times New Roman" w:eastAsia="Calibri" w:hAnsi="Times New Roman" w:cs="Times New Roman"/>
          <w:sz w:val="20"/>
        </w:rPr>
        <w:t>. C</w:t>
      </w:r>
      <w:r w:rsidRPr="00FD00F8">
        <w:rPr>
          <w:rFonts w:ascii="Times New Roman" w:eastAsia="Calibri" w:hAnsi="Times New Roman" w:cs="Times New Roman"/>
          <w:sz w:val="20"/>
        </w:rPr>
        <w:t xml:space="preserve">onocedora de antiguos secretos junto con </w:t>
      </w:r>
      <w:r w:rsidR="00B92CAA">
        <w:rPr>
          <w:rFonts w:ascii="Times New Roman" w:eastAsia="Calibri" w:hAnsi="Times New Roman" w:cs="Times New Roman"/>
          <w:sz w:val="20"/>
        </w:rPr>
        <w:t xml:space="preserve">un servidor suyo con síndrome de Down llamado </w:t>
      </w:r>
      <w:r w:rsidR="003A7F33" w:rsidRPr="00FD00F8">
        <w:rPr>
          <w:rFonts w:ascii="Times New Roman" w:eastAsia="Calibri" w:hAnsi="Times New Roman" w:cs="Times New Roman"/>
          <w:b/>
          <w:sz w:val="20"/>
        </w:rPr>
        <w:t>Hadastrófius</w:t>
      </w:r>
      <w:r w:rsidR="00EC1653">
        <w:rPr>
          <w:rFonts w:ascii="Times New Roman" w:eastAsia="Calibri" w:hAnsi="Times New Roman" w:cs="Times New Roman"/>
          <w:b/>
          <w:sz w:val="20"/>
        </w:rPr>
        <w:t xml:space="preserve"> </w:t>
      </w:r>
      <w:r w:rsidR="00B92CAA">
        <w:rPr>
          <w:rFonts w:ascii="Times New Roman" w:eastAsia="Calibri" w:hAnsi="Times New Roman" w:cs="Times New Roman"/>
          <w:sz w:val="20"/>
        </w:rPr>
        <w:t>al que no trata muy bien. A</w:t>
      </w:r>
      <w:r w:rsidR="00590679" w:rsidRPr="00FD00F8">
        <w:rPr>
          <w:rFonts w:ascii="Times New Roman" w:eastAsia="Calibri" w:hAnsi="Times New Roman" w:cs="Times New Roman"/>
          <w:sz w:val="20"/>
        </w:rPr>
        <w:t xml:space="preserve">mbos supieron de </w:t>
      </w:r>
      <w:r w:rsidR="00611F2C" w:rsidRPr="00FD00F8">
        <w:rPr>
          <w:rFonts w:ascii="Times New Roman" w:eastAsia="Calibri" w:hAnsi="Times New Roman" w:cs="Times New Roman"/>
          <w:sz w:val="20"/>
        </w:rPr>
        <w:t>la existencia de</w:t>
      </w:r>
      <w:r w:rsidR="00D65693" w:rsidRPr="00FD00F8">
        <w:rPr>
          <w:rFonts w:ascii="Times New Roman" w:eastAsia="Calibri" w:hAnsi="Times New Roman" w:cs="Times New Roman"/>
          <w:sz w:val="20"/>
        </w:rPr>
        <w:t xml:space="preserve"> Enea,</w:t>
      </w:r>
      <w:r w:rsidR="003B07E3" w:rsidRPr="00FD00F8">
        <w:rPr>
          <w:rFonts w:ascii="Times New Roman" w:eastAsia="Calibri" w:hAnsi="Times New Roman" w:cs="Times New Roman"/>
          <w:sz w:val="20"/>
        </w:rPr>
        <w:t xml:space="preserve"> y corrieron </w:t>
      </w:r>
      <w:r w:rsidR="00590679" w:rsidRPr="00FD00F8">
        <w:rPr>
          <w:rFonts w:ascii="Times New Roman" w:eastAsia="Calibri" w:hAnsi="Times New Roman" w:cs="Times New Roman"/>
          <w:sz w:val="20"/>
        </w:rPr>
        <w:t>p</w:t>
      </w:r>
      <w:r w:rsidR="00611F2C" w:rsidRPr="00FD00F8">
        <w:rPr>
          <w:rFonts w:ascii="Times New Roman" w:eastAsia="Calibri" w:hAnsi="Times New Roman" w:cs="Times New Roman"/>
          <w:sz w:val="20"/>
        </w:rPr>
        <w:t>ara devolverle el honor y los derechos que le correspondían</w:t>
      </w:r>
      <w:r w:rsidR="00590679" w:rsidRPr="00FD00F8">
        <w:rPr>
          <w:rFonts w:ascii="Times New Roman" w:eastAsia="Calibri" w:hAnsi="Times New Roman" w:cs="Times New Roman"/>
          <w:sz w:val="20"/>
        </w:rPr>
        <w:t xml:space="preserve"> (esperando trabajar para ella a cambio</w:t>
      </w:r>
      <w:r w:rsidR="00EC1653">
        <w:rPr>
          <w:rFonts w:ascii="Times New Roman" w:eastAsia="Calibri" w:hAnsi="Times New Roman" w:cs="Times New Roman"/>
          <w:sz w:val="20"/>
        </w:rPr>
        <w:t>, recibiendo el feudo que ahora poseen</w:t>
      </w:r>
      <w:r w:rsidR="00590679" w:rsidRPr="00FD00F8">
        <w:rPr>
          <w:rFonts w:ascii="Times New Roman" w:eastAsia="Calibri" w:hAnsi="Times New Roman" w:cs="Times New Roman"/>
          <w:sz w:val="20"/>
        </w:rPr>
        <w:t>)</w:t>
      </w:r>
      <w:r w:rsidR="00611F2C" w:rsidRPr="00FD00F8">
        <w:rPr>
          <w:rFonts w:ascii="Times New Roman" w:eastAsia="Calibri" w:hAnsi="Times New Roman" w:cs="Times New Roman"/>
          <w:sz w:val="20"/>
        </w:rPr>
        <w:t xml:space="preserve">. </w:t>
      </w:r>
      <w:r w:rsidR="00590679" w:rsidRPr="00FD00F8">
        <w:rPr>
          <w:rFonts w:ascii="Times New Roman" w:eastAsia="Calibri" w:hAnsi="Times New Roman" w:cs="Times New Roman"/>
          <w:sz w:val="20"/>
        </w:rPr>
        <w:t>Por ende, e</w:t>
      </w:r>
      <w:r w:rsidR="00611F2C" w:rsidRPr="00FD00F8">
        <w:rPr>
          <w:rFonts w:ascii="Times New Roman" w:eastAsia="Calibri" w:hAnsi="Times New Roman" w:cs="Times New Roman"/>
          <w:sz w:val="20"/>
        </w:rPr>
        <w:t>l apagado feudo de Témper r</w:t>
      </w:r>
      <w:r w:rsidR="00EC1653">
        <w:rPr>
          <w:rFonts w:ascii="Times New Roman" w:eastAsia="Calibri" w:hAnsi="Times New Roman" w:cs="Times New Roman"/>
          <w:sz w:val="20"/>
        </w:rPr>
        <w:t xml:space="preserve">esurgió gracias a su aparición. </w:t>
      </w:r>
      <w:r w:rsidR="003B07E3" w:rsidRPr="00FD00F8">
        <w:rPr>
          <w:rFonts w:ascii="Times New Roman" w:eastAsia="Calibri" w:hAnsi="Times New Roman" w:cs="Times New Roman"/>
          <w:sz w:val="20"/>
        </w:rPr>
        <w:t>Los</w:t>
      </w:r>
      <w:r w:rsidR="00E83A47" w:rsidRPr="00FD00F8">
        <w:rPr>
          <w:rFonts w:ascii="Times New Roman" w:eastAsia="Calibri" w:hAnsi="Times New Roman" w:cs="Times New Roman"/>
          <w:sz w:val="20"/>
        </w:rPr>
        <w:t xml:space="preserve"> nobles dicen </w:t>
      </w:r>
      <w:r w:rsidR="003B07E3" w:rsidRPr="00FD00F8">
        <w:rPr>
          <w:rFonts w:ascii="Times New Roman" w:eastAsia="Calibri" w:hAnsi="Times New Roman" w:cs="Times New Roman"/>
          <w:sz w:val="20"/>
        </w:rPr>
        <w:t>que habla de</w:t>
      </w:r>
      <w:r w:rsidR="00590679" w:rsidRPr="00FD00F8">
        <w:rPr>
          <w:rFonts w:ascii="Times New Roman" w:eastAsia="Calibri" w:hAnsi="Times New Roman" w:cs="Times New Roman"/>
          <w:sz w:val="20"/>
        </w:rPr>
        <w:t xml:space="preserve"> Enea con demasiado misticismo</w:t>
      </w:r>
      <w:r w:rsidR="00611F2C" w:rsidRPr="00FD00F8">
        <w:rPr>
          <w:rFonts w:ascii="Times New Roman" w:eastAsia="Calibri" w:hAnsi="Times New Roman" w:cs="Times New Roman"/>
          <w:sz w:val="20"/>
        </w:rPr>
        <w:t>.</w:t>
      </w:r>
      <w:r w:rsidR="00E83A47" w:rsidRPr="00FD00F8">
        <w:rPr>
          <w:rFonts w:ascii="Times New Roman" w:eastAsia="Calibri" w:hAnsi="Times New Roman" w:cs="Times New Roman"/>
          <w:sz w:val="20"/>
        </w:rPr>
        <w:t xml:space="preserve"> A veces</w:t>
      </w:r>
      <w:r w:rsidR="00590679" w:rsidRPr="00FD00F8">
        <w:rPr>
          <w:rFonts w:ascii="Times New Roman" w:eastAsia="Calibri" w:hAnsi="Times New Roman" w:cs="Times New Roman"/>
          <w:sz w:val="20"/>
        </w:rPr>
        <w:t xml:space="preserve"> </w:t>
      </w:r>
      <w:r w:rsidR="00590679" w:rsidRPr="004A2F99">
        <w:rPr>
          <w:rFonts w:ascii="Times New Roman" w:eastAsia="Calibri" w:hAnsi="Times New Roman" w:cs="Times New Roman"/>
          <w:b/>
          <w:sz w:val="20"/>
        </w:rPr>
        <w:t>desaparece</w:t>
      </w:r>
      <w:r w:rsidR="00590679" w:rsidRPr="00FD00F8">
        <w:rPr>
          <w:rFonts w:ascii="Times New Roman" w:eastAsia="Calibri" w:hAnsi="Times New Roman" w:cs="Times New Roman"/>
          <w:sz w:val="20"/>
        </w:rPr>
        <w:t xml:space="preserve"> </w:t>
      </w:r>
      <w:r w:rsidR="00611F2C" w:rsidRPr="00FD00F8">
        <w:rPr>
          <w:rFonts w:ascii="Times New Roman" w:eastAsia="Calibri" w:hAnsi="Times New Roman" w:cs="Times New Roman"/>
          <w:sz w:val="20"/>
        </w:rPr>
        <w:t xml:space="preserve">días </w:t>
      </w:r>
      <w:r w:rsidR="00590679" w:rsidRPr="00FD00F8">
        <w:rPr>
          <w:rFonts w:ascii="Times New Roman" w:eastAsia="Calibri" w:hAnsi="Times New Roman" w:cs="Times New Roman"/>
          <w:sz w:val="20"/>
        </w:rPr>
        <w:t>en búsquedas</w:t>
      </w:r>
      <w:r w:rsidR="00EC1653">
        <w:rPr>
          <w:rFonts w:ascii="Times New Roman" w:eastAsia="Calibri" w:hAnsi="Times New Roman" w:cs="Times New Roman"/>
          <w:sz w:val="20"/>
        </w:rPr>
        <w:t xml:space="preserve"> extrañas. Es la única que aparte de llevar el feudo no tiene una función mayor, pero Enea le está eternamente agradecida y por ello pertenece a su séquito</w:t>
      </w:r>
      <w:r w:rsidR="00590679" w:rsidRPr="00FD00F8">
        <w:rPr>
          <w:rFonts w:ascii="Times New Roman" w:eastAsia="Calibri" w:hAnsi="Times New Roman" w:cs="Times New Roman"/>
          <w:sz w:val="20"/>
        </w:rPr>
        <w:t xml:space="preserve">. </w:t>
      </w:r>
      <w:r w:rsidR="00E25844" w:rsidRPr="00FD00F8">
        <w:rPr>
          <w:rFonts w:ascii="Times New Roman" w:eastAsia="Calibri" w:hAnsi="Times New Roman" w:cs="Times New Roman"/>
          <w:sz w:val="20"/>
        </w:rPr>
        <w:t>U</w:t>
      </w:r>
      <w:r w:rsidR="00590679" w:rsidRPr="00FD00F8">
        <w:rPr>
          <w:rFonts w:ascii="Times New Roman" w:eastAsia="Calibri" w:hAnsi="Times New Roman" w:cs="Times New Roman"/>
          <w:sz w:val="20"/>
        </w:rPr>
        <w:t xml:space="preserve">n defecto sería </w:t>
      </w:r>
      <w:r w:rsidR="00E14FCF">
        <w:rPr>
          <w:rFonts w:ascii="Times New Roman" w:eastAsia="Calibri" w:hAnsi="Times New Roman" w:cs="Times New Roman"/>
          <w:sz w:val="20"/>
        </w:rPr>
        <w:t xml:space="preserve">que </w:t>
      </w:r>
      <w:r w:rsidR="00E14FCF" w:rsidRPr="004A2F99">
        <w:rPr>
          <w:rFonts w:ascii="Times New Roman" w:eastAsia="Calibri" w:hAnsi="Times New Roman" w:cs="Times New Roman"/>
          <w:b/>
          <w:sz w:val="20"/>
        </w:rPr>
        <w:t>confía</w:t>
      </w:r>
      <w:r w:rsidR="00E14FCF">
        <w:rPr>
          <w:rFonts w:ascii="Times New Roman" w:eastAsia="Calibri" w:hAnsi="Times New Roman" w:cs="Times New Roman"/>
          <w:sz w:val="20"/>
        </w:rPr>
        <w:t xml:space="preserve"> demasiado</w:t>
      </w:r>
      <w:r w:rsidR="002040C3" w:rsidRPr="00FD00F8">
        <w:rPr>
          <w:rFonts w:ascii="Times New Roman" w:eastAsia="Calibri" w:hAnsi="Times New Roman" w:cs="Times New Roman"/>
          <w:sz w:val="20"/>
        </w:rPr>
        <w:t xml:space="preserve"> en gente que conoce de</w:t>
      </w:r>
      <w:r w:rsidR="00590679" w:rsidRPr="00FD00F8">
        <w:rPr>
          <w:rFonts w:ascii="Times New Roman" w:eastAsia="Calibri" w:hAnsi="Times New Roman" w:cs="Times New Roman"/>
          <w:sz w:val="20"/>
        </w:rPr>
        <w:t xml:space="preserve"> </w:t>
      </w:r>
      <w:r w:rsidR="002040C3" w:rsidRPr="00FD00F8">
        <w:rPr>
          <w:rFonts w:ascii="Times New Roman" w:eastAsia="Calibri" w:hAnsi="Times New Roman" w:cs="Times New Roman"/>
          <w:sz w:val="20"/>
        </w:rPr>
        <w:t>hace poco.</w:t>
      </w:r>
      <w:r w:rsidR="00FD00F8">
        <w:rPr>
          <w:rFonts w:ascii="Times New Roman" w:eastAsia="Calibri" w:hAnsi="Times New Roman" w:cs="Times New Roman"/>
          <w:sz w:val="20"/>
        </w:rPr>
        <w:t xml:space="preserve"> Dicen que tiene un poco de Síndrome de </w:t>
      </w:r>
      <w:r w:rsidR="00FD00F8" w:rsidRPr="00E14FCF">
        <w:rPr>
          <w:rFonts w:ascii="Times New Roman" w:eastAsia="Calibri" w:hAnsi="Times New Roman" w:cs="Times New Roman"/>
          <w:b/>
          <w:sz w:val="20"/>
        </w:rPr>
        <w:t>Diógenes</w:t>
      </w:r>
      <w:r w:rsidR="00FD00F8">
        <w:rPr>
          <w:rFonts w:ascii="Times New Roman" w:eastAsia="Calibri" w:hAnsi="Times New Roman" w:cs="Times New Roman"/>
          <w:sz w:val="20"/>
        </w:rPr>
        <w:t>.</w:t>
      </w:r>
      <w:r w:rsidR="00C80C64">
        <w:rPr>
          <w:rFonts w:ascii="Times New Roman" w:eastAsia="Calibri" w:hAnsi="Times New Roman" w:cs="Times New Roman"/>
          <w:sz w:val="20"/>
        </w:rPr>
        <w:t xml:space="preserve"> También conoce sobre arte, claramente más alternativo.</w:t>
      </w:r>
    </w:p>
    <w:p w:rsidR="00611F2C" w:rsidRPr="00573CDD" w:rsidRDefault="007D4B25" w:rsidP="009F38A9">
      <w:pPr>
        <w:spacing w:line="240" w:lineRule="auto"/>
        <w:jc w:val="both"/>
        <w:rPr>
          <w:rFonts w:ascii="Times New Roman" w:eastAsia="Calibri" w:hAnsi="Times New Roman" w:cs="Times New Roman"/>
          <w:sz w:val="20"/>
          <w:szCs w:val="20"/>
        </w:rPr>
      </w:pPr>
      <w:r>
        <w:rPr>
          <w:rFonts w:ascii="Times New Roman" w:eastAsia="Calibri" w:hAnsi="Times New Roman" w:cs="Times New Roman"/>
          <w:b/>
          <w:sz w:val="20"/>
        </w:rPr>
        <w:t>Ha-Ashiff</w:t>
      </w:r>
      <w:r w:rsidR="002040C3">
        <w:rPr>
          <w:rFonts w:ascii="Times New Roman" w:eastAsia="Calibri" w:hAnsi="Times New Roman" w:cs="Times New Roman"/>
          <w:b/>
          <w:sz w:val="20"/>
        </w:rPr>
        <w:t xml:space="preserve"> (luminosa)</w:t>
      </w:r>
      <w:r w:rsidR="00C81C7D">
        <w:rPr>
          <w:rFonts w:ascii="Times New Roman" w:eastAsia="Calibri" w:hAnsi="Times New Roman" w:cs="Times New Roman"/>
          <w:b/>
          <w:sz w:val="20"/>
        </w:rPr>
        <w:t xml:space="preserve"> E</w:t>
      </w:r>
      <w:r w:rsidR="001330EE">
        <w:rPr>
          <w:rFonts w:ascii="Times New Roman" w:eastAsia="Calibri" w:hAnsi="Times New Roman" w:cs="Times New Roman"/>
          <w:b/>
          <w:sz w:val="20"/>
        </w:rPr>
        <w:t>shu</w:t>
      </w:r>
      <w:r w:rsidR="00E25844">
        <w:rPr>
          <w:rFonts w:ascii="Times New Roman" w:eastAsia="Calibri" w:hAnsi="Times New Roman" w:cs="Times New Roman"/>
          <w:b/>
          <w:sz w:val="20"/>
        </w:rPr>
        <w:t xml:space="preserve"> (</w:t>
      </w:r>
      <w:r w:rsidR="000A0559">
        <w:rPr>
          <w:rFonts w:ascii="Times New Roman" w:eastAsia="Calibri" w:hAnsi="Times New Roman" w:cs="Times New Roman"/>
          <w:b/>
          <w:sz w:val="20"/>
        </w:rPr>
        <w:t>Baronesa</w:t>
      </w:r>
      <w:r w:rsidR="00E25844">
        <w:rPr>
          <w:rFonts w:ascii="Times New Roman" w:eastAsia="Calibri" w:hAnsi="Times New Roman" w:cs="Times New Roman"/>
          <w:b/>
          <w:sz w:val="20"/>
        </w:rPr>
        <w:t>)</w:t>
      </w:r>
      <w:r w:rsidR="00704BE0">
        <w:rPr>
          <w:rFonts w:ascii="Times New Roman" w:eastAsia="Calibri" w:hAnsi="Times New Roman" w:cs="Times New Roman"/>
          <w:sz w:val="20"/>
        </w:rPr>
        <w:t xml:space="preserve">: </w:t>
      </w:r>
      <w:r w:rsidR="00704BE0">
        <w:rPr>
          <w:rFonts w:ascii="Times New Roman" w:hAnsi="Times New Roman" w:cs="Times New Roman"/>
          <w:sz w:val="20"/>
          <w:szCs w:val="20"/>
        </w:rPr>
        <w:t>Profesora de historia de arte en la universidad de Concord</w:t>
      </w:r>
      <w:r w:rsidR="00CF016D">
        <w:rPr>
          <w:rFonts w:ascii="Times New Roman" w:hAnsi="Times New Roman" w:cs="Times New Roman"/>
          <w:sz w:val="20"/>
          <w:szCs w:val="20"/>
        </w:rPr>
        <w:t xml:space="preserve">. Custodia el </w:t>
      </w:r>
      <w:r w:rsidR="00CF016D">
        <w:rPr>
          <w:rStyle w:val="nfasissutil"/>
          <w:rFonts w:ascii="Times New Roman" w:hAnsi="Times New Roman" w:cs="Times New Roman"/>
          <w:i w:val="0"/>
          <w:sz w:val="20"/>
          <w:szCs w:val="20"/>
        </w:rPr>
        <w:t xml:space="preserve">cuadro de </w:t>
      </w:r>
      <w:r w:rsidR="00CF016D">
        <w:rPr>
          <w:rStyle w:val="nfasissutil"/>
          <w:rFonts w:ascii="Times New Roman" w:hAnsi="Times New Roman" w:cs="Times New Roman"/>
          <w:b/>
          <w:i w:val="0"/>
          <w:sz w:val="20"/>
          <w:szCs w:val="20"/>
        </w:rPr>
        <w:t xml:space="preserve">Jacek Yerka </w:t>
      </w:r>
      <w:r w:rsidR="00CF016D">
        <w:rPr>
          <w:rStyle w:val="nfasissutil"/>
          <w:rFonts w:ascii="Times New Roman" w:hAnsi="Times New Roman" w:cs="Times New Roman"/>
          <w:i w:val="0"/>
          <w:sz w:val="20"/>
          <w:szCs w:val="20"/>
        </w:rPr>
        <w:t>(acceso a Témper a aquel que lo atraviesa) en un almacén de cuadros para restaurar o exponer. Este cuadro está unas temporadas en otras regiones</w:t>
      </w:r>
      <w:r w:rsidR="00704BE0">
        <w:rPr>
          <w:rFonts w:ascii="Times New Roman" w:hAnsi="Times New Roman" w:cs="Times New Roman"/>
          <w:sz w:val="20"/>
          <w:szCs w:val="20"/>
        </w:rPr>
        <w:t>. T</w:t>
      </w:r>
      <w:r w:rsidR="000F6093" w:rsidRPr="000F6093">
        <w:rPr>
          <w:rFonts w:ascii="Times New Roman" w:hAnsi="Times New Roman" w:cs="Times New Roman"/>
          <w:sz w:val="20"/>
          <w:szCs w:val="20"/>
        </w:rPr>
        <w:t>iene acento</w:t>
      </w:r>
      <w:r w:rsidR="00590679">
        <w:rPr>
          <w:rFonts w:ascii="Times New Roman" w:hAnsi="Times New Roman" w:cs="Times New Roman"/>
          <w:sz w:val="20"/>
          <w:szCs w:val="20"/>
        </w:rPr>
        <w:t xml:space="preserve"> musulmán</w:t>
      </w:r>
      <w:r w:rsidR="00CF016D">
        <w:rPr>
          <w:rFonts w:ascii="Times New Roman" w:hAnsi="Times New Roman" w:cs="Times New Roman"/>
          <w:sz w:val="20"/>
          <w:szCs w:val="20"/>
        </w:rPr>
        <w:t xml:space="preserve">. Viste togas. Tiene </w:t>
      </w:r>
      <w:r w:rsidR="000F6093" w:rsidRPr="000F6093">
        <w:rPr>
          <w:rFonts w:ascii="Times New Roman" w:hAnsi="Times New Roman" w:cs="Times New Roman"/>
          <w:sz w:val="20"/>
          <w:szCs w:val="20"/>
        </w:rPr>
        <w:t>tatuajes</w:t>
      </w:r>
      <w:r w:rsidR="00590679">
        <w:rPr>
          <w:rFonts w:ascii="Times New Roman" w:hAnsi="Times New Roman" w:cs="Times New Roman"/>
          <w:sz w:val="20"/>
          <w:szCs w:val="20"/>
        </w:rPr>
        <w:t>, y uno en el rostro</w:t>
      </w:r>
      <w:r w:rsidR="003A7F33">
        <w:rPr>
          <w:rFonts w:ascii="Times New Roman" w:hAnsi="Times New Roman" w:cs="Times New Roman"/>
          <w:sz w:val="20"/>
          <w:szCs w:val="20"/>
        </w:rPr>
        <w:t xml:space="preserve">. Siente un fuerte apego hacia </w:t>
      </w:r>
      <w:r w:rsidR="003A7F33" w:rsidRPr="00590679">
        <w:rPr>
          <w:rFonts w:ascii="Times New Roman" w:hAnsi="Times New Roman" w:cs="Times New Roman"/>
          <w:b/>
          <w:sz w:val="20"/>
          <w:szCs w:val="20"/>
        </w:rPr>
        <w:t>Ébano</w:t>
      </w:r>
      <w:r w:rsidR="00B92CAA">
        <w:rPr>
          <w:rFonts w:ascii="Times New Roman" w:hAnsi="Times New Roman" w:cs="Times New Roman"/>
          <w:sz w:val="20"/>
          <w:szCs w:val="20"/>
        </w:rPr>
        <w:t xml:space="preserve"> (sátira, negra con mucho </w:t>
      </w:r>
      <w:r w:rsidR="00B92CAA" w:rsidRPr="00B92CAA">
        <w:rPr>
          <w:rFonts w:ascii="Times New Roman" w:hAnsi="Times New Roman" w:cs="Times New Roman"/>
          <w:i/>
          <w:sz w:val="20"/>
          <w:szCs w:val="20"/>
        </w:rPr>
        <w:t>flow</w:t>
      </w:r>
      <w:r w:rsidR="00B92CAA">
        <w:rPr>
          <w:rFonts w:ascii="Times New Roman" w:hAnsi="Times New Roman" w:cs="Times New Roman"/>
          <w:sz w:val="20"/>
          <w:szCs w:val="20"/>
        </w:rPr>
        <w:t>) con la que</w:t>
      </w:r>
      <w:r w:rsidR="003A7F33">
        <w:rPr>
          <w:rFonts w:ascii="Times New Roman" w:hAnsi="Times New Roman" w:cs="Times New Roman"/>
          <w:sz w:val="20"/>
          <w:szCs w:val="20"/>
        </w:rPr>
        <w:t xml:space="preserve"> p</w:t>
      </w:r>
      <w:r w:rsidR="00B92CAA">
        <w:rPr>
          <w:rFonts w:ascii="Times New Roman" w:hAnsi="Times New Roman" w:cs="Times New Roman"/>
          <w:sz w:val="20"/>
          <w:szCs w:val="20"/>
        </w:rPr>
        <w:t>asa</w:t>
      </w:r>
      <w:r w:rsidR="000F6093" w:rsidRPr="000F6093">
        <w:rPr>
          <w:rFonts w:ascii="Times New Roman" w:hAnsi="Times New Roman" w:cs="Times New Roman"/>
          <w:sz w:val="20"/>
          <w:szCs w:val="20"/>
        </w:rPr>
        <w:t xml:space="preserve"> mucho rato,</w:t>
      </w:r>
      <w:r w:rsidR="00590679">
        <w:rPr>
          <w:rFonts w:ascii="Times New Roman" w:hAnsi="Times New Roman" w:cs="Times New Roman"/>
          <w:sz w:val="20"/>
          <w:szCs w:val="20"/>
        </w:rPr>
        <w:t xml:space="preserve"> pues</w:t>
      </w:r>
      <w:r w:rsidR="003A7F33">
        <w:rPr>
          <w:rFonts w:ascii="Times New Roman" w:hAnsi="Times New Roman" w:cs="Times New Roman"/>
          <w:sz w:val="20"/>
          <w:szCs w:val="20"/>
        </w:rPr>
        <w:t xml:space="preserve"> también</w:t>
      </w:r>
      <w:r w:rsidR="000F6093" w:rsidRPr="000F6093">
        <w:rPr>
          <w:rFonts w:ascii="Times New Roman" w:hAnsi="Times New Roman" w:cs="Times New Roman"/>
          <w:sz w:val="20"/>
          <w:szCs w:val="20"/>
        </w:rPr>
        <w:t xml:space="preserve"> es su </w:t>
      </w:r>
      <w:r w:rsidR="000F6093" w:rsidRPr="00590679">
        <w:rPr>
          <w:rFonts w:ascii="Times New Roman" w:hAnsi="Times New Roman" w:cs="Times New Roman"/>
          <w:b/>
          <w:sz w:val="20"/>
          <w:szCs w:val="20"/>
        </w:rPr>
        <w:t>tutora</w:t>
      </w:r>
      <w:r w:rsidR="00590679">
        <w:rPr>
          <w:rFonts w:ascii="Times New Roman" w:hAnsi="Times New Roman" w:cs="Times New Roman"/>
          <w:sz w:val="20"/>
          <w:szCs w:val="20"/>
        </w:rPr>
        <w:t>.</w:t>
      </w:r>
      <w:r w:rsidR="00D65693">
        <w:rPr>
          <w:rFonts w:ascii="Times New Roman" w:hAnsi="Times New Roman" w:cs="Times New Roman"/>
          <w:sz w:val="20"/>
          <w:szCs w:val="20"/>
        </w:rPr>
        <w:t xml:space="preserve"> U</w:t>
      </w:r>
      <w:r w:rsidR="003A7F33">
        <w:rPr>
          <w:rFonts w:ascii="Times New Roman" w:hAnsi="Times New Roman" w:cs="Times New Roman"/>
          <w:sz w:val="20"/>
          <w:szCs w:val="20"/>
        </w:rPr>
        <w:t>sa</w:t>
      </w:r>
      <w:r w:rsidR="00590679">
        <w:rPr>
          <w:rFonts w:ascii="Times New Roman" w:hAnsi="Times New Roman" w:cs="Times New Roman"/>
          <w:sz w:val="20"/>
          <w:szCs w:val="20"/>
        </w:rPr>
        <w:t xml:space="preserve"> </w:t>
      </w:r>
      <w:r w:rsidR="000F6093" w:rsidRPr="000F6093">
        <w:rPr>
          <w:rFonts w:ascii="Times New Roman" w:hAnsi="Times New Roman" w:cs="Times New Roman"/>
          <w:sz w:val="20"/>
          <w:szCs w:val="20"/>
        </w:rPr>
        <w:t>metáforas y símiles</w:t>
      </w:r>
      <w:r w:rsidR="00704BE0">
        <w:rPr>
          <w:rFonts w:ascii="Times New Roman" w:hAnsi="Times New Roman" w:cs="Times New Roman"/>
          <w:sz w:val="20"/>
          <w:szCs w:val="20"/>
        </w:rPr>
        <w:t xml:space="preserve"> cuando habla</w:t>
      </w:r>
      <w:r w:rsidR="000F6093" w:rsidRPr="000F6093">
        <w:rPr>
          <w:rFonts w:ascii="Times New Roman" w:eastAsia="Calibri" w:hAnsi="Times New Roman" w:cs="Times New Roman"/>
          <w:sz w:val="20"/>
          <w:szCs w:val="20"/>
        </w:rPr>
        <w:t>.</w:t>
      </w:r>
      <w:r w:rsidR="002040C3">
        <w:rPr>
          <w:rFonts w:ascii="Times New Roman" w:eastAsia="Calibri" w:hAnsi="Times New Roman" w:cs="Times New Roman"/>
          <w:sz w:val="20"/>
          <w:szCs w:val="20"/>
        </w:rPr>
        <w:t xml:space="preserve"> </w:t>
      </w:r>
      <w:r w:rsidR="00704BE0">
        <w:rPr>
          <w:rFonts w:ascii="Times New Roman" w:eastAsia="Calibri" w:hAnsi="Times New Roman" w:cs="Times New Roman"/>
          <w:sz w:val="20"/>
          <w:szCs w:val="20"/>
        </w:rPr>
        <w:t>A veces es muy seria, tímida o seca. A ella acuden los principiantes, tantea sus trabajos</w:t>
      </w:r>
      <w:r w:rsidR="00E83A47">
        <w:rPr>
          <w:rFonts w:ascii="Times New Roman" w:eastAsia="Calibri" w:hAnsi="Times New Roman" w:cs="Times New Roman"/>
          <w:sz w:val="20"/>
          <w:szCs w:val="20"/>
        </w:rPr>
        <w:t>.</w:t>
      </w:r>
      <w:r w:rsidR="000F6093" w:rsidRPr="000F6093">
        <w:rPr>
          <w:rFonts w:ascii="Times New Roman" w:eastAsia="Calibri" w:hAnsi="Times New Roman" w:cs="Times New Roman"/>
          <w:sz w:val="20"/>
          <w:szCs w:val="20"/>
        </w:rPr>
        <w:t xml:space="preserve"> </w:t>
      </w:r>
      <w:r w:rsidR="00611F2C" w:rsidRPr="000F6093">
        <w:rPr>
          <w:rFonts w:ascii="Times New Roman" w:eastAsia="Calibri" w:hAnsi="Times New Roman" w:cs="Times New Roman"/>
          <w:sz w:val="20"/>
          <w:szCs w:val="20"/>
        </w:rPr>
        <w:t>Llegó a</w:t>
      </w:r>
      <w:r w:rsidR="00E83A47">
        <w:rPr>
          <w:rFonts w:ascii="Times New Roman" w:eastAsia="Calibri" w:hAnsi="Times New Roman" w:cs="Times New Roman"/>
          <w:sz w:val="20"/>
          <w:szCs w:val="20"/>
        </w:rPr>
        <w:t xml:space="preserve"> Enea</w:t>
      </w:r>
      <w:r w:rsidR="00611F2C" w:rsidRPr="000F6093">
        <w:rPr>
          <w:rFonts w:ascii="Times New Roman" w:eastAsia="Calibri" w:hAnsi="Times New Roman" w:cs="Times New Roman"/>
          <w:sz w:val="20"/>
          <w:szCs w:val="20"/>
        </w:rPr>
        <w:t xml:space="preserve"> </w:t>
      </w:r>
      <w:r w:rsidR="002040C3">
        <w:rPr>
          <w:rFonts w:ascii="Times New Roman" w:eastAsia="Calibri" w:hAnsi="Times New Roman" w:cs="Times New Roman"/>
          <w:sz w:val="20"/>
          <w:szCs w:val="20"/>
        </w:rPr>
        <w:t>tr</w:t>
      </w:r>
      <w:r w:rsidR="00E83A47">
        <w:rPr>
          <w:rFonts w:ascii="Times New Roman" w:eastAsia="Calibri" w:hAnsi="Times New Roman" w:cs="Times New Roman"/>
          <w:sz w:val="20"/>
          <w:szCs w:val="20"/>
        </w:rPr>
        <w:t>as su nombramiento como duquesa</w:t>
      </w:r>
      <w:r w:rsidR="003A7F33">
        <w:rPr>
          <w:rFonts w:ascii="Times New Roman" w:eastAsia="Calibri" w:hAnsi="Times New Roman" w:cs="Times New Roman"/>
          <w:sz w:val="20"/>
          <w:szCs w:val="20"/>
        </w:rPr>
        <w:t>. F</w:t>
      </w:r>
      <w:r w:rsidR="00E83A47">
        <w:rPr>
          <w:rFonts w:ascii="Times New Roman" w:eastAsia="Calibri" w:hAnsi="Times New Roman" w:cs="Times New Roman"/>
          <w:sz w:val="20"/>
          <w:szCs w:val="20"/>
        </w:rPr>
        <w:t>ue recomendada por</w:t>
      </w:r>
      <w:r w:rsidR="002040C3">
        <w:rPr>
          <w:rFonts w:ascii="Times New Roman" w:eastAsia="Calibri" w:hAnsi="Times New Roman" w:cs="Times New Roman"/>
          <w:sz w:val="20"/>
          <w:szCs w:val="20"/>
        </w:rPr>
        <w:t xml:space="preserve"> nobles a los que</w:t>
      </w:r>
      <w:r w:rsidR="00E83A47">
        <w:rPr>
          <w:rFonts w:ascii="Times New Roman" w:eastAsia="Calibri" w:hAnsi="Times New Roman" w:cs="Times New Roman"/>
          <w:sz w:val="20"/>
          <w:szCs w:val="20"/>
        </w:rPr>
        <w:t xml:space="preserve"> Enea</w:t>
      </w:r>
      <w:r w:rsidR="002040C3">
        <w:rPr>
          <w:rFonts w:ascii="Times New Roman" w:eastAsia="Calibri" w:hAnsi="Times New Roman" w:cs="Times New Roman"/>
          <w:sz w:val="20"/>
          <w:szCs w:val="20"/>
        </w:rPr>
        <w:t xml:space="preserve"> conocía poco, pe</w:t>
      </w:r>
      <w:r w:rsidR="003A7F33">
        <w:rPr>
          <w:rFonts w:ascii="Times New Roman" w:eastAsia="Calibri" w:hAnsi="Times New Roman" w:cs="Times New Roman"/>
          <w:sz w:val="20"/>
          <w:szCs w:val="20"/>
        </w:rPr>
        <w:t>ro ten</w:t>
      </w:r>
      <w:r w:rsidR="00704BE0">
        <w:rPr>
          <w:rFonts w:ascii="Times New Roman" w:eastAsia="Calibri" w:hAnsi="Times New Roman" w:cs="Times New Roman"/>
          <w:sz w:val="20"/>
          <w:szCs w:val="20"/>
        </w:rPr>
        <w:t xml:space="preserve">ía buenas </w:t>
      </w:r>
      <w:r w:rsidR="00704BE0" w:rsidRPr="00573CDD">
        <w:rPr>
          <w:rFonts w:ascii="Times New Roman" w:eastAsia="Calibri" w:hAnsi="Times New Roman" w:cs="Times New Roman"/>
          <w:sz w:val="20"/>
          <w:szCs w:val="20"/>
        </w:rPr>
        <w:t>referencias</w:t>
      </w:r>
      <w:r w:rsidR="004174E8">
        <w:rPr>
          <w:rFonts w:ascii="Times New Roman" w:eastAsia="Calibri" w:hAnsi="Times New Roman" w:cs="Times New Roman"/>
          <w:sz w:val="20"/>
          <w:szCs w:val="20"/>
        </w:rPr>
        <w:t>. Juntas tratan los asuntos de los derechos de imagen y conocen el mundo de la pintura</w:t>
      </w:r>
      <w:r w:rsidR="00B92CAA">
        <w:rPr>
          <w:rFonts w:ascii="Times New Roman" w:eastAsia="Calibri" w:hAnsi="Times New Roman" w:cs="Times New Roman"/>
          <w:sz w:val="20"/>
          <w:szCs w:val="20"/>
        </w:rPr>
        <w:t xml:space="preserve"> más teórico y empresarial</w:t>
      </w:r>
      <w:r w:rsidR="004174E8">
        <w:rPr>
          <w:rFonts w:ascii="Times New Roman" w:eastAsia="Calibri" w:hAnsi="Times New Roman" w:cs="Times New Roman"/>
          <w:sz w:val="20"/>
          <w:szCs w:val="20"/>
        </w:rPr>
        <w:t>, cómo venderse y no dejarse engañar</w:t>
      </w:r>
      <w:r w:rsidR="00E83A47" w:rsidRPr="00573CDD">
        <w:rPr>
          <w:rFonts w:ascii="Times New Roman" w:eastAsia="Calibri" w:hAnsi="Times New Roman" w:cs="Times New Roman"/>
          <w:sz w:val="20"/>
          <w:szCs w:val="20"/>
        </w:rPr>
        <w:t>. L</w:t>
      </w:r>
      <w:r w:rsidR="002040C3" w:rsidRPr="00573CDD">
        <w:rPr>
          <w:rFonts w:ascii="Times New Roman" w:eastAsia="Calibri" w:hAnsi="Times New Roman" w:cs="Times New Roman"/>
          <w:sz w:val="20"/>
          <w:szCs w:val="20"/>
        </w:rPr>
        <w:t>e c</w:t>
      </w:r>
      <w:r w:rsidR="003A7F33" w:rsidRPr="00573CDD">
        <w:rPr>
          <w:rFonts w:ascii="Times New Roman" w:eastAsia="Calibri" w:hAnsi="Times New Roman" w:cs="Times New Roman"/>
          <w:sz w:val="20"/>
          <w:szCs w:val="20"/>
        </w:rPr>
        <w:t>uesta mirar a los ojos a Enea</w:t>
      </w:r>
      <w:r w:rsidR="00E83A47" w:rsidRPr="00573CDD">
        <w:rPr>
          <w:rFonts w:ascii="Times New Roman" w:eastAsia="Calibri" w:hAnsi="Times New Roman" w:cs="Times New Roman"/>
          <w:sz w:val="20"/>
          <w:szCs w:val="20"/>
        </w:rPr>
        <w:t>, cumple bien su labor</w:t>
      </w:r>
      <w:r w:rsidR="00016D54" w:rsidRPr="00573CDD">
        <w:rPr>
          <w:rFonts w:ascii="Times New Roman" w:eastAsia="Calibri" w:hAnsi="Times New Roman" w:cs="Times New Roman"/>
          <w:sz w:val="20"/>
          <w:szCs w:val="20"/>
        </w:rPr>
        <w:t>.</w:t>
      </w:r>
    </w:p>
    <w:p w:rsidR="002609F2" w:rsidRDefault="002609F2" w:rsidP="009F38A9">
      <w:pPr>
        <w:pStyle w:val="western"/>
        <w:tabs>
          <w:tab w:val="left" w:pos="3402"/>
        </w:tabs>
        <w:spacing w:after="284"/>
        <w:jc w:val="both"/>
        <w:rPr>
          <w:szCs w:val="24"/>
        </w:rPr>
      </w:pPr>
      <w:r w:rsidRPr="00573CDD">
        <w:rPr>
          <w:rFonts w:eastAsia="Calibri"/>
          <w:b/>
        </w:rPr>
        <w:t>Afinder Bartoleón (luminoso)</w:t>
      </w:r>
      <w:r w:rsidR="00C81C7D">
        <w:rPr>
          <w:rFonts w:eastAsia="Calibri"/>
          <w:b/>
        </w:rPr>
        <w:t xml:space="preserve"> S</w:t>
      </w:r>
      <w:r w:rsidR="001330EE" w:rsidRPr="00573CDD">
        <w:rPr>
          <w:rFonts w:eastAsia="Calibri"/>
          <w:b/>
        </w:rPr>
        <w:t>átiro</w:t>
      </w:r>
      <w:r w:rsidR="00E25844" w:rsidRPr="00573CDD">
        <w:rPr>
          <w:rFonts w:eastAsia="Calibri"/>
          <w:b/>
        </w:rPr>
        <w:t xml:space="preserve"> (Caballero)</w:t>
      </w:r>
      <w:r w:rsidRPr="00573CDD">
        <w:rPr>
          <w:rFonts w:eastAsia="Calibri"/>
          <w:b/>
        </w:rPr>
        <w:t>:</w:t>
      </w:r>
      <w:r w:rsidR="00E25844" w:rsidRPr="00573CDD">
        <w:rPr>
          <w:szCs w:val="24"/>
        </w:rPr>
        <w:t xml:space="preserve"> “H</w:t>
      </w:r>
      <w:r w:rsidRPr="00573CDD">
        <w:rPr>
          <w:szCs w:val="24"/>
        </w:rPr>
        <w:t>ermano pequeño</w:t>
      </w:r>
      <w:r w:rsidR="00E25844" w:rsidRPr="00573CDD">
        <w:rPr>
          <w:szCs w:val="24"/>
        </w:rPr>
        <w:t>”</w:t>
      </w:r>
      <w:r w:rsidRPr="00573CDD">
        <w:rPr>
          <w:szCs w:val="24"/>
        </w:rPr>
        <w:t xml:space="preserve"> de Enea</w:t>
      </w:r>
      <w:r w:rsidR="00E25844" w:rsidRPr="00573CDD">
        <w:rPr>
          <w:szCs w:val="24"/>
        </w:rPr>
        <w:t xml:space="preserve"> (no de sangre, pero se criaron juntos)</w:t>
      </w:r>
      <w:r w:rsidRPr="00573CDD">
        <w:rPr>
          <w:szCs w:val="24"/>
        </w:rPr>
        <w:t xml:space="preserve">. Se las da de inteligente </w:t>
      </w:r>
      <w:r w:rsidR="00E25844" w:rsidRPr="00573CDD">
        <w:rPr>
          <w:szCs w:val="24"/>
        </w:rPr>
        <w:t>sus gestas</w:t>
      </w:r>
      <w:r w:rsidR="003A7F33" w:rsidRPr="00573CDD">
        <w:rPr>
          <w:szCs w:val="24"/>
        </w:rPr>
        <w:t>,</w:t>
      </w:r>
      <w:r w:rsidRPr="00573CDD">
        <w:rPr>
          <w:szCs w:val="24"/>
        </w:rPr>
        <w:t xml:space="preserve"> aunque lo cierto es que</w:t>
      </w:r>
      <w:r w:rsidR="00E25844" w:rsidRPr="00573CDD">
        <w:rPr>
          <w:szCs w:val="24"/>
        </w:rPr>
        <w:t xml:space="preserve"> sirve órdenes y prefirió apartarse de</w:t>
      </w:r>
      <w:r w:rsidRPr="00573CDD">
        <w:rPr>
          <w:szCs w:val="24"/>
        </w:rPr>
        <w:t xml:space="preserve"> la</w:t>
      </w:r>
      <w:r w:rsidR="00E25844" w:rsidRPr="00573CDD">
        <w:rPr>
          <w:szCs w:val="24"/>
        </w:rPr>
        <w:t>s fiestas nobles a pesar de su</w:t>
      </w:r>
      <w:r w:rsidR="003A7F33" w:rsidRPr="00573CDD">
        <w:rPr>
          <w:szCs w:val="24"/>
        </w:rPr>
        <w:t xml:space="preserve"> renombre</w:t>
      </w:r>
      <w:r w:rsidRPr="00573CDD">
        <w:rPr>
          <w:szCs w:val="24"/>
        </w:rPr>
        <w:t xml:space="preserve">. Según los Bartoleón </w:t>
      </w:r>
      <w:r w:rsidR="00E25844" w:rsidRPr="00573CDD">
        <w:rPr>
          <w:szCs w:val="24"/>
        </w:rPr>
        <w:t xml:space="preserve">(familia de sátiros) </w:t>
      </w:r>
      <w:r w:rsidRPr="00573CDD">
        <w:rPr>
          <w:szCs w:val="24"/>
        </w:rPr>
        <w:t>supieron de su existencia</w:t>
      </w:r>
      <w:r w:rsidR="003A7F33" w:rsidRPr="00573CDD">
        <w:rPr>
          <w:szCs w:val="24"/>
        </w:rPr>
        <w:t xml:space="preserve"> al poco de nacer</w:t>
      </w:r>
      <w:r w:rsidRPr="00573CDD">
        <w:rPr>
          <w:szCs w:val="24"/>
        </w:rPr>
        <w:t xml:space="preserve"> se negaron a ac</w:t>
      </w:r>
      <w:r w:rsidR="00E25844" w:rsidRPr="00573CDD">
        <w:rPr>
          <w:szCs w:val="24"/>
        </w:rPr>
        <w:t>ogerlo</w:t>
      </w:r>
      <w:r w:rsidR="003B07E3" w:rsidRPr="00573CDD">
        <w:rPr>
          <w:szCs w:val="24"/>
        </w:rPr>
        <w:t>,</w:t>
      </w:r>
      <w:r w:rsidRPr="00573CDD">
        <w:rPr>
          <w:szCs w:val="24"/>
        </w:rPr>
        <w:t xml:space="preserve"> pues fue fruto de </w:t>
      </w:r>
      <w:r w:rsidR="00E25844" w:rsidRPr="00573CDD">
        <w:rPr>
          <w:szCs w:val="24"/>
        </w:rPr>
        <w:t>una infidelidad de su plebeya madre</w:t>
      </w:r>
      <w:r w:rsidR="00573CDD">
        <w:rPr>
          <w:szCs w:val="24"/>
        </w:rPr>
        <w:t xml:space="preserve"> P</w:t>
      </w:r>
      <w:r w:rsidRPr="00573CDD">
        <w:rPr>
          <w:szCs w:val="24"/>
        </w:rPr>
        <w:t>ooka</w:t>
      </w:r>
      <w:r w:rsidR="00E25844" w:rsidRPr="00573CDD">
        <w:rPr>
          <w:szCs w:val="24"/>
        </w:rPr>
        <w:t>. T</w:t>
      </w:r>
      <w:r w:rsidRPr="00573CDD">
        <w:rPr>
          <w:szCs w:val="24"/>
        </w:rPr>
        <w:t xml:space="preserve">odo esto lo </w:t>
      </w:r>
      <w:r w:rsidR="00E25844" w:rsidRPr="00573CDD">
        <w:rPr>
          <w:szCs w:val="24"/>
        </w:rPr>
        <w:t>fue d</w:t>
      </w:r>
      <w:r w:rsidRPr="00573CDD">
        <w:rPr>
          <w:szCs w:val="24"/>
        </w:rPr>
        <w:t>escubriendo</w:t>
      </w:r>
      <w:r w:rsidR="00E25844" w:rsidRPr="00573CDD">
        <w:rPr>
          <w:szCs w:val="24"/>
        </w:rPr>
        <w:t xml:space="preserve"> en búsquedas personales. D</w:t>
      </w:r>
      <w:r w:rsidRPr="00573CDD">
        <w:rPr>
          <w:szCs w:val="24"/>
        </w:rPr>
        <w:t>icen</w:t>
      </w:r>
      <w:r w:rsidR="00E25844" w:rsidRPr="00573CDD">
        <w:rPr>
          <w:szCs w:val="24"/>
        </w:rPr>
        <w:t xml:space="preserve"> que</w:t>
      </w:r>
      <w:r w:rsidRPr="00573CDD">
        <w:rPr>
          <w:szCs w:val="24"/>
        </w:rPr>
        <w:t xml:space="preserve"> Afínder pasó un</w:t>
      </w:r>
      <w:r w:rsidR="00E25844" w:rsidRPr="00573CDD">
        <w:rPr>
          <w:szCs w:val="24"/>
        </w:rPr>
        <w:t>a temporada</w:t>
      </w:r>
      <w:r w:rsidRPr="00573CDD">
        <w:rPr>
          <w:szCs w:val="24"/>
        </w:rPr>
        <w:t xml:space="preserve"> </w:t>
      </w:r>
      <w:r w:rsidR="00E25844" w:rsidRPr="00573CDD">
        <w:rPr>
          <w:szCs w:val="24"/>
        </w:rPr>
        <w:t>de</w:t>
      </w:r>
      <w:r w:rsidRPr="00573CDD">
        <w:rPr>
          <w:szCs w:val="24"/>
        </w:rPr>
        <w:t xml:space="preserve"> pequeño e</w:t>
      </w:r>
      <w:r w:rsidR="00E25844" w:rsidRPr="00573CDD">
        <w:rPr>
          <w:szCs w:val="24"/>
        </w:rPr>
        <w:t xml:space="preserve">n </w:t>
      </w:r>
      <w:r w:rsidR="00E25844" w:rsidRPr="00CA7AE4">
        <w:rPr>
          <w:szCs w:val="24"/>
        </w:rPr>
        <w:t>El País de</w:t>
      </w:r>
      <w:r w:rsidR="00E25844" w:rsidRPr="00573CDD">
        <w:rPr>
          <w:szCs w:val="24"/>
        </w:rPr>
        <w:t xml:space="preserve"> </w:t>
      </w:r>
      <w:r w:rsidR="00E25844" w:rsidRPr="00573CDD">
        <w:rPr>
          <w:b/>
          <w:szCs w:val="24"/>
        </w:rPr>
        <w:t>Nunca</w:t>
      </w:r>
      <w:r w:rsidR="00E25844" w:rsidRPr="00573CDD">
        <w:rPr>
          <w:szCs w:val="24"/>
        </w:rPr>
        <w:t xml:space="preserve"> </w:t>
      </w:r>
      <w:r w:rsidR="00E25844" w:rsidRPr="00573CDD">
        <w:rPr>
          <w:b/>
          <w:szCs w:val="24"/>
        </w:rPr>
        <w:t>J</w:t>
      </w:r>
      <w:r w:rsidR="003A7F33" w:rsidRPr="00573CDD">
        <w:rPr>
          <w:b/>
          <w:szCs w:val="24"/>
        </w:rPr>
        <w:t>amás</w:t>
      </w:r>
      <w:r w:rsidR="003A7F33" w:rsidRPr="00573CDD">
        <w:rPr>
          <w:szCs w:val="24"/>
        </w:rPr>
        <w:t xml:space="preserve"> </w:t>
      </w:r>
      <w:r w:rsidR="00A34152" w:rsidRPr="00573CDD">
        <w:rPr>
          <w:szCs w:val="24"/>
        </w:rPr>
        <w:t>(un</w:t>
      </w:r>
      <w:r w:rsidRPr="00573CDD">
        <w:rPr>
          <w:szCs w:val="24"/>
        </w:rPr>
        <w:t xml:space="preserve"> niño</w:t>
      </w:r>
      <w:r w:rsidR="00A34152" w:rsidRPr="00573CDD">
        <w:rPr>
          <w:szCs w:val="24"/>
        </w:rPr>
        <w:t xml:space="preserve"> perdido)</w:t>
      </w:r>
      <w:r w:rsidR="00D65693" w:rsidRPr="00573CDD">
        <w:rPr>
          <w:szCs w:val="24"/>
        </w:rPr>
        <w:t xml:space="preserve">. </w:t>
      </w:r>
      <w:r w:rsidR="00A34152" w:rsidRPr="00573CDD">
        <w:rPr>
          <w:szCs w:val="24"/>
        </w:rPr>
        <w:t>No se sabe cómo entro o salió de allí, pero tiene escasos</w:t>
      </w:r>
      <w:r w:rsidR="00D65693" w:rsidRPr="00573CDD">
        <w:rPr>
          <w:szCs w:val="24"/>
        </w:rPr>
        <w:t xml:space="preserve"> recuerdos de allí</w:t>
      </w:r>
      <w:r w:rsidR="00A34152" w:rsidRPr="00573CDD">
        <w:rPr>
          <w:szCs w:val="24"/>
        </w:rPr>
        <w:t>. E</w:t>
      </w:r>
      <w:r w:rsidRPr="00573CDD">
        <w:rPr>
          <w:szCs w:val="24"/>
        </w:rPr>
        <w:t>xquisito con la gente</w:t>
      </w:r>
      <w:r w:rsidR="00A34152" w:rsidRPr="00573CDD">
        <w:rPr>
          <w:szCs w:val="24"/>
        </w:rPr>
        <w:t xml:space="preserve"> no se relaciona con cualquiera. L</w:t>
      </w:r>
      <w:r w:rsidRPr="00573CDD">
        <w:rPr>
          <w:szCs w:val="24"/>
        </w:rPr>
        <w:t>e gusta sen</w:t>
      </w:r>
      <w:r w:rsidR="00A34152" w:rsidRPr="00573CDD">
        <w:rPr>
          <w:szCs w:val="24"/>
        </w:rPr>
        <w:t xml:space="preserve">tirse un duende </w:t>
      </w:r>
      <w:r w:rsidR="00A34152" w:rsidRPr="00573CDD">
        <w:rPr>
          <w:b/>
          <w:szCs w:val="24"/>
        </w:rPr>
        <w:t>glorioso</w:t>
      </w:r>
      <w:r w:rsidR="00A34152" w:rsidRPr="00573CDD">
        <w:rPr>
          <w:szCs w:val="24"/>
        </w:rPr>
        <w:t>, pavonea mucho.</w:t>
      </w:r>
      <w:r w:rsidRPr="00573CDD">
        <w:rPr>
          <w:szCs w:val="24"/>
        </w:rPr>
        <w:t xml:space="preserve"> </w:t>
      </w:r>
      <w:r w:rsidR="00A34152" w:rsidRPr="00573CDD">
        <w:rPr>
          <w:szCs w:val="24"/>
        </w:rPr>
        <w:t>En</w:t>
      </w:r>
      <w:r w:rsidRPr="00573CDD">
        <w:rPr>
          <w:szCs w:val="24"/>
        </w:rPr>
        <w:t xml:space="preserve"> su tiempo libre </w:t>
      </w:r>
      <w:r w:rsidR="00A34152" w:rsidRPr="00573CDD">
        <w:rPr>
          <w:szCs w:val="24"/>
        </w:rPr>
        <w:t>se acuesta</w:t>
      </w:r>
      <w:r w:rsidRPr="00573CDD">
        <w:rPr>
          <w:szCs w:val="24"/>
        </w:rPr>
        <w:t xml:space="preserve"> con hombres y mujeres de exuberante atractivo, como </w:t>
      </w:r>
      <w:r w:rsidR="003B07E3" w:rsidRPr="00573CDD">
        <w:rPr>
          <w:szCs w:val="24"/>
        </w:rPr>
        <w:t xml:space="preserve">el de </w:t>
      </w:r>
      <w:r w:rsidR="00A34152" w:rsidRPr="00573CDD">
        <w:rPr>
          <w:szCs w:val="24"/>
        </w:rPr>
        <w:t>él. E</w:t>
      </w:r>
      <w:r w:rsidR="00573CDD" w:rsidRPr="00573CDD">
        <w:rPr>
          <w:szCs w:val="24"/>
        </w:rPr>
        <w:t>n los feudos</w:t>
      </w:r>
      <w:r w:rsidRPr="00573CDD">
        <w:rPr>
          <w:szCs w:val="24"/>
        </w:rPr>
        <w:t xml:space="preserve"> </w:t>
      </w:r>
      <w:r w:rsidR="00A34152" w:rsidRPr="00573CDD">
        <w:rPr>
          <w:szCs w:val="24"/>
        </w:rPr>
        <w:t xml:space="preserve">hace de todo: </w:t>
      </w:r>
      <w:r w:rsidR="00A34152" w:rsidRPr="00573CDD">
        <w:rPr>
          <w:b/>
          <w:szCs w:val="24"/>
        </w:rPr>
        <w:t>Espionaje</w:t>
      </w:r>
      <w:r w:rsidR="00A34152" w:rsidRPr="00573CDD">
        <w:rPr>
          <w:szCs w:val="24"/>
        </w:rPr>
        <w:t>,</w:t>
      </w:r>
      <w:r w:rsidRPr="00573CDD">
        <w:rPr>
          <w:szCs w:val="24"/>
        </w:rPr>
        <w:t xml:space="preserve"> labores de caballe</w:t>
      </w:r>
      <w:r w:rsidR="00A34152" w:rsidRPr="00573CDD">
        <w:rPr>
          <w:szCs w:val="24"/>
        </w:rPr>
        <w:t xml:space="preserve">ro y </w:t>
      </w:r>
      <w:r w:rsidR="00A34152" w:rsidRPr="00573CDD">
        <w:rPr>
          <w:b/>
          <w:szCs w:val="24"/>
        </w:rPr>
        <w:t>mensajero</w:t>
      </w:r>
      <w:r w:rsidR="00A34152" w:rsidRPr="00573CDD">
        <w:rPr>
          <w:szCs w:val="24"/>
        </w:rPr>
        <w:t xml:space="preserve"> ducal</w:t>
      </w:r>
      <w:r w:rsidR="003A7F33" w:rsidRPr="00573CDD">
        <w:rPr>
          <w:szCs w:val="24"/>
        </w:rPr>
        <w:t xml:space="preserve">, </w:t>
      </w:r>
      <w:r w:rsidRPr="00573CDD">
        <w:rPr>
          <w:szCs w:val="24"/>
        </w:rPr>
        <w:t xml:space="preserve">misiones </w:t>
      </w:r>
      <w:r w:rsidR="00A34152" w:rsidRPr="00573CDD">
        <w:rPr>
          <w:b/>
          <w:szCs w:val="24"/>
        </w:rPr>
        <w:t>peligros</w:t>
      </w:r>
      <w:r w:rsidRPr="00573CDD">
        <w:rPr>
          <w:b/>
          <w:szCs w:val="24"/>
        </w:rPr>
        <w:t>a</w:t>
      </w:r>
      <w:r w:rsidR="00A34152" w:rsidRPr="00573CDD">
        <w:rPr>
          <w:b/>
          <w:szCs w:val="24"/>
        </w:rPr>
        <w:t>s</w:t>
      </w:r>
      <w:r w:rsidRPr="00573CDD">
        <w:rPr>
          <w:szCs w:val="24"/>
        </w:rPr>
        <w:t xml:space="preserve"> </w:t>
      </w:r>
      <w:r w:rsidR="00A34152" w:rsidRPr="00573CDD">
        <w:rPr>
          <w:szCs w:val="24"/>
        </w:rPr>
        <w:t>(lleva</w:t>
      </w:r>
      <w:r w:rsidRPr="00573CDD">
        <w:rPr>
          <w:szCs w:val="24"/>
        </w:rPr>
        <w:t xml:space="preserve"> consigo a algún plebeyo interesado en recompensa</w:t>
      </w:r>
      <w:r w:rsidR="00A34152" w:rsidRPr="00573CDD">
        <w:rPr>
          <w:szCs w:val="24"/>
        </w:rPr>
        <w:t xml:space="preserve">s). </w:t>
      </w:r>
      <w:r w:rsidR="00A34152" w:rsidRPr="00573CDD">
        <w:rPr>
          <w:b/>
          <w:szCs w:val="24"/>
        </w:rPr>
        <w:t>Vuela</w:t>
      </w:r>
      <w:r w:rsidR="00A34152" w:rsidRPr="00573CDD">
        <w:rPr>
          <w:szCs w:val="24"/>
        </w:rPr>
        <w:t xml:space="preserve"> por un collar que tiene</w:t>
      </w:r>
      <w:r w:rsidRPr="00573CDD">
        <w:rPr>
          <w:szCs w:val="24"/>
        </w:rPr>
        <w:t xml:space="preserve"> y tiene una espada larga</w:t>
      </w:r>
      <w:r w:rsidR="0045550B">
        <w:rPr>
          <w:szCs w:val="24"/>
        </w:rPr>
        <w:t xml:space="preserve"> herencia familiar (</w:t>
      </w:r>
      <w:r w:rsidR="0045550B">
        <w:rPr>
          <w:b/>
          <w:szCs w:val="24"/>
        </w:rPr>
        <w:t>La</w:t>
      </w:r>
      <w:r w:rsidR="00D94023">
        <w:rPr>
          <w:b/>
          <w:szCs w:val="24"/>
        </w:rPr>
        <w:t xml:space="preserve"> familia</w:t>
      </w:r>
      <w:r w:rsidR="0045550B">
        <w:rPr>
          <w:b/>
          <w:szCs w:val="24"/>
        </w:rPr>
        <w:t xml:space="preserve"> Bartoleón</w:t>
      </w:r>
      <w:r w:rsidR="0045550B">
        <w:rPr>
          <w:szCs w:val="24"/>
        </w:rPr>
        <w:t>)</w:t>
      </w:r>
      <w:r w:rsidRPr="00573CDD">
        <w:rPr>
          <w:szCs w:val="24"/>
        </w:rPr>
        <w:t>.</w:t>
      </w:r>
      <w:r w:rsidR="003B07E3" w:rsidRPr="00573CDD">
        <w:rPr>
          <w:szCs w:val="24"/>
        </w:rPr>
        <w:t xml:space="preserve"> </w:t>
      </w:r>
      <w:r w:rsidR="00A34152" w:rsidRPr="00573CDD">
        <w:rPr>
          <w:szCs w:val="24"/>
        </w:rPr>
        <w:t>Hace las cosas a su manera,</w:t>
      </w:r>
      <w:r w:rsidR="003B07E3" w:rsidRPr="00573CDD">
        <w:rPr>
          <w:szCs w:val="24"/>
        </w:rPr>
        <w:t xml:space="preserve"> tiene alguna discusión con Enea por su impertinencia.</w:t>
      </w:r>
    </w:p>
    <w:p w:rsidR="001330EE" w:rsidRPr="009F38A9" w:rsidRDefault="001330EE" w:rsidP="009F38A9">
      <w:pPr>
        <w:pStyle w:val="western"/>
        <w:tabs>
          <w:tab w:val="left" w:pos="3402"/>
        </w:tabs>
        <w:spacing w:after="284"/>
        <w:jc w:val="both"/>
        <w:rPr>
          <w:sz w:val="24"/>
          <w:szCs w:val="24"/>
        </w:rPr>
      </w:pPr>
      <w:r>
        <w:rPr>
          <w:b/>
        </w:rPr>
        <w:t>Jacob</w:t>
      </w:r>
      <w:r w:rsidR="00EC1653">
        <w:rPr>
          <w:b/>
        </w:rPr>
        <w:t xml:space="preserve"> /yeicob/</w:t>
      </w:r>
      <w:r w:rsidR="000A0559">
        <w:rPr>
          <w:b/>
        </w:rPr>
        <w:t xml:space="preserve"> (Aliado, </w:t>
      </w:r>
      <w:r>
        <w:rPr>
          <w:b/>
        </w:rPr>
        <w:t>humano)</w:t>
      </w:r>
      <w:r w:rsidR="00A34152">
        <w:rPr>
          <w:b/>
        </w:rPr>
        <w:t xml:space="preserve"> </w:t>
      </w:r>
      <w:r w:rsidR="000A0559">
        <w:rPr>
          <w:b/>
        </w:rPr>
        <w:t>policía</w:t>
      </w:r>
      <w:r>
        <w:rPr>
          <w:b/>
        </w:rPr>
        <w:t xml:space="preserve">: </w:t>
      </w:r>
      <w:r w:rsidRPr="007B2E2B">
        <w:t xml:space="preserve">Empezó joven en el cuerpo de policía </w:t>
      </w:r>
      <w:r w:rsidR="00A34152">
        <w:t xml:space="preserve">con casos pequeños en </w:t>
      </w:r>
      <w:r w:rsidRPr="007B2E2B">
        <w:t xml:space="preserve">pueblos pegados a Pittsburgh como </w:t>
      </w:r>
      <w:r w:rsidRPr="00A34152">
        <w:rPr>
          <w:b/>
        </w:rPr>
        <w:t>Laughlintown</w:t>
      </w:r>
      <w:r w:rsidRPr="007B2E2B">
        <w:t xml:space="preserve">. Allí y para su desgracia, se enamoró de una menor en busca y captura que rehuía de la policía </w:t>
      </w:r>
      <w:r w:rsidR="00A34152">
        <w:t>y los servicios sociales. Enea</w:t>
      </w:r>
      <w:r w:rsidRPr="007B2E2B">
        <w:t xml:space="preserve"> fue su obsesión</w:t>
      </w:r>
      <w:r>
        <w:t>. L</w:t>
      </w:r>
      <w:r w:rsidRPr="007B2E2B">
        <w:t>e recordaba a alguien muy cercano a él. Era el único agente que la conseguía atrapar, pero siempre la</w:t>
      </w:r>
      <w:r w:rsidR="00A34152">
        <w:t xml:space="preserve"> soltaba</w:t>
      </w:r>
      <w:r w:rsidR="007477B5">
        <w:t>. Sabía que</w:t>
      </w:r>
      <w:r w:rsidR="00DC3E91">
        <w:t>,</w:t>
      </w:r>
      <w:r w:rsidR="007477B5">
        <w:t xml:space="preserve"> en la calle, libre, estaría</w:t>
      </w:r>
      <w:r w:rsidRPr="007B2E2B">
        <w:t xml:space="preserve"> más feliz que en una c</w:t>
      </w:r>
      <w:r w:rsidR="007477B5">
        <w:t>asa de acogida. De jóvenes</w:t>
      </w:r>
      <w:r w:rsidRPr="007B2E2B">
        <w:t xml:space="preserve"> sí </w:t>
      </w:r>
      <w:r w:rsidR="007477B5">
        <w:t>se besaron</w:t>
      </w:r>
      <w:r w:rsidRPr="007B2E2B">
        <w:t>, y luego pasaron</w:t>
      </w:r>
      <w:r w:rsidR="00BE7152">
        <w:t xml:space="preserve"> años sin verse. A </w:t>
      </w:r>
      <w:r w:rsidR="007477B5">
        <w:t xml:space="preserve">Jacob </w:t>
      </w:r>
      <w:r w:rsidR="00BE7152">
        <w:t>lo acabaron trasladando a Nueva York.</w:t>
      </w:r>
      <w:r w:rsidR="007477B5">
        <w:t xml:space="preserve"> Tanto </w:t>
      </w:r>
      <w:r w:rsidRPr="007B2E2B">
        <w:t>pasó</w:t>
      </w:r>
      <w:r w:rsidR="00BE7152">
        <w:t xml:space="preserve"> sin ver a Enea</w:t>
      </w:r>
      <w:r w:rsidRPr="007B2E2B">
        <w:t xml:space="preserve"> que</w:t>
      </w:r>
      <w:r w:rsidR="00BE7152">
        <w:t xml:space="preserve"> terminó casándose y teniendo una niña. Aho</w:t>
      </w:r>
      <w:r w:rsidRPr="007B2E2B">
        <w:t xml:space="preserve">ra </w:t>
      </w:r>
      <w:r w:rsidR="00DC3E91">
        <w:t>ambos</w:t>
      </w:r>
      <w:r w:rsidRPr="007B2E2B">
        <w:t xml:space="preserve"> se ven en moteles</w:t>
      </w:r>
      <w:r w:rsidR="008A244B">
        <w:t xml:space="preserve"> cuando alguno de ellos necesita desconectar de su realidad</w:t>
      </w:r>
      <w:r w:rsidR="00DC3E91">
        <w:t xml:space="preserve">. Nunca haría nada </w:t>
      </w:r>
      <w:r w:rsidRPr="007B2E2B">
        <w:t>que pusiera en peligro a su familia.</w:t>
      </w:r>
      <w:r w:rsidR="00DC3E91">
        <w:t xml:space="preserve"> Respeta a Enea por sobrevivir a la dura vida de la calle.</w:t>
      </w:r>
    </w:p>
    <w:p w:rsidR="002040C3" w:rsidRDefault="002040C3" w:rsidP="00FA4980">
      <w:pPr>
        <w:jc w:val="center"/>
      </w:pPr>
      <w:r>
        <w:rPr>
          <w:noProof/>
          <w:sz w:val="24"/>
          <w:szCs w:val="24"/>
        </w:rPr>
        <w:drawing>
          <wp:inline distT="0" distB="0" distL="0" distR="0" wp14:anchorId="1F649B60" wp14:editId="71A97382">
            <wp:extent cx="1272234" cy="2101215"/>
            <wp:effectExtent l="0" t="0" r="4445" b="0"/>
            <wp:docPr id="5" name="2 Imagen" descr="shide consej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ide consejera.jpg"/>
                    <pic:cNvPicPr/>
                  </pic:nvPicPr>
                  <pic:blipFill rotWithShape="1">
                    <a:blip r:embed="rId15" cstate="print"/>
                    <a:srcRect l="14362"/>
                    <a:stretch/>
                  </pic:blipFill>
                  <pic:spPr bwMode="auto">
                    <a:xfrm>
                      <a:off x="0" y="0"/>
                      <a:ext cx="1309666" cy="2163037"/>
                    </a:xfrm>
                    <a:prstGeom prst="rect">
                      <a:avLst/>
                    </a:prstGeom>
                    <a:ln>
                      <a:noFill/>
                    </a:ln>
                    <a:extLst>
                      <a:ext uri="{53640926-AAD7-44D8-BBD7-CCE9431645EC}">
                        <a14:shadowObscured xmlns:a14="http://schemas.microsoft.com/office/drawing/2010/main"/>
                      </a:ext>
                    </a:extLst>
                  </pic:spPr>
                </pic:pic>
              </a:graphicData>
            </a:graphic>
          </wp:inline>
        </w:drawing>
      </w:r>
      <w:r>
        <w:rPr>
          <w:noProof/>
          <w:sz w:val="24"/>
          <w:szCs w:val="24"/>
        </w:rPr>
        <w:drawing>
          <wp:inline distT="0" distB="0" distL="0" distR="0" wp14:anchorId="0CC146EE" wp14:editId="6DCABFF2">
            <wp:extent cx="1150620" cy="2090123"/>
            <wp:effectExtent l="0" t="0" r="0" b="5715"/>
            <wp:docPr id="8" name="1 Imagen" descr="Ha-ashif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ashiff.jpg"/>
                    <pic:cNvPicPr/>
                  </pic:nvPicPr>
                  <pic:blipFill rotWithShape="1">
                    <a:blip r:embed="rId16" cstate="print"/>
                    <a:srcRect l="12254" t="10508" r="29258" b="24299"/>
                    <a:stretch/>
                  </pic:blipFill>
                  <pic:spPr bwMode="auto">
                    <a:xfrm>
                      <a:off x="0" y="0"/>
                      <a:ext cx="1195956" cy="2172477"/>
                    </a:xfrm>
                    <a:prstGeom prst="rect">
                      <a:avLst/>
                    </a:prstGeom>
                    <a:ln>
                      <a:noFill/>
                    </a:ln>
                    <a:extLst>
                      <a:ext uri="{53640926-AAD7-44D8-BBD7-CCE9431645EC}">
                        <a14:shadowObscured xmlns:a14="http://schemas.microsoft.com/office/drawing/2010/main"/>
                      </a:ext>
                    </a:extLst>
                  </pic:spPr>
                </pic:pic>
              </a:graphicData>
            </a:graphic>
          </wp:inline>
        </w:drawing>
      </w:r>
      <w:r>
        <w:rPr>
          <w:noProof/>
          <w:sz w:val="24"/>
          <w:szCs w:val="24"/>
        </w:rPr>
        <w:drawing>
          <wp:inline distT="0" distB="0" distL="0" distR="0" wp14:anchorId="16329C8E" wp14:editId="2EACADF5">
            <wp:extent cx="1249680" cy="2074502"/>
            <wp:effectExtent l="0" t="0" r="7620" b="2540"/>
            <wp:docPr id="11" name="8 Imagen" descr="FAcem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mia.jpg"/>
                    <pic:cNvPicPr/>
                  </pic:nvPicPr>
                  <pic:blipFill>
                    <a:blip r:embed="rId17" cstate="print"/>
                    <a:stretch>
                      <a:fillRect/>
                    </a:stretch>
                  </pic:blipFill>
                  <pic:spPr>
                    <a:xfrm>
                      <a:off x="0" y="0"/>
                      <a:ext cx="1272781" cy="2112851"/>
                    </a:xfrm>
                    <a:prstGeom prst="rect">
                      <a:avLst/>
                    </a:prstGeom>
                  </pic:spPr>
                </pic:pic>
              </a:graphicData>
            </a:graphic>
          </wp:inline>
        </w:drawing>
      </w:r>
      <w:r w:rsidR="002609F2">
        <w:rPr>
          <w:noProof/>
          <w:sz w:val="24"/>
          <w:szCs w:val="24"/>
        </w:rPr>
        <w:drawing>
          <wp:inline distT="0" distB="0" distL="0" distR="0" wp14:anchorId="42CF4737" wp14:editId="24EBD6AF">
            <wp:extent cx="998220" cy="2083982"/>
            <wp:effectExtent l="0" t="0" r="0" b="0"/>
            <wp:docPr id="1" name="18 Imagen" descr="satir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tiro 2.jpg"/>
                    <pic:cNvPicPr/>
                  </pic:nvPicPr>
                  <pic:blipFill rotWithShape="1">
                    <a:blip r:embed="rId18" cstate="print">
                      <a:extLst>
                        <a:ext uri="{28A0092B-C50C-407E-A947-70E740481C1C}">
                          <a14:useLocalDpi xmlns:a14="http://schemas.microsoft.com/office/drawing/2010/main" val="0"/>
                        </a:ext>
                      </a:extLst>
                    </a:blip>
                    <a:srcRect t="4515" b="3350"/>
                    <a:stretch/>
                  </pic:blipFill>
                  <pic:spPr bwMode="auto">
                    <a:xfrm>
                      <a:off x="0" y="0"/>
                      <a:ext cx="1020925" cy="2131382"/>
                    </a:xfrm>
                    <a:prstGeom prst="rect">
                      <a:avLst/>
                    </a:prstGeom>
                    <a:ln>
                      <a:noFill/>
                    </a:ln>
                    <a:extLst>
                      <a:ext uri="{53640926-AAD7-44D8-BBD7-CCE9431645EC}">
                        <a14:shadowObscured xmlns:a14="http://schemas.microsoft.com/office/drawing/2010/main"/>
                      </a:ext>
                    </a:extLst>
                  </pic:spPr>
                </pic:pic>
              </a:graphicData>
            </a:graphic>
          </wp:inline>
        </w:drawing>
      </w:r>
      <w:r w:rsidR="00D86460">
        <w:rPr>
          <w:noProof/>
          <w:sz w:val="24"/>
          <w:szCs w:val="24"/>
        </w:rPr>
        <w:drawing>
          <wp:inline distT="0" distB="0" distL="0" distR="0" wp14:anchorId="5162AB7A" wp14:editId="51593EC3">
            <wp:extent cx="1539240" cy="2110952"/>
            <wp:effectExtent l="0" t="0" r="3810" b="381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erald + Ravnos.jpg"/>
                    <pic:cNvPicPr/>
                  </pic:nvPicPr>
                  <pic:blipFill rotWithShape="1">
                    <a:blip r:embed="rId19">
                      <a:extLst>
                        <a:ext uri="{28A0092B-C50C-407E-A947-70E740481C1C}">
                          <a14:useLocalDpi xmlns:a14="http://schemas.microsoft.com/office/drawing/2010/main" val="0"/>
                        </a:ext>
                      </a:extLst>
                    </a:blip>
                    <a:srcRect l="31955" t="70625" r="35150"/>
                    <a:stretch/>
                  </pic:blipFill>
                  <pic:spPr bwMode="auto">
                    <a:xfrm>
                      <a:off x="0" y="0"/>
                      <a:ext cx="1614788" cy="2214560"/>
                    </a:xfrm>
                    <a:prstGeom prst="rect">
                      <a:avLst/>
                    </a:prstGeom>
                    <a:ln>
                      <a:noFill/>
                    </a:ln>
                    <a:extLst>
                      <a:ext uri="{53640926-AAD7-44D8-BBD7-CCE9431645EC}">
                        <a14:shadowObscured xmlns:a14="http://schemas.microsoft.com/office/drawing/2010/main"/>
                      </a:ext>
                    </a:extLst>
                  </pic:spPr>
                </pic:pic>
              </a:graphicData>
            </a:graphic>
          </wp:inline>
        </w:drawing>
      </w:r>
    </w:p>
    <w:p w:rsidR="009F2957" w:rsidRDefault="009F2957" w:rsidP="00E51C77">
      <w:pPr>
        <w:pStyle w:val="western"/>
        <w:spacing w:after="284"/>
        <w:rPr>
          <w:b/>
          <w:sz w:val="28"/>
          <w:szCs w:val="24"/>
          <w:u w:val="single"/>
        </w:rPr>
      </w:pPr>
    </w:p>
    <w:p w:rsidR="00111FFD" w:rsidRDefault="009F55B5" w:rsidP="00111FFD">
      <w:pPr>
        <w:pStyle w:val="western"/>
        <w:spacing w:after="284"/>
        <w:jc w:val="center"/>
        <w:rPr>
          <w:b/>
          <w:sz w:val="28"/>
          <w:szCs w:val="24"/>
          <w:u w:val="single"/>
        </w:rPr>
      </w:pPr>
      <w:r>
        <w:rPr>
          <w:b/>
          <w:sz w:val="28"/>
          <w:szCs w:val="24"/>
          <w:u w:val="single"/>
        </w:rPr>
        <w:t>El Ducado del Libre Albedrío (</w:t>
      </w:r>
      <w:r w:rsidR="00111FFD">
        <w:rPr>
          <w:b/>
          <w:sz w:val="28"/>
          <w:szCs w:val="24"/>
          <w:u w:val="single"/>
        </w:rPr>
        <w:t xml:space="preserve">Estado de </w:t>
      </w:r>
      <w:r>
        <w:rPr>
          <w:b/>
          <w:sz w:val="28"/>
          <w:szCs w:val="24"/>
          <w:u w:val="single"/>
        </w:rPr>
        <w:t>New Hampshire</w:t>
      </w:r>
      <w:r w:rsidR="00111FFD">
        <w:rPr>
          <w:b/>
          <w:sz w:val="28"/>
          <w:szCs w:val="24"/>
          <w:u w:val="single"/>
        </w:rPr>
        <w:t>)</w:t>
      </w:r>
      <w:r w:rsidR="00111FFD">
        <w:rPr>
          <w:b/>
          <w:sz w:val="28"/>
          <w:szCs w:val="24"/>
          <w:u w:val="single"/>
        </w:rPr>
        <w:br/>
        <w:t>C</w:t>
      </w:r>
      <w:r w:rsidR="006B4625">
        <w:rPr>
          <w:b/>
          <w:sz w:val="28"/>
          <w:szCs w:val="24"/>
          <w:u w:val="single"/>
        </w:rPr>
        <w:t>apital “Concord”</w:t>
      </w:r>
      <w:r w:rsidR="00BD3CF4">
        <w:rPr>
          <w:b/>
          <w:sz w:val="28"/>
          <w:szCs w:val="24"/>
          <w:u w:val="single"/>
        </w:rPr>
        <w:t xml:space="preserve"> -</w:t>
      </w:r>
      <w:r w:rsidR="00111FFD">
        <w:rPr>
          <w:b/>
          <w:sz w:val="28"/>
          <w:szCs w:val="24"/>
          <w:u w:val="single"/>
        </w:rPr>
        <w:t xml:space="preserve"> ciudad más poblada “Manchester”</w:t>
      </w:r>
      <w:r w:rsidR="001D0CF6" w:rsidRPr="004B3A1A">
        <w:rPr>
          <w:b/>
          <w:sz w:val="28"/>
          <w:szCs w:val="24"/>
          <w:u w:val="single"/>
        </w:rPr>
        <w:t>:</w:t>
      </w:r>
    </w:p>
    <w:p w:rsidR="00573C83" w:rsidRDefault="00573C83" w:rsidP="00573C83">
      <w:pPr>
        <w:pStyle w:val="western"/>
        <w:spacing w:after="284"/>
      </w:pPr>
      <w:r>
        <w:t xml:space="preserve">Datos de Wikipedia sobre New </w:t>
      </w:r>
      <w:r w:rsidRPr="002F725A">
        <w:t xml:space="preserve">Hampshire: </w:t>
      </w:r>
      <w:r w:rsidRPr="002F725A">
        <w:rPr>
          <w:color w:val="202122"/>
          <w:shd w:val="clear" w:color="auto" w:fill="FFFFFF"/>
        </w:rPr>
        <w:t>Las matrículas de los vehículos tienen escrito el lema del estado: "Vive libre o muere". El apodo del estado es "</w:t>
      </w:r>
      <w:r w:rsidRPr="00C4714E">
        <w:rPr>
          <w:b/>
          <w:color w:val="202122"/>
          <w:shd w:val="clear" w:color="auto" w:fill="FFFFFF"/>
        </w:rPr>
        <w:t>el</w:t>
      </w:r>
      <w:r w:rsidRPr="002F725A">
        <w:rPr>
          <w:color w:val="202122"/>
          <w:shd w:val="clear" w:color="auto" w:fill="FFFFFF"/>
        </w:rPr>
        <w:t xml:space="preserve"> </w:t>
      </w:r>
      <w:r w:rsidRPr="00C4714E">
        <w:rPr>
          <w:b/>
          <w:color w:val="202122"/>
          <w:shd w:val="clear" w:color="auto" w:fill="FFFFFF"/>
        </w:rPr>
        <w:t>Estado</w:t>
      </w:r>
      <w:r w:rsidRPr="002F725A">
        <w:rPr>
          <w:color w:val="202122"/>
          <w:shd w:val="clear" w:color="auto" w:fill="FFFFFF"/>
        </w:rPr>
        <w:t xml:space="preserve"> </w:t>
      </w:r>
      <w:r w:rsidRPr="00C4714E">
        <w:rPr>
          <w:b/>
          <w:color w:val="202122"/>
          <w:shd w:val="clear" w:color="auto" w:fill="FFFFFF"/>
        </w:rPr>
        <w:t>de</w:t>
      </w:r>
      <w:r w:rsidRPr="002F725A">
        <w:rPr>
          <w:color w:val="202122"/>
          <w:shd w:val="clear" w:color="auto" w:fill="FFFFFF"/>
        </w:rPr>
        <w:t xml:space="preserve"> </w:t>
      </w:r>
      <w:r w:rsidRPr="00C4714E">
        <w:rPr>
          <w:b/>
          <w:color w:val="202122"/>
          <w:shd w:val="clear" w:color="auto" w:fill="FFFFFF"/>
        </w:rPr>
        <w:t>Granito</w:t>
      </w:r>
      <w:r w:rsidRPr="002F725A">
        <w:rPr>
          <w:color w:val="202122"/>
          <w:shd w:val="clear" w:color="auto" w:fill="FFFFFF"/>
        </w:rPr>
        <w:t>" (</w:t>
      </w:r>
      <w:r w:rsidRPr="002F725A">
        <w:rPr>
          <w:i/>
          <w:iCs/>
          <w:color w:val="202122"/>
          <w:shd w:val="clear" w:color="auto" w:fill="FFFFFF"/>
        </w:rPr>
        <w:t>the Granite State</w:t>
      </w:r>
      <w:r w:rsidRPr="002F725A">
        <w:rPr>
          <w:color w:val="202122"/>
          <w:shd w:val="clear" w:color="auto" w:fill="FFFFFF"/>
        </w:rPr>
        <w:t>), pues hace referencia a su geología y a su tradicional autosuficiencia</w:t>
      </w:r>
      <w:r w:rsidR="00870DB6">
        <w:rPr>
          <w:color w:val="202122"/>
          <w:shd w:val="clear" w:color="auto" w:fill="FFFFFF"/>
        </w:rPr>
        <w:t xml:space="preserve"> por la extracción de granito</w:t>
      </w:r>
      <w:r>
        <w:rPr>
          <w:color w:val="202122"/>
          <w:shd w:val="clear" w:color="auto" w:fill="FFFFFF"/>
        </w:rPr>
        <w:t>.</w:t>
      </w:r>
    </w:p>
    <w:p w:rsidR="009F2957" w:rsidRPr="00B92CAA" w:rsidRDefault="009F2957" w:rsidP="00111FFD">
      <w:pPr>
        <w:pStyle w:val="western"/>
        <w:spacing w:after="284"/>
      </w:pPr>
      <w:r>
        <w:t xml:space="preserve">Así como hay refugios de frecuencia plebeya o noble, aquí </w:t>
      </w:r>
      <w:r w:rsidR="00C4714E">
        <w:t xml:space="preserve">es raro no incluir a alguien </w:t>
      </w:r>
      <w:r w:rsidR="00123158">
        <w:t>(esto es criticado por otros nobles más finos)</w:t>
      </w:r>
      <w:r>
        <w:t>. Los requisitos de estancia de</w:t>
      </w:r>
      <w:r w:rsidR="00C4714E">
        <w:t xml:space="preserve"> los feudos de</w:t>
      </w:r>
      <w:r>
        <w:t xml:space="preserve"> Enea establecen: </w:t>
      </w:r>
      <w:r>
        <w:rPr>
          <w:b/>
        </w:rPr>
        <w:t>no dañar a las quimeras, tratar a plebeyos y nobles con el mismo respeto, y defender los feudos en caso necesario</w:t>
      </w:r>
      <w:r>
        <w:t>. Es por lo que son visitados por kithain con trasfondos variados de</w:t>
      </w:r>
      <w:r w:rsidR="00C4714E">
        <w:t xml:space="preserve"> ambas</w:t>
      </w:r>
      <w:r>
        <w:t xml:space="preserve"> cortes (que a menudo </w:t>
      </w:r>
      <w:r w:rsidR="00C4714E">
        <w:t>tienen</w:t>
      </w:r>
      <w:r>
        <w:t xml:space="preserve"> conflicto</w:t>
      </w:r>
      <w:r w:rsidR="00C4714E">
        <w:t>s).</w:t>
      </w:r>
      <w:r>
        <w:t xml:space="preserve"> Los kithain dicen de estos feudos que “</w:t>
      </w:r>
      <w:r w:rsidRPr="001C0B28">
        <w:rPr>
          <w:b/>
        </w:rPr>
        <w:t>siempre hay una tarea que alguien puede hacer</w:t>
      </w:r>
      <w:r>
        <w:t>”, es un sitio “</w:t>
      </w:r>
      <w:r w:rsidRPr="001C0B28">
        <w:rPr>
          <w:b/>
        </w:rPr>
        <w:t>donde no serás juzgado</w:t>
      </w:r>
      <w:r>
        <w:t>” y donde “</w:t>
      </w:r>
      <w:r w:rsidRPr="001C0B28">
        <w:rPr>
          <w:b/>
        </w:rPr>
        <w:t xml:space="preserve">plebeyos y </w:t>
      </w:r>
      <w:r>
        <w:rPr>
          <w:b/>
        </w:rPr>
        <w:t>nobles son bien tratados</w:t>
      </w:r>
      <w:r>
        <w:t>”. Aunque en sus orígenes n</w:t>
      </w:r>
      <w:r w:rsidR="00C4714E">
        <w:t>o fue así (</w:t>
      </w:r>
      <w:r>
        <w:t xml:space="preserve">estos feudos </w:t>
      </w:r>
      <w:r w:rsidR="00C4714E">
        <w:t>eran de</w:t>
      </w:r>
      <w:r>
        <w:t xml:space="preserve"> uso y beneficio </w:t>
      </w:r>
      <w:r w:rsidR="00C4714E">
        <w:t>d</w:t>
      </w:r>
      <w:r>
        <w:t>e nobles</w:t>
      </w:r>
      <w:r w:rsidR="00C4714E">
        <w:t>). S</w:t>
      </w:r>
      <w:r>
        <w:t>u nueva regidora hace que todo cambi</w:t>
      </w:r>
      <w:r w:rsidR="00C4714E">
        <w:t>e</w:t>
      </w:r>
      <w:r>
        <w:t xml:space="preserve"> y se nota en </w:t>
      </w:r>
      <w:r w:rsidR="00C4714E">
        <w:t>sus feudos</w:t>
      </w:r>
      <w:r>
        <w:t>.</w:t>
      </w:r>
      <w:r w:rsidR="005B090E">
        <w:t xml:space="preserve"> </w:t>
      </w:r>
      <w:r>
        <w:t xml:space="preserve">Cada vez que se desee cruzar uno de los pasos de cualquier feudo se ha de </w:t>
      </w:r>
      <w:r w:rsidRPr="00C4714E">
        <w:rPr>
          <w:b/>
        </w:rPr>
        <w:t>cobrar</w:t>
      </w:r>
      <w:r>
        <w:t xml:space="preserve"> de alguna forma.</w:t>
      </w:r>
      <w:r w:rsidR="00864357">
        <w:t xml:space="preserve"> Témper y Fantasía+ tienen un estilo de lujo similar, pues sus principales propieta</w:t>
      </w:r>
      <w:r w:rsidR="00115C8D">
        <w:t>rias son muy amigas y parecidas.</w:t>
      </w:r>
      <w:r w:rsidR="00EF0E60">
        <w:t xml:space="preserve"> Los feudos de región están repartidos por todas las zonas del Estado de New Hampshire, la capital, el interior y zona costera</w:t>
      </w:r>
      <w:r w:rsidR="00BD3CF4">
        <w:t xml:space="preserve">. La capital del Estado es Concord, pero la más poblada es </w:t>
      </w:r>
      <w:r w:rsidR="00BD3CF4" w:rsidRPr="00B92CAA">
        <w:t>Manchester, a 15 minutos en coche la una de la otra</w:t>
      </w:r>
      <w:r w:rsidR="001846AD" w:rsidRPr="00B92CAA">
        <w:t>.</w:t>
      </w:r>
    </w:p>
    <w:p w:rsidR="009F55B5" w:rsidRDefault="00B7479E" w:rsidP="00212482">
      <w:pPr>
        <w:spacing w:line="240" w:lineRule="auto"/>
        <w:jc w:val="both"/>
        <w:rPr>
          <w:rStyle w:val="nfasissutil"/>
          <w:rFonts w:ascii="Times New Roman" w:hAnsi="Times New Roman" w:cs="Times New Roman"/>
          <w:i w:val="0"/>
          <w:sz w:val="20"/>
          <w:szCs w:val="20"/>
        </w:rPr>
      </w:pPr>
      <w:r w:rsidRPr="00B92CAA">
        <w:rPr>
          <w:rStyle w:val="nfasissutil"/>
          <w:rFonts w:ascii="Times New Roman" w:hAnsi="Times New Roman" w:cs="Times New Roman"/>
          <w:b/>
          <w:i w:val="0"/>
          <w:sz w:val="20"/>
          <w:szCs w:val="20"/>
          <w:u w:val="single"/>
        </w:rPr>
        <w:t>Span</w:t>
      </w:r>
      <w:r w:rsidR="00121F61" w:rsidRPr="00B92CAA">
        <w:rPr>
          <w:rStyle w:val="nfasissutil"/>
          <w:rFonts w:ascii="Times New Roman" w:hAnsi="Times New Roman" w:cs="Times New Roman"/>
          <w:b/>
          <w:i w:val="0"/>
          <w:sz w:val="20"/>
          <w:szCs w:val="20"/>
          <w:u w:val="single"/>
        </w:rPr>
        <w:t>s</w:t>
      </w:r>
      <w:r w:rsidRPr="00B92CAA">
        <w:rPr>
          <w:rStyle w:val="nfasissutil"/>
          <w:rFonts w:ascii="Times New Roman" w:hAnsi="Times New Roman" w:cs="Times New Roman"/>
          <w:b/>
          <w:i w:val="0"/>
          <w:sz w:val="20"/>
          <w:szCs w:val="20"/>
          <w:u w:val="single"/>
        </w:rPr>
        <w:t>tilla</w:t>
      </w:r>
      <w:r w:rsidR="009F55B5" w:rsidRPr="00B92CAA">
        <w:rPr>
          <w:rStyle w:val="nfasissutil"/>
          <w:rFonts w:ascii="Times New Roman" w:hAnsi="Times New Roman" w:cs="Times New Roman"/>
          <w:i w:val="0"/>
          <w:sz w:val="20"/>
          <w:szCs w:val="20"/>
          <w:u w:val="single"/>
        </w:rPr>
        <w:t xml:space="preserve"> </w:t>
      </w:r>
      <w:r w:rsidR="009F55B5" w:rsidRPr="00B92CAA">
        <w:rPr>
          <w:rStyle w:val="nfasissutil"/>
          <w:rFonts w:ascii="Times New Roman" w:hAnsi="Times New Roman" w:cs="Times New Roman"/>
          <w:b/>
          <w:i w:val="0"/>
          <w:sz w:val="20"/>
          <w:szCs w:val="20"/>
          <w:u w:val="single"/>
        </w:rPr>
        <w:t>Museum</w:t>
      </w:r>
      <w:r w:rsidR="00B92CAA">
        <w:rPr>
          <w:rStyle w:val="nfasissutil"/>
          <w:rFonts w:ascii="Times New Roman" w:hAnsi="Times New Roman" w:cs="Times New Roman"/>
          <w:b/>
          <w:i w:val="0"/>
          <w:sz w:val="20"/>
          <w:szCs w:val="20"/>
        </w:rPr>
        <w:t xml:space="preserve"> (Feudo 1)</w:t>
      </w:r>
      <w:r w:rsidR="009F55B5" w:rsidRPr="00B92CAA">
        <w:rPr>
          <w:rStyle w:val="nfasissutil"/>
          <w:rFonts w:ascii="Times New Roman" w:hAnsi="Times New Roman" w:cs="Times New Roman"/>
          <w:i w:val="0"/>
          <w:sz w:val="20"/>
          <w:szCs w:val="20"/>
        </w:rPr>
        <w:t>: Es un m</w:t>
      </w:r>
      <w:r w:rsidRPr="00B92CAA">
        <w:rPr>
          <w:rStyle w:val="nfasissutil"/>
          <w:rFonts w:ascii="Times New Roman" w:hAnsi="Times New Roman" w:cs="Times New Roman"/>
          <w:i w:val="0"/>
          <w:sz w:val="20"/>
          <w:szCs w:val="20"/>
        </w:rPr>
        <w:t xml:space="preserve">useo </w:t>
      </w:r>
      <w:r w:rsidR="00EF0E60" w:rsidRPr="00B92CAA">
        <w:rPr>
          <w:rStyle w:val="nfasissutil"/>
          <w:rFonts w:ascii="Times New Roman" w:hAnsi="Times New Roman" w:cs="Times New Roman"/>
          <w:i w:val="0"/>
          <w:sz w:val="20"/>
          <w:szCs w:val="20"/>
        </w:rPr>
        <w:t xml:space="preserve">en </w:t>
      </w:r>
      <w:r w:rsidR="00EF0E60" w:rsidRPr="00B92CAA">
        <w:rPr>
          <w:rStyle w:val="nfasissutil"/>
          <w:rFonts w:ascii="Times New Roman" w:hAnsi="Times New Roman" w:cs="Times New Roman"/>
          <w:b/>
          <w:i w:val="0"/>
          <w:sz w:val="20"/>
          <w:szCs w:val="20"/>
        </w:rPr>
        <w:t>Port</w:t>
      </w:r>
      <w:r w:rsidR="001D0ED7" w:rsidRPr="00B92CAA">
        <w:rPr>
          <w:rStyle w:val="nfasissutil"/>
          <w:rFonts w:ascii="Times New Roman" w:hAnsi="Times New Roman" w:cs="Times New Roman"/>
          <w:b/>
          <w:i w:val="0"/>
          <w:sz w:val="20"/>
          <w:szCs w:val="20"/>
        </w:rPr>
        <w:t>s</w:t>
      </w:r>
      <w:r w:rsidR="00EF0E60" w:rsidRPr="00B92CAA">
        <w:rPr>
          <w:rStyle w:val="nfasissutil"/>
          <w:rFonts w:ascii="Times New Roman" w:hAnsi="Times New Roman" w:cs="Times New Roman"/>
          <w:b/>
          <w:i w:val="0"/>
          <w:sz w:val="20"/>
          <w:szCs w:val="20"/>
        </w:rPr>
        <w:t xml:space="preserve">mouth </w:t>
      </w:r>
      <w:r w:rsidR="00EF0E60" w:rsidRPr="00B92CAA">
        <w:rPr>
          <w:rStyle w:val="nfasissutil"/>
          <w:rFonts w:ascii="Times New Roman" w:hAnsi="Times New Roman" w:cs="Times New Roman"/>
          <w:i w:val="0"/>
          <w:sz w:val="20"/>
          <w:szCs w:val="20"/>
        </w:rPr>
        <w:t xml:space="preserve">(zona costera de New Hampshire) </w:t>
      </w:r>
      <w:r w:rsidR="009F55B5" w:rsidRPr="00B92CAA">
        <w:rPr>
          <w:rStyle w:val="nfasissutil"/>
          <w:rFonts w:ascii="Times New Roman" w:hAnsi="Times New Roman" w:cs="Times New Roman"/>
          <w:i w:val="0"/>
          <w:sz w:val="20"/>
          <w:szCs w:val="20"/>
        </w:rPr>
        <w:t>que tiene artefactos, cadáveres y recreaciones de</w:t>
      </w:r>
      <w:r w:rsidRPr="00B92CAA">
        <w:rPr>
          <w:rStyle w:val="nfasissutil"/>
          <w:rFonts w:ascii="Times New Roman" w:hAnsi="Times New Roman" w:cs="Times New Roman"/>
          <w:i w:val="0"/>
          <w:sz w:val="20"/>
          <w:szCs w:val="20"/>
        </w:rPr>
        <w:t xml:space="preserve"> circo</w:t>
      </w:r>
      <w:r w:rsidR="009F55B5" w:rsidRPr="00B92CAA">
        <w:rPr>
          <w:rStyle w:val="nfasissutil"/>
          <w:rFonts w:ascii="Times New Roman" w:hAnsi="Times New Roman" w:cs="Times New Roman"/>
          <w:i w:val="0"/>
          <w:sz w:val="20"/>
          <w:szCs w:val="20"/>
        </w:rPr>
        <w:t>s de todo el mundo. Es</w:t>
      </w:r>
      <w:r w:rsidR="009F55B5">
        <w:rPr>
          <w:rStyle w:val="nfasissutil"/>
          <w:rFonts w:ascii="Times New Roman" w:hAnsi="Times New Roman" w:cs="Times New Roman"/>
          <w:i w:val="0"/>
          <w:sz w:val="20"/>
          <w:szCs w:val="20"/>
        </w:rPr>
        <w:t xml:space="preserve"> un edificio de habitaciones muy estrechas. A través de una escalera de mano</w:t>
      </w:r>
      <w:r w:rsidR="000F4BCD">
        <w:rPr>
          <w:rStyle w:val="nfasissutil"/>
          <w:rFonts w:ascii="Times New Roman" w:hAnsi="Times New Roman" w:cs="Times New Roman"/>
          <w:i w:val="0"/>
          <w:sz w:val="20"/>
          <w:szCs w:val="20"/>
        </w:rPr>
        <w:t xml:space="preserve"> (es una quimera que protege el acceso al feudo)</w:t>
      </w:r>
      <w:r w:rsidR="00E87ACE">
        <w:rPr>
          <w:rStyle w:val="nfasissutil"/>
          <w:rFonts w:ascii="Times New Roman" w:hAnsi="Times New Roman" w:cs="Times New Roman"/>
          <w:i w:val="0"/>
          <w:sz w:val="20"/>
          <w:szCs w:val="20"/>
        </w:rPr>
        <w:t xml:space="preserve"> se accede a</w:t>
      </w:r>
      <w:r w:rsidR="009F55B5">
        <w:rPr>
          <w:rStyle w:val="nfasissutil"/>
          <w:rFonts w:ascii="Times New Roman" w:hAnsi="Times New Roman" w:cs="Times New Roman"/>
          <w:i w:val="0"/>
          <w:sz w:val="20"/>
          <w:szCs w:val="20"/>
        </w:rPr>
        <w:t>l ático, que es el verdadero feudo, donde un sinfín de artefactos viejos inútiles pero curiosos llenan la vista. Tiene habitaciones y es un espacio funcional como estancia. Liderado por</w:t>
      </w:r>
      <w:r>
        <w:rPr>
          <w:rStyle w:val="nfasissutil"/>
          <w:rFonts w:ascii="Times New Roman" w:hAnsi="Times New Roman" w:cs="Times New Roman"/>
          <w:i w:val="0"/>
          <w:sz w:val="20"/>
          <w:szCs w:val="20"/>
        </w:rPr>
        <w:t xml:space="preserve"> </w:t>
      </w:r>
      <w:r w:rsidR="009F55B5">
        <w:rPr>
          <w:rStyle w:val="nfasissutil"/>
          <w:rFonts w:ascii="Times New Roman" w:hAnsi="Times New Roman" w:cs="Times New Roman"/>
          <w:b/>
          <w:i w:val="0"/>
          <w:sz w:val="20"/>
          <w:szCs w:val="20"/>
        </w:rPr>
        <w:t>F</w:t>
      </w:r>
      <w:r w:rsidRPr="009F55B5">
        <w:rPr>
          <w:rStyle w:val="nfasissutil"/>
          <w:rFonts w:ascii="Times New Roman" w:hAnsi="Times New Roman" w:cs="Times New Roman"/>
          <w:b/>
          <w:i w:val="0"/>
          <w:sz w:val="20"/>
          <w:szCs w:val="20"/>
        </w:rPr>
        <w:t>acemia</w:t>
      </w:r>
      <w:r w:rsidR="009F55B5">
        <w:rPr>
          <w:rStyle w:val="nfasissutil"/>
          <w:rFonts w:ascii="Times New Roman" w:hAnsi="Times New Roman" w:cs="Times New Roman"/>
          <w:i w:val="0"/>
          <w:sz w:val="20"/>
          <w:szCs w:val="20"/>
        </w:rPr>
        <w:t xml:space="preserve">, este feudo tiene un </w:t>
      </w:r>
      <w:r w:rsidR="00E87ACE">
        <w:rPr>
          <w:rStyle w:val="nfasissutil"/>
          <w:rFonts w:ascii="Times New Roman" w:hAnsi="Times New Roman" w:cs="Times New Roman"/>
          <w:i w:val="0"/>
          <w:sz w:val="20"/>
          <w:szCs w:val="20"/>
        </w:rPr>
        <w:t xml:space="preserve">paso al pueblo de </w:t>
      </w:r>
      <w:r w:rsidR="00E87ACE" w:rsidRPr="00E87ACE">
        <w:rPr>
          <w:rStyle w:val="nfasissutil"/>
          <w:rFonts w:ascii="Times New Roman" w:hAnsi="Times New Roman" w:cs="Times New Roman"/>
          <w:b/>
          <w:i w:val="0"/>
          <w:sz w:val="20"/>
          <w:szCs w:val="20"/>
        </w:rPr>
        <w:t>Laughlintown</w:t>
      </w:r>
      <w:r w:rsidR="00E87ACE">
        <w:rPr>
          <w:rStyle w:val="nfasissutil"/>
          <w:rFonts w:ascii="Times New Roman" w:hAnsi="Times New Roman" w:cs="Times New Roman"/>
          <w:b/>
          <w:i w:val="0"/>
          <w:sz w:val="20"/>
          <w:szCs w:val="20"/>
        </w:rPr>
        <w:t xml:space="preserve"> </w:t>
      </w:r>
      <w:r w:rsidR="00E87ACE">
        <w:rPr>
          <w:rStyle w:val="nfasissutil"/>
          <w:rFonts w:ascii="Times New Roman" w:hAnsi="Times New Roman" w:cs="Times New Roman"/>
          <w:i w:val="0"/>
          <w:sz w:val="20"/>
          <w:szCs w:val="20"/>
        </w:rPr>
        <w:t>(Pensilvania), que se abrió tras llevar Facemia a Enea por primera vez al museo, atando sus recuerdos con el pueblo</w:t>
      </w:r>
      <w:r w:rsidR="00F84D3F">
        <w:rPr>
          <w:rStyle w:val="nfasissutil"/>
          <w:rFonts w:ascii="Times New Roman" w:hAnsi="Times New Roman" w:cs="Times New Roman"/>
          <w:b/>
          <w:i w:val="0"/>
          <w:sz w:val="20"/>
          <w:szCs w:val="20"/>
        </w:rPr>
        <w:t>.</w:t>
      </w:r>
      <w:r w:rsidR="00F84D3F">
        <w:rPr>
          <w:rStyle w:val="nfasissutil"/>
          <w:rFonts w:ascii="Times New Roman" w:hAnsi="Times New Roman" w:cs="Times New Roman"/>
          <w:i w:val="0"/>
          <w:sz w:val="20"/>
          <w:szCs w:val="20"/>
        </w:rPr>
        <w:t xml:space="preserve"> Este feudo es parcialmente secreto.</w:t>
      </w:r>
    </w:p>
    <w:p w:rsidR="00C81C7D" w:rsidRDefault="00C81C7D" w:rsidP="00C81C7D">
      <w:pPr>
        <w:spacing w:line="240" w:lineRule="auto"/>
        <w:jc w:val="both"/>
        <w:rPr>
          <w:rStyle w:val="nfasissutil"/>
          <w:rFonts w:ascii="Times New Roman" w:hAnsi="Times New Roman" w:cs="Times New Roman"/>
          <w:i w:val="0"/>
          <w:sz w:val="20"/>
          <w:szCs w:val="20"/>
        </w:rPr>
      </w:pPr>
      <w:r>
        <w:rPr>
          <w:rStyle w:val="nfasissutil"/>
          <w:rFonts w:ascii="Times New Roman" w:hAnsi="Times New Roman" w:cs="Times New Roman"/>
          <w:b/>
          <w:i w:val="0"/>
          <w:sz w:val="20"/>
          <w:szCs w:val="20"/>
          <w:u w:val="single"/>
        </w:rPr>
        <w:t>El Fantasía+</w:t>
      </w:r>
      <w:r w:rsidR="00B92CAA">
        <w:rPr>
          <w:rStyle w:val="nfasissutil"/>
          <w:rFonts w:ascii="Times New Roman" w:hAnsi="Times New Roman" w:cs="Times New Roman"/>
          <w:b/>
          <w:i w:val="0"/>
          <w:sz w:val="20"/>
          <w:szCs w:val="20"/>
        </w:rPr>
        <w:t xml:space="preserve"> (Feudo 1):</w:t>
      </w:r>
      <w:r>
        <w:rPr>
          <w:rStyle w:val="nfasissutil"/>
          <w:rFonts w:ascii="Times New Roman" w:hAnsi="Times New Roman" w:cs="Times New Roman"/>
          <w:b/>
          <w:i w:val="0"/>
          <w:sz w:val="20"/>
          <w:szCs w:val="20"/>
        </w:rPr>
        <w:t xml:space="preserve"> </w:t>
      </w:r>
      <w:r>
        <w:rPr>
          <w:rStyle w:val="nfasissutil"/>
          <w:rFonts w:ascii="Times New Roman" w:hAnsi="Times New Roman" w:cs="Times New Roman"/>
          <w:i w:val="0"/>
          <w:sz w:val="20"/>
          <w:szCs w:val="20"/>
        </w:rPr>
        <w:t xml:space="preserve">El “Fantasía plus” es una galería de </w:t>
      </w:r>
      <w:r w:rsidRPr="006B4625">
        <w:rPr>
          <w:rStyle w:val="nfasissutil"/>
          <w:rFonts w:ascii="Times New Roman" w:hAnsi="Times New Roman" w:cs="Times New Roman"/>
          <w:i w:val="0"/>
          <w:sz w:val="20"/>
          <w:szCs w:val="20"/>
        </w:rPr>
        <w:t>arte</w:t>
      </w:r>
      <w:r>
        <w:rPr>
          <w:rStyle w:val="nfasissutil"/>
          <w:rFonts w:ascii="Times New Roman" w:hAnsi="Times New Roman" w:cs="Times New Roman"/>
          <w:i w:val="0"/>
          <w:sz w:val="20"/>
          <w:szCs w:val="20"/>
        </w:rPr>
        <w:t xml:space="preserve"> en </w:t>
      </w:r>
      <w:r>
        <w:rPr>
          <w:rStyle w:val="nfasissutil"/>
          <w:rFonts w:ascii="Times New Roman" w:hAnsi="Times New Roman" w:cs="Times New Roman"/>
          <w:b/>
          <w:i w:val="0"/>
          <w:sz w:val="20"/>
          <w:szCs w:val="20"/>
        </w:rPr>
        <w:t>Concord</w:t>
      </w:r>
      <w:r>
        <w:rPr>
          <w:rStyle w:val="nfasissutil"/>
          <w:rFonts w:ascii="Times New Roman" w:hAnsi="Times New Roman" w:cs="Times New Roman"/>
          <w:i w:val="0"/>
          <w:sz w:val="20"/>
          <w:szCs w:val="20"/>
        </w:rPr>
        <w:t xml:space="preserve">, un local de </w:t>
      </w:r>
      <w:r w:rsidRPr="006B4625">
        <w:rPr>
          <w:rStyle w:val="nfasissutil"/>
          <w:rFonts w:ascii="Times New Roman" w:hAnsi="Times New Roman" w:cs="Times New Roman"/>
          <w:b/>
          <w:i w:val="0"/>
          <w:sz w:val="20"/>
          <w:szCs w:val="20"/>
        </w:rPr>
        <w:t>exposiciones</w:t>
      </w:r>
      <w:r>
        <w:rPr>
          <w:rStyle w:val="nfasissutil"/>
          <w:rFonts w:ascii="Times New Roman" w:hAnsi="Times New Roman" w:cs="Times New Roman"/>
          <w:i w:val="0"/>
          <w:sz w:val="20"/>
          <w:szCs w:val="20"/>
        </w:rPr>
        <w:t xml:space="preserve"> muy pequeño pero muy exclusivo con una barra de bar y servicios y jardín donde se pueden colocar carpas, mesas, etc. Por él corretean unas quimeras esquivas y majestuosas de </w:t>
      </w:r>
      <w:r w:rsidRPr="006B4625">
        <w:rPr>
          <w:rStyle w:val="nfasissutil"/>
          <w:rFonts w:ascii="Times New Roman" w:hAnsi="Times New Roman" w:cs="Times New Roman"/>
          <w:b/>
          <w:i w:val="0"/>
          <w:sz w:val="20"/>
          <w:szCs w:val="20"/>
        </w:rPr>
        <w:t>ciervo</w:t>
      </w:r>
      <w:r>
        <w:rPr>
          <w:rStyle w:val="nfasissutil"/>
          <w:rFonts w:ascii="Times New Roman" w:hAnsi="Times New Roman" w:cs="Times New Roman"/>
          <w:i w:val="0"/>
          <w:sz w:val="20"/>
          <w:szCs w:val="20"/>
        </w:rPr>
        <w:t xml:space="preserve"> a los que les crecen cristales en el lomo. A veces cuando crecen lo suficiente caen al suelo y se rompen llenando el suelo de cristales rotos. La planta alta conforma las</w:t>
      </w:r>
      <w:r w:rsidRPr="00B7479E">
        <w:rPr>
          <w:rStyle w:val="nfasissutil"/>
          <w:rFonts w:ascii="Times New Roman" w:hAnsi="Times New Roman" w:cs="Times New Roman"/>
          <w:i w:val="0"/>
          <w:sz w:val="20"/>
          <w:szCs w:val="20"/>
        </w:rPr>
        <w:t xml:space="preserve"> oficinas</w:t>
      </w:r>
      <w:r>
        <w:rPr>
          <w:rStyle w:val="nfasissutil"/>
          <w:rFonts w:ascii="Times New Roman" w:hAnsi="Times New Roman" w:cs="Times New Roman"/>
          <w:i w:val="0"/>
          <w:sz w:val="20"/>
          <w:szCs w:val="20"/>
        </w:rPr>
        <w:t>, y el feudo en sí,</w:t>
      </w:r>
      <w:r w:rsidRPr="00B7479E">
        <w:rPr>
          <w:rStyle w:val="nfasissutil"/>
          <w:rFonts w:ascii="Times New Roman" w:hAnsi="Times New Roman" w:cs="Times New Roman"/>
          <w:i w:val="0"/>
          <w:sz w:val="20"/>
          <w:szCs w:val="20"/>
        </w:rPr>
        <w:t xml:space="preserve"> </w:t>
      </w:r>
      <w:r>
        <w:rPr>
          <w:rStyle w:val="nfasissutil"/>
          <w:rFonts w:ascii="Times New Roman" w:hAnsi="Times New Roman" w:cs="Times New Roman"/>
          <w:i w:val="0"/>
          <w:sz w:val="20"/>
          <w:szCs w:val="20"/>
        </w:rPr>
        <w:t xml:space="preserve">que contiene </w:t>
      </w:r>
      <w:r w:rsidRPr="00B7479E">
        <w:rPr>
          <w:rStyle w:val="nfasissutil"/>
          <w:rFonts w:ascii="Times New Roman" w:hAnsi="Times New Roman" w:cs="Times New Roman"/>
          <w:i w:val="0"/>
          <w:sz w:val="20"/>
          <w:szCs w:val="20"/>
        </w:rPr>
        <w:t>habitaciones</w:t>
      </w:r>
      <w:r>
        <w:rPr>
          <w:rStyle w:val="nfasissutil"/>
          <w:rFonts w:ascii="Times New Roman" w:hAnsi="Times New Roman" w:cs="Times New Roman"/>
          <w:i w:val="0"/>
          <w:sz w:val="20"/>
          <w:szCs w:val="20"/>
        </w:rPr>
        <w:t>.</w:t>
      </w:r>
      <w:r w:rsidRPr="00B7479E">
        <w:rPr>
          <w:rStyle w:val="nfasissutil"/>
          <w:rFonts w:ascii="Times New Roman" w:hAnsi="Times New Roman" w:cs="Times New Roman"/>
          <w:i w:val="0"/>
          <w:sz w:val="20"/>
          <w:szCs w:val="20"/>
        </w:rPr>
        <w:t xml:space="preserve"> </w:t>
      </w:r>
      <w:r w:rsidRPr="000F4BCD">
        <w:rPr>
          <w:rStyle w:val="nfasissutil"/>
          <w:rFonts w:ascii="Times New Roman" w:hAnsi="Times New Roman" w:cs="Times New Roman"/>
          <w:b/>
          <w:i w:val="0"/>
          <w:sz w:val="20"/>
          <w:szCs w:val="20"/>
        </w:rPr>
        <w:t>Nevia</w:t>
      </w:r>
      <w:r w:rsidRPr="00B7479E">
        <w:rPr>
          <w:rStyle w:val="nfasissutil"/>
          <w:rFonts w:ascii="Times New Roman" w:hAnsi="Times New Roman" w:cs="Times New Roman"/>
          <w:i w:val="0"/>
          <w:sz w:val="20"/>
          <w:szCs w:val="20"/>
        </w:rPr>
        <w:t xml:space="preserve"> </w:t>
      </w:r>
      <w:r>
        <w:rPr>
          <w:rStyle w:val="nfasissutil"/>
          <w:rFonts w:ascii="Times New Roman" w:hAnsi="Times New Roman" w:cs="Times New Roman"/>
          <w:i w:val="0"/>
          <w:sz w:val="20"/>
          <w:szCs w:val="20"/>
        </w:rPr>
        <w:t xml:space="preserve">es su líder. El feudo tiene un </w:t>
      </w:r>
      <w:r w:rsidRPr="006B4625">
        <w:rPr>
          <w:rStyle w:val="nfasissutil"/>
          <w:rFonts w:ascii="Times New Roman" w:hAnsi="Times New Roman" w:cs="Times New Roman"/>
          <w:i w:val="0"/>
          <w:sz w:val="20"/>
          <w:szCs w:val="20"/>
        </w:rPr>
        <w:t>paso</w:t>
      </w:r>
      <w:r>
        <w:rPr>
          <w:rStyle w:val="nfasissutil"/>
          <w:rFonts w:ascii="Times New Roman" w:hAnsi="Times New Roman" w:cs="Times New Roman"/>
          <w:i w:val="0"/>
          <w:sz w:val="20"/>
          <w:szCs w:val="20"/>
        </w:rPr>
        <w:t xml:space="preserve"> por un </w:t>
      </w:r>
      <w:r w:rsidRPr="006B4625">
        <w:rPr>
          <w:rStyle w:val="nfasissutil"/>
          <w:rFonts w:ascii="Times New Roman" w:hAnsi="Times New Roman" w:cs="Times New Roman"/>
          <w:b/>
          <w:i w:val="0"/>
          <w:sz w:val="20"/>
          <w:szCs w:val="20"/>
        </w:rPr>
        <w:t>bosque</w:t>
      </w:r>
      <w:r>
        <w:rPr>
          <w:rStyle w:val="nfasissutil"/>
          <w:rFonts w:ascii="Times New Roman" w:hAnsi="Times New Roman" w:cs="Times New Roman"/>
          <w:i w:val="0"/>
          <w:sz w:val="20"/>
          <w:szCs w:val="20"/>
        </w:rPr>
        <w:t xml:space="preserve"> encantado que guía a Témper.</w:t>
      </w:r>
    </w:p>
    <w:p w:rsidR="00007B33" w:rsidRPr="006B4625" w:rsidRDefault="00007B33" w:rsidP="00007B33">
      <w:pPr>
        <w:spacing w:line="240" w:lineRule="auto"/>
        <w:rPr>
          <w:rStyle w:val="nfasissutil"/>
          <w:rFonts w:ascii="Times New Roman" w:hAnsi="Times New Roman" w:cs="Times New Roman"/>
          <w:i w:val="0"/>
          <w:sz w:val="20"/>
          <w:szCs w:val="20"/>
        </w:rPr>
      </w:pPr>
      <w:r>
        <w:rPr>
          <w:rStyle w:val="nfasissutil"/>
          <w:rFonts w:ascii="Times New Roman" w:hAnsi="Times New Roman" w:cs="Times New Roman"/>
          <w:b/>
          <w:i w:val="0"/>
          <w:sz w:val="20"/>
          <w:szCs w:val="20"/>
        </w:rPr>
        <w:t>Imágenes de El Fantasía+ y el Spanstilla Museum:</w:t>
      </w:r>
    </w:p>
    <w:p w:rsidR="002F725A" w:rsidRDefault="00206AEA" w:rsidP="009F2957">
      <w:pPr>
        <w:spacing w:line="240" w:lineRule="auto"/>
        <w:jc w:val="center"/>
        <w:rPr>
          <w:rStyle w:val="nfasissutil"/>
          <w:rFonts w:ascii="Times New Roman" w:hAnsi="Times New Roman" w:cs="Times New Roman"/>
          <w:i w:val="0"/>
          <w:sz w:val="20"/>
          <w:szCs w:val="20"/>
        </w:rPr>
      </w:pPr>
      <w:r>
        <w:rPr>
          <w:noProof/>
        </w:rPr>
        <w:drawing>
          <wp:inline distT="0" distB="0" distL="0" distR="0" wp14:anchorId="7BA4ADDB" wp14:editId="77AEB061">
            <wp:extent cx="2526901" cy="4282440"/>
            <wp:effectExtent l="0" t="0" r="6985" b="381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8609" t="27926" r="58537" b="33345"/>
                    <a:stretch/>
                  </pic:blipFill>
                  <pic:spPr bwMode="auto">
                    <a:xfrm>
                      <a:off x="0" y="0"/>
                      <a:ext cx="2560953" cy="4340150"/>
                    </a:xfrm>
                    <a:prstGeom prst="rect">
                      <a:avLst/>
                    </a:prstGeom>
                    <a:ln>
                      <a:noFill/>
                    </a:ln>
                    <a:extLst>
                      <a:ext uri="{53640926-AAD7-44D8-BBD7-CCE9431645EC}">
                        <a14:shadowObscured xmlns:a14="http://schemas.microsoft.com/office/drawing/2010/main"/>
                      </a:ext>
                    </a:extLst>
                  </pic:spPr>
                </pic:pic>
              </a:graphicData>
            </a:graphic>
          </wp:inline>
        </w:drawing>
      </w:r>
      <w:r w:rsidR="00007B33">
        <w:rPr>
          <w:noProof/>
        </w:rPr>
        <w:drawing>
          <wp:inline distT="0" distB="0" distL="0" distR="0" wp14:anchorId="05DFC050" wp14:editId="1A5FE15B">
            <wp:extent cx="1828800" cy="4257208"/>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42423" t="25276" r="43589" b="16834"/>
                    <a:stretch/>
                  </pic:blipFill>
                  <pic:spPr bwMode="auto">
                    <a:xfrm>
                      <a:off x="0" y="0"/>
                      <a:ext cx="1847846" cy="4301544"/>
                    </a:xfrm>
                    <a:prstGeom prst="rect">
                      <a:avLst/>
                    </a:prstGeom>
                    <a:ln>
                      <a:noFill/>
                    </a:ln>
                    <a:extLst>
                      <a:ext uri="{53640926-AAD7-44D8-BBD7-CCE9431645EC}">
                        <a14:shadowObscured xmlns:a14="http://schemas.microsoft.com/office/drawing/2010/main"/>
                      </a:ext>
                    </a:extLst>
                  </pic:spPr>
                </pic:pic>
              </a:graphicData>
            </a:graphic>
          </wp:inline>
        </w:drawing>
      </w:r>
      <w:r w:rsidR="002F725A">
        <w:rPr>
          <w:noProof/>
        </w:rPr>
        <w:drawing>
          <wp:inline distT="0" distB="0" distL="0" distR="0" wp14:anchorId="3A470427" wp14:editId="58629020">
            <wp:extent cx="2133600" cy="4290841"/>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42363" t="35264" r="43474" b="14098"/>
                    <a:stretch/>
                  </pic:blipFill>
                  <pic:spPr bwMode="auto">
                    <a:xfrm>
                      <a:off x="0" y="0"/>
                      <a:ext cx="2158382" cy="4340679"/>
                    </a:xfrm>
                    <a:prstGeom prst="rect">
                      <a:avLst/>
                    </a:prstGeom>
                    <a:ln>
                      <a:noFill/>
                    </a:ln>
                    <a:extLst>
                      <a:ext uri="{53640926-AAD7-44D8-BBD7-CCE9431645EC}">
                        <a14:shadowObscured xmlns:a14="http://schemas.microsoft.com/office/drawing/2010/main"/>
                      </a:ext>
                    </a:extLst>
                  </pic:spPr>
                </pic:pic>
              </a:graphicData>
            </a:graphic>
          </wp:inline>
        </w:drawing>
      </w:r>
    </w:p>
    <w:p w:rsidR="00077167" w:rsidRDefault="00077167" w:rsidP="00212482">
      <w:pPr>
        <w:spacing w:line="240" w:lineRule="auto"/>
        <w:jc w:val="both"/>
        <w:rPr>
          <w:rStyle w:val="nfasissutil"/>
          <w:rFonts w:ascii="Times New Roman" w:hAnsi="Times New Roman" w:cs="Times New Roman"/>
          <w:i w:val="0"/>
          <w:sz w:val="20"/>
          <w:szCs w:val="20"/>
        </w:rPr>
      </w:pPr>
      <w:r>
        <w:rPr>
          <w:rStyle w:val="nfasissutil"/>
          <w:rFonts w:ascii="Times New Roman" w:hAnsi="Times New Roman" w:cs="Times New Roman"/>
          <w:b/>
          <w:i w:val="0"/>
          <w:sz w:val="20"/>
          <w:szCs w:val="20"/>
          <w:u w:val="single"/>
        </w:rPr>
        <w:lastRenderedPageBreak/>
        <w:t>Esparnavientos</w:t>
      </w:r>
      <w:r w:rsidR="00B92CAA">
        <w:rPr>
          <w:rStyle w:val="nfasissutil"/>
          <w:rFonts w:ascii="Times New Roman" w:hAnsi="Times New Roman" w:cs="Times New Roman"/>
          <w:b/>
          <w:i w:val="0"/>
          <w:sz w:val="20"/>
          <w:szCs w:val="20"/>
        </w:rPr>
        <w:t xml:space="preserve"> (Feudo 1):</w:t>
      </w:r>
      <w:r>
        <w:rPr>
          <w:rStyle w:val="nfasissutil"/>
          <w:rFonts w:ascii="Times New Roman" w:hAnsi="Times New Roman" w:cs="Times New Roman"/>
          <w:i w:val="0"/>
          <w:sz w:val="20"/>
          <w:szCs w:val="20"/>
        </w:rPr>
        <w:t xml:space="preserve"> Colindando con las </w:t>
      </w:r>
      <w:r w:rsidRPr="00077167">
        <w:rPr>
          <w:rStyle w:val="nfasissutil"/>
          <w:rFonts w:ascii="Times New Roman" w:hAnsi="Times New Roman" w:cs="Times New Roman"/>
          <w:b/>
          <w:i w:val="0"/>
          <w:sz w:val="20"/>
          <w:szCs w:val="20"/>
        </w:rPr>
        <w:t>White</w:t>
      </w:r>
      <w:r>
        <w:rPr>
          <w:rStyle w:val="nfasissutil"/>
          <w:rFonts w:ascii="Times New Roman" w:hAnsi="Times New Roman" w:cs="Times New Roman"/>
          <w:i w:val="0"/>
          <w:sz w:val="20"/>
          <w:szCs w:val="20"/>
        </w:rPr>
        <w:t xml:space="preserve"> </w:t>
      </w:r>
      <w:r w:rsidRPr="00077167">
        <w:rPr>
          <w:rStyle w:val="nfasissutil"/>
          <w:rFonts w:ascii="Times New Roman" w:hAnsi="Times New Roman" w:cs="Times New Roman"/>
          <w:b/>
          <w:i w:val="0"/>
          <w:sz w:val="20"/>
          <w:szCs w:val="20"/>
        </w:rPr>
        <w:t>Mountains</w:t>
      </w:r>
      <w:r w:rsidR="00EF0E60">
        <w:rPr>
          <w:rStyle w:val="nfasissutil"/>
          <w:rFonts w:ascii="Times New Roman" w:hAnsi="Times New Roman" w:cs="Times New Roman"/>
          <w:b/>
          <w:i w:val="0"/>
          <w:sz w:val="20"/>
          <w:szCs w:val="20"/>
        </w:rPr>
        <w:t>,</w:t>
      </w:r>
      <w:r w:rsidR="00B51400">
        <w:rPr>
          <w:rStyle w:val="nfasissutil"/>
          <w:rFonts w:ascii="Times New Roman" w:hAnsi="Times New Roman" w:cs="Times New Roman"/>
          <w:b/>
          <w:i w:val="0"/>
          <w:sz w:val="20"/>
          <w:szCs w:val="20"/>
        </w:rPr>
        <w:t xml:space="preserve"> </w:t>
      </w:r>
      <w:r w:rsidR="00EF0E60">
        <w:rPr>
          <w:rStyle w:val="nfasissutil"/>
          <w:rFonts w:ascii="Times New Roman" w:hAnsi="Times New Roman" w:cs="Times New Roman"/>
          <w:i w:val="0"/>
          <w:sz w:val="20"/>
          <w:szCs w:val="20"/>
        </w:rPr>
        <w:t xml:space="preserve">en </w:t>
      </w:r>
      <w:r w:rsidR="00B51400" w:rsidRPr="00EF0E60">
        <w:rPr>
          <w:rStyle w:val="nfasissutil"/>
          <w:rFonts w:ascii="Times New Roman" w:hAnsi="Times New Roman" w:cs="Times New Roman"/>
          <w:b/>
          <w:i w:val="0"/>
          <w:sz w:val="20"/>
          <w:szCs w:val="20"/>
        </w:rPr>
        <w:t>Franconia</w:t>
      </w:r>
      <w:r w:rsidR="00B51400">
        <w:rPr>
          <w:rStyle w:val="nfasissutil"/>
          <w:rFonts w:ascii="Times New Roman" w:hAnsi="Times New Roman" w:cs="Times New Roman"/>
          <w:i w:val="0"/>
          <w:sz w:val="20"/>
          <w:szCs w:val="20"/>
        </w:rPr>
        <w:t xml:space="preserve"> </w:t>
      </w:r>
      <w:r w:rsidR="00EF0E60">
        <w:rPr>
          <w:rStyle w:val="nfasissutil"/>
          <w:rFonts w:ascii="Times New Roman" w:hAnsi="Times New Roman" w:cs="Times New Roman"/>
          <w:i w:val="0"/>
          <w:sz w:val="20"/>
          <w:szCs w:val="20"/>
        </w:rPr>
        <w:t>(a 1h. de Concord</w:t>
      </w:r>
      <w:r w:rsidR="00B51400">
        <w:rPr>
          <w:rStyle w:val="nfasissutil"/>
          <w:rFonts w:ascii="Times New Roman" w:hAnsi="Times New Roman" w:cs="Times New Roman"/>
          <w:i w:val="0"/>
          <w:sz w:val="20"/>
          <w:szCs w:val="20"/>
        </w:rPr>
        <w:t>)</w:t>
      </w:r>
      <w:r w:rsidR="00B7479E" w:rsidRPr="00B7479E">
        <w:rPr>
          <w:rStyle w:val="nfasissutil"/>
          <w:rFonts w:ascii="Times New Roman" w:hAnsi="Times New Roman" w:cs="Times New Roman"/>
          <w:i w:val="0"/>
          <w:sz w:val="20"/>
          <w:szCs w:val="20"/>
        </w:rPr>
        <w:t>,</w:t>
      </w:r>
      <w:r>
        <w:rPr>
          <w:rStyle w:val="nfasissutil"/>
          <w:rFonts w:ascii="Times New Roman" w:hAnsi="Times New Roman" w:cs="Times New Roman"/>
          <w:i w:val="0"/>
          <w:sz w:val="20"/>
          <w:szCs w:val="20"/>
        </w:rPr>
        <w:t xml:space="preserve"> este</w:t>
      </w:r>
      <w:r w:rsidR="00B7479E" w:rsidRPr="00B7479E">
        <w:rPr>
          <w:rStyle w:val="nfasissutil"/>
          <w:rFonts w:ascii="Times New Roman" w:hAnsi="Times New Roman" w:cs="Times New Roman"/>
          <w:i w:val="0"/>
          <w:sz w:val="20"/>
          <w:szCs w:val="20"/>
        </w:rPr>
        <w:t xml:space="preserve"> refugio </w:t>
      </w:r>
      <w:r>
        <w:rPr>
          <w:rStyle w:val="nfasissutil"/>
          <w:rFonts w:ascii="Times New Roman" w:hAnsi="Times New Roman" w:cs="Times New Roman"/>
          <w:i w:val="0"/>
          <w:sz w:val="20"/>
          <w:szCs w:val="20"/>
        </w:rPr>
        <w:t xml:space="preserve">pegado al lago fue una antigua villa, que luego fue </w:t>
      </w:r>
      <w:r w:rsidRPr="00E87ACE">
        <w:rPr>
          <w:rStyle w:val="nfasissutil"/>
          <w:rFonts w:ascii="Times New Roman" w:hAnsi="Times New Roman" w:cs="Times New Roman"/>
          <w:i w:val="0"/>
          <w:sz w:val="20"/>
          <w:szCs w:val="20"/>
        </w:rPr>
        <w:t>restaurante para ahora ser un local con estancias y servicios de alquiler (bodas, fiestas privadas…). Este complejo les fue arrebatado a los Nunnehi antaño. El sótano contiene un</w:t>
      </w:r>
      <w:r w:rsidR="00D92237">
        <w:rPr>
          <w:rStyle w:val="nfasissutil"/>
          <w:rFonts w:ascii="Times New Roman" w:hAnsi="Times New Roman" w:cs="Times New Roman"/>
          <w:i w:val="0"/>
          <w:sz w:val="20"/>
          <w:szCs w:val="20"/>
        </w:rPr>
        <w:t>a</w:t>
      </w:r>
      <w:r w:rsidRPr="00E87ACE">
        <w:rPr>
          <w:rStyle w:val="nfasissutil"/>
          <w:rFonts w:ascii="Times New Roman" w:hAnsi="Times New Roman" w:cs="Times New Roman"/>
          <w:i w:val="0"/>
          <w:sz w:val="20"/>
          <w:szCs w:val="20"/>
        </w:rPr>
        <w:t xml:space="preserve"> </w:t>
      </w:r>
      <w:r w:rsidR="00D92237">
        <w:rPr>
          <w:rStyle w:val="nfasissutil"/>
          <w:rFonts w:ascii="Times New Roman" w:hAnsi="Times New Roman" w:cs="Times New Roman"/>
          <w:i w:val="0"/>
          <w:sz w:val="20"/>
          <w:szCs w:val="20"/>
        </w:rPr>
        <w:t>acogedora</w:t>
      </w:r>
      <w:r w:rsidRPr="00E87ACE">
        <w:rPr>
          <w:rStyle w:val="nfasissutil"/>
          <w:rFonts w:ascii="Times New Roman" w:hAnsi="Times New Roman" w:cs="Times New Roman"/>
          <w:i w:val="0"/>
          <w:sz w:val="20"/>
          <w:szCs w:val="20"/>
        </w:rPr>
        <w:t xml:space="preserve"> </w:t>
      </w:r>
      <w:r w:rsidR="00D92237">
        <w:rPr>
          <w:rStyle w:val="nfasissutil"/>
          <w:rFonts w:ascii="Times New Roman" w:hAnsi="Times New Roman" w:cs="Times New Roman"/>
          <w:i w:val="0"/>
          <w:sz w:val="20"/>
          <w:szCs w:val="20"/>
        </w:rPr>
        <w:t>zona parcialmente aislada del complejo de alquiler,</w:t>
      </w:r>
      <w:r w:rsidRPr="00E87ACE">
        <w:rPr>
          <w:rStyle w:val="nfasissutil"/>
          <w:rFonts w:ascii="Times New Roman" w:hAnsi="Times New Roman" w:cs="Times New Roman"/>
          <w:i w:val="0"/>
          <w:sz w:val="20"/>
          <w:szCs w:val="20"/>
        </w:rPr>
        <w:t xml:space="preserve"> donde se pueden alojar kithain</w:t>
      </w:r>
      <w:r w:rsidR="00D92237">
        <w:rPr>
          <w:rStyle w:val="nfasissutil"/>
          <w:rFonts w:ascii="Times New Roman" w:hAnsi="Times New Roman" w:cs="Times New Roman"/>
          <w:i w:val="0"/>
          <w:sz w:val="20"/>
          <w:szCs w:val="20"/>
        </w:rPr>
        <w:t xml:space="preserve"> edificada a partir del granito</w:t>
      </w:r>
      <w:r w:rsidRPr="00E87ACE">
        <w:rPr>
          <w:rStyle w:val="nfasissutil"/>
          <w:rFonts w:ascii="Times New Roman" w:hAnsi="Times New Roman" w:cs="Times New Roman"/>
          <w:i w:val="0"/>
          <w:sz w:val="20"/>
          <w:szCs w:val="20"/>
        </w:rPr>
        <w:t xml:space="preserve">. Este feudo es conocido por </w:t>
      </w:r>
      <w:r w:rsidR="00D92237">
        <w:rPr>
          <w:rStyle w:val="nfasissutil"/>
          <w:rFonts w:ascii="Times New Roman" w:hAnsi="Times New Roman" w:cs="Times New Roman"/>
          <w:i w:val="0"/>
          <w:sz w:val="20"/>
          <w:szCs w:val="20"/>
        </w:rPr>
        <w:t>ser una antigua mina</w:t>
      </w:r>
      <w:r w:rsidR="00573C83">
        <w:rPr>
          <w:rStyle w:val="nfasissutil"/>
          <w:rFonts w:ascii="Times New Roman" w:hAnsi="Times New Roman" w:cs="Times New Roman"/>
          <w:i w:val="0"/>
          <w:sz w:val="20"/>
          <w:szCs w:val="20"/>
        </w:rPr>
        <w:t xml:space="preserve"> quimérica (abandonada</w:t>
      </w:r>
      <w:r w:rsidR="00D92237">
        <w:rPr>
          <w:rStyle w:val="nfasissutil"/>
          <w:rFonts w:ascii="Times New Roman" w:hAnsi="Times New Roman" w:cs="Times New Roman"/>
          <w:i w:val="0"/>
          <w:sz w:val="20"/>
          <w:szCs w:val="20"/>
        </w:rPr>
        <w:t xml:space="preserve">) donde se extraía </w:t>
      </w:r>
      <w:r w:rsidR="00D92237" w:rsidRPr="00D92237">
        <w:rPr>
          <w:rStyle w:val="nfasissutil"/>
          <w:rFonts w:ascii="Times New Roman" w:hAnsi="Times New Roman" w:cs="Times New Roman"/>
          <w:b/>
          <w:i w:val="0"/>
          <w:sz w:val="20"/>
          <w:szCs w:val="20"/>
        </w:rPr>
        <w:t>granito</w:t>
      </w:r>
      <w:r w:rsidR="00D92237">
        <w:rPr>
          <w:rStyle w:val="nfasissutil"/>
          <w:rFonts w:ascii="Times New Roman" w:hAnsi="Times New Roman" w:cs="Times New Roman"/>
          <w:i w:val="0"/>
          <w:sz w:val="20"/>
          <w:szCs w:val="20"/>
        </w:rPr>
        <w:t xml:space="preserve"> </w:t>
      </w:r>
      <w:r w:rsidR="00D1618C">
        <w:rPr>
          <w:rStyle w:val="nfasissutil"/>
          <w:rFonts w:ascii="Times New Roman" w:hAnsi="Times New Roman" w:cs="Times New Roman"/>
          <w:i w:val="0"/>
          <w:sz w:val="20"/>
          <w:szCs w:val="20"/>
        </w:rPr>
        <w:t xml:space="preserve">del Ensueño </w:t>
      </w:r>
      <w:r w:rsidR="00D92237">
        <w:rPr>
          <w:rStyle w:val="nfasissutil"/>
          <w:rFonts w:ascii="Times New Roman" w:hAnsi="Times New Roman" w:cs="Times New Roman"/>
          <w:i w:val="0"/>
          <w:sz w:val="20"/>
          <w:szCs w:val="20"/>
        </w:rPr>
        <w:t xml:space="preserve">y por </w:t>
      </w:r>
      <w:r w:rsidRPr="00E87ACE">
        <w:rPr>
          <w:rStyle w:val="nfasissutil"/>
          <w:rFonts w:ascii="Times New Roman" w:hAnsi="Times New Roman" w:cs="Times New Roman"/>
          <w:i w:val="0"/>
          <w:sz w:val="20"/>
          <w:szCs w:val="20"/>
        </w:rPr>
        <w:t xml:space="preserve">tener una uña gigante que perteneció a un </w:t>
      </w:r>
      <w:r w:rsidRPr="00870DB6">
        <w:rPr>
          <w:rStyle w:val="nfasissutil"/>
          <w:rFonts w:ascii="Times New Roman" w:hAnsi="Times New Roman" w:cs="Times New Roman"/>
          <w:b/>
          <w:i w:val="0"/>
          <w:sz w:val="20"/>
          <w:szCs w:val="20"/>
        </w:rPr>
        <w:t>Yeti</w:t>
      </w:r>
      <w:r w:rsidRPr="00E87ACE">
        <w:rPr>
          <w:rStyle w:val="nfasissutil"/>
          <w:rFonts w:ascii="Times New Roman" w:hAnsi="Times New Roman" w:cs="Times New Roman"/>
          <w:i w:val="0"/>
          <w:sz w:val="20"/>
          <w:szCs w:val="20"/>
        </w:rPr>
        <w:t xml:space="preserve"> de la zona de tamaño descomunal.</w:t>
      </w:r>
      <w:r w:rsidR="00B7479E" w:rsidRPr="00E87ACE">
        <w:rPr>
          <w:rStyle w:val="nfasissutil"/>
          <w:rFonts w:ascii="Times New Roman" w:hAnsi="Times New Roman" w:cs="Times New Roman"/>
          <w:i w:val="0"/>
          <w:sz w:val="20"/>
          <w:szCs w:val="20"/>
        </w:rPr>
        <w:t xml:space="preserve"> </w:t>
      </w:r>
      <w:r w:rsidR="00B7479E" w:rsidRPr="00E87ACE">
        <w:rPr>
          <w:rStyle w:val="nfasissutil"/>
          <w:rFonts w:ascii="Times New Roman" w:hAnsi="Times New Roman" w:cs="Times New Roman"/>
          <w:b/>
          <w:i w:val="0"/>
          <w:sz w:val="20"/>
          <w:szCs w:val="20"/>
        </w:rPr>
        <w:t>Nevia</w:t>
      </w:r>
      <w:r w:rsidR="00B7479E" w:rsidRPr="00E87ACE">
        <w:rPr>
          <w:rStyle w:val="nfasissutil"/>
          <w:rFonts w:ascii="Times New Roman" w:hAnsi="Times New Roman" w:cs="Times New Roman"/>
          <w:i w:val="0"/>
          <w:sz w:val="20"/>
          <w:szCs w:val="20"/>
        </w:rPr>
        <w:t xml:space="preserve"> </w:t>
      </w:r>
      <w:r w:rsidRPr="00E87ACE">
        <w:rPr>
          <w:rStyle w:val="nfasissutil"/>
          <w:rFonts w:ascii="Times New Roman" w:hAnsi="Times New Roman" w:cs="Times New Roman"/>
          <w:i w:val="0"/>
          <w:sz w:val="20"/>
          <w:szCs w:val="20"/>
        </w:rPr>
        <w:t xml:space="preserve">lidera este </w:t>
      </w:r>
      <w:r w:rsidR="00D92237" w:rsidRPr="00E87ACE">
        <w:rPr>
          <w:rStyle w:val="nfasissutil"/>
          <w:rFonts w:ascii="Times New Roman" w:hAnsi="Times New Roman" w:cs="Times New Roman"/>
          <w:i w:val="0"/>
          <w:sz w:val="20"/>
          <w:szCs w:val="20"/>
        </w:rPr>
        <w:t>feudo,</w:t>
      </w:r>
      <w:r w:rsidR="00D92237">
        <w:rPr>
          <w:rStyle w:val="nfasissutil"/>
          <w:rFonts w:ascii="Times New Roman" w:hAnsi="Times New Roman" w:cs="Times New Roman"/>
          <w:i w:val="0"/>
          <w:sz w:val="20"/>
          <w:szCs w:val="20"/>
        </w:rPr>
        <w:t xml:space="preserve"> aunque </w:t>
      </w:r>
      <w:r w:rsidR="00D92237">
        <w:rPr>
          <w:rStyle w:val="nfasissutil"/>
          <w:rFonts w:ascii="Times New Roman" w:hAnsi="Times New Roman" w:cs="Times New Roman"/>
          <w:b/>
          <w:i w:val="0"/>
          <w:sz w:val="20"/>
          <w:szCs w:val="20"/>
        </w:rPr>
        <w:t>Afinder</w:t>
      </w:r>
      <w:r w:rsidR="00D92237">
        <w:rPr>
          <w:rStyle w:val="nfasissutil"/>
          <w:rFonts w:ascii="Times New Roman" w:hAnsi="Times New Roman" w:cs="Times New Roman"/>
          <w:i w:val="0"/>
          <w:sz w:val="20"/>
          <w:szCs w:val="20"/>
        </w:rPr>
        <w:t xml:space="preserve"> es el que continuamente lo visita</w:t>
      </w:r>
      <w:r w:rsidRPr="00E87ACE">
        <w:rPr>
          <w:rStyle w:val="nfasissutil"/>
          <w:rFonts w:ascii="Times New Roman" w:hAnsi="Times New Roman" w:cs="Times New Roman"/>
          <w:i w:val="0"/>
          <w:sz w:val="20"/>
          <w:szCs w:val="20"/>
        </w:rPr>
        <w:t xml:space="preserve">, que es continuamente atacado por algún monstruo </w:t>
      </w:r>
      <w:r w:rsidR="00573C83">
        <w:rPr>
          <w:rStyle w:val="nfasissutil"/>
          <w:rFonts w:ascii="Times New Roman" w:hAnsi="Times New Roman" w:cs="Times New Roman"/>
          <w:i w:val="0"/>
          <w:sz w:val="20"/>
          <w:szCs w:val="20"/>
        </w:rPr>
        <w:t>de las minas</w:t>
      </w:r>
      <w:r w:rsidRPr="00E87ACE">
        <w:rPr>
          <w:rStyle w:val="nfasissutil"/>
          <w:rFonts w:ascii="Times New Roman" w:hAnsi="Times New Roman" w:cs="Times New Roman"/>
          <w:i w:val="0"/>
          <w:sz w:val="20"/>
          <w:szCs w:val="20"/>
        </w:rPr>
        <w:t xml:space="preserve">, donde </w:t>
      </w:r>
      <w:r w:rsidR="00573C83">
        <w:rPr>
          <w:rStyle w:val="nfasissutil"/>
          <w:rFonts w:ascii="Times New Roman" w:hAnsi="Times New Roman" w:cs="Times New Roman"/>
          <w:i w:val="0"/>
          <w:sz w:val="20"/>
          <w:szCs w:val="20"/>
        </w:rPr>
        <w:t xml:space="preserve">también </w:t>
      </w:r>
      <w:r w:rsidRPr="00E87ACE">
        <w:rPr>
          <w:rStyle w:val="nfasissutil"/>
          <w:rFonts w:ascii="Times New Roman" w:hAnsi="Times New Roman" w:cs="Times New Roman"/>
          <w:i w:val="0"/>
          <w:sz w:val="20"/>
          <w:szCs w:val="20"/>
        </w:rPr>
        <w:t>está el</w:t>
      </w:r>
      <w:r w:rsidR="00E87ACE" w:rsidRPr="00E87ACE">
        <w:rPr>
          <w:rStyle w:val="nfasissutil"/>
          <w:rFonts w:ascii="Times New Roman" w:hAnsi="Times New Roman" w:cs="Times New Roman"/>
          <w:i w:val="0"/>
          <w:sz w:val="20"/>
          <w:szCs w:val="20"/>
        </w:rPr>
        <w:t xml:space="preserve"> paso a</w:t>
      </w:r>
      <w:r w:rsidR="00E87ACE" w:rsidRPr="00E87ACE">
        <w:rPr>
          <w:rFonts w:ascii="Times New Roman" w:hAnsi="Times New Roman" w:cs="Times New Roman"/>
          <w:sz w:val="20"/>
          <w:szCs w:val="20"/>
        </w:rPr>
        <w:t xml:space="preserve">l antiguo mercado de </w:t>
      </w:r>
      <w:r w:rsidR="00E87ACE" w:rsidRPr="00E87ACE">
        <w:rPr>
          <w:rFonts w:ascii="Times New Roman" w:hAnsi="Times New Roman" w:cs="Times New Roman"/>
          <w:b/>
          <w:sz w:val="20"/>
          <w:szCs w:val="20"/>
        </w:rPr>
        <w:t>Edimburgo</w:t>
      </w:r>
      <w:r w:rsidR="00E87ACE" w:rsidRPr="00E87ACE">
        <w:rPr>
          <w:rFonts w:ascii="Times New Roman" w:hAnsi="Times New Roman" w:cs="Times New Roman"/>
          <w:sz w:val="20"/>
          <w:szCs w:val="20"/>
        </w:rPr>
        <w:t xml:space="preserve"> </w:t>
      </w:r>
      <w:r w:rsidR="00E87ACE" w:rsidRPr="00E87ACE">
        <w:rPr>
          <w:rFonts w:ascii="Times New Roman" w:hAnsi="Times New Roman" w:cs="Times New Roman"/>
          <w:b/>
          <w:sz w:val="20"/>
          <w:szCs w:val="20"/>
        </w:rPr>
        <w:t xml:space="preserve">Mercat Cross </w:t>
      </w:r>
      <w:r w:rsidR="00E87ACE" w:rsidRPr="00E87ACE">
        <w:rPr>
          <w:rFonts w:ascii="Times New Roman" w:hAnsi="Times New Roman" w:cs="Times New Roman"/>
          <w:sz w:val="20"/>
          <w:szCs w:val="20"/>
        </w:rPr>
        <w:t>(</w:t>
      </w:r>
      <w:r w:rsidR="00551DE0">
        <w:rPr>
          <w:rFonts w:ascii="Times New Roman" w:hAnsi="Times New Roman" w:cs="Times New Roman"/>
          <w:sz w:val="20"/>
          <w:szCs w:val="20"/>
        </w:rPr>
        <w:t>Caledonia</w:t>
      </w:r>
      <w:r w:rsidR="00E87ACE" w:rsidRPr="00E87ACE">
        <w:rPr>
          <w:rFonts w:ascii="Times New Roman" w:hAnsi="Times New Roman" w:cs="Times New Roman"/>
          <w:sz w:val="20"/>
          <w:szCs w:val="20"/>
        </w:rPr>
        <w:t>)</w:t>
      </w:r>
      <w:r w:rsidR="00E87ACE" w:rsidRPr="00E87ACE">
        <w:rPr>
          <w:rFonts w:ascii="Times New Roman" w:hAnsi="Times New Roman" w:cs="Times New Roman"/>
          <w:b/>
          <w:sz w:val="20"/>
          <w:szCs w:val="20"/>
        </w:rPr>
        <w:t xml:space="preserve"> </w:t>
      </w:r>
      <w:r w:rsidR="00E87ACE" w:rsidRPr="00E87ACE">
        <w:rPr>
          <w:rFonts w:ascii="Times New Roman" w:hAnsi="Times New Roman" w:cs="Times New Roman"/>
          <w:sz w:val="20"/>
          <w:szCs w:val="20"/>
        </w:rPr>
        <w:t>al aire libre</w:t>
      </w:r>
      <w:r w:rsidRPr="00E87ACE">
        <w:rPr>
          <w:rStyle w:val="nfasissutil"/>
          <w:rFonts w:ascii="Times New Roman" w:hAnsi="Times New Roman" w:cs="Times New Roman"/>
          <w:i w:val="0"/>
          <w:sz w:val="20"/>
          <w:szCs w:val="20"/>
        </w:rPr>
        <w:t>.</w:t>
      </w:r>
      <w:r w:rsidR="00BB2DA4">
        <w:rPr>
          <w:rStyle w:val="nfasissutil"/>
          <w:rFonts w:ascii="Times New Roman" w:hAnsi="Times New Roman" w:cs="Times New Roman"/>
          <w:i w:val="0"/>
          <w:sz w:val="20"/>
          <w:szCs w:val="20"/>
        </w:rPr>
        <w:t xml:space="preserve"> Está lleno de quim</w:t>
      </w:r>
      <w:r w:rsidR="008F6DF8">
        <w:rPr>
          <w:rStyle w:val="nfasissutil"/>
          <w:rFonts w:ascii="Times New Roman" w:hAnsi="Times New Roman" w:cs="Times New Roman"/>
          <w:i w:val="0"/>
          <w:sz w:val="20"/>
          <w:szCs w:val="20"/>
        </w:rPr>
        <w:t>eras-luciérnagas del color del granito</w:t>
      </w:r>
      <w:r w:rsidR="00BB2DA4">
        <w:rPr>
          <w:rStyle w:val="nfasissutil"/>
          <w:rFonts w:ascii="Times New Roman" w:hAnsi="Times New Roman" w:cs="Times New Roman"/>
          <w:i w:val="0"/>
          <w:sz w:val="20"/>
          <w:szCs w:val="20"/>
        </w:rPr>
        <w:t>.</w:t>
      </w:r>
      <w:r w:rsidR="00FD00F8">
        <w:rPr>
          <w:rStyle w:val="nfasissutil"/>
          <w:rFonts w:ascii="Times New Roman" w:hAnsi="Times New Roman" w:cs="Times New Roman"/>
          <w:i w:val="0"/>
          <w:sz w:val="20"/>
          <w:szCs w:val="20"/>
        </w:rPr>
        <w:br/>
      </w:r>
      <w:r w:rsidR="009F2957">
        <w:rPr>
          <w:rStyle w:val="nfasissutil"/>
          <w:rFonts w:ascii="Times New Roman" w:hAnsi="Times New Roman" w:cs="Times New Roman"/>
          <w:i w:val="0"/>
          <w:sz w:val="20"/>
          <w:szCs w:val="20"/>
        </w:rPr>
        <w:br/>
      </w:r>
      <w:r>
        <w:rPr>
          <w:rFonts w:ascii="Times New Roman" w:hAnsi="Times New Roman" w:cs="Times New Roman"/>
          <w:iCs/>
          <w:noProof/>
          <w:color w:val="404040" w:themeColor="text1" w:themeTint="BF"/>
          <w:sz w:val="20"/>
          <w:szCs w:val="20"/>
        </w:rPr>
        <w:drawing>
          <wp:inline distT="0" distB="0" distL="0" distR="0">
            <wp:extent cx="2438166" cy="2184400"/>
            <wp:effectExtent l="0" t="0" r="635" b="635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26143fd80bb4e820328e13d9a405b455.jpg"/>
                    <pic:cNvPicPr/>
                  </pic:nvPicPr>
                  <pic:blipFill rotWithShape="1">
                    <a:blip r:embed="rId23">
                      <a:extLst>
                        <a:ext uri="{28A0092B-C50C-407E-A947-70E740481C1C}">
                          <a14:useLocalDpi xmlns:a14="http://schemas.microsoft.com/office/drawing/2010/main" val="0"/>
                        </a:ext>
                      </a:extLst>
                    </a:blip>
                    <a:srcRect l="7640" r="22699"/>
                    <a:stretch/>
                  </pic:blipFill>
                  <pic:spPr bwMode="auto">
                    <a:xfrm>
                      <a:off x="0" y="0"/>
                      <a:ext cx="2473041" cy="2215645"/>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iCs/>
          <w:noProof/>
          <w:color w:val="404040" w:themeColor="text1" w:themeTint="BF"/>
          <w:sz w:val="20"/>
          <w:szCs w:val="20"/>
        </w:rPr>
        <w:drawing>
          <wp:inline distT="0" distB="0" distL="0" distR="0">
            <wp:extent cx="2102519" cy="2188845"/>
            <wp:effectExtent l="0" t="0" r="0" b="1905"/>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3184079ca99204f6f1697c279dade97.jpg"/>
                    <pic:cNvPicPr/>
                  </pic:nvPicPr>
                  <pic:blipFill rotWithShape="1">
                    <a:blip r:embed="rId24">
                      <a:extLst>
                        <a:ext uri="{28A0092B-C50C-407E-A947-70E740481C1C}">
                          <a14:useLocalDpi xmlns:a14="http://schemas.microsoft.com/office/drawing/2010/main" val="0"/>
                        </a:ext>
                      </a:extLst>
                    </a:blip>
                    <a:srcRect r="6156"/>
                    <a:stretch/>
                  </pic:blipFill>
                  <pic:spPr bwMode="auto">
                    <a:xfrm>
                      <a:off x="0" y="0"/>
                      <a:ext cx="2136384" cy="2224100"/>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iCs/>
          <w:noProof/>
          <w:color w:val="404040" w:themeColor="text1" w:themeTint="BF"/>
          <w:sz w:val="20"/>
          <w:szCs w:val="20"/>
        </w:rPr>
        <w:drawing>
          <wp:inline distT="0" distB="0" distL="0" distR="0">
            <wp:extent cx="2037654" cy="2192020"/>
            <wp:effectExtent l="0" t="0" r="127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a8cba6f020d9ec398cf6bb05033a7bda.jpg"/>
                    <pic:cNvPicPr/>
                  </pic:nvPicPr>
                  <pic:blipFill rotWithShape="1">
                    <a:blip r:embed="rId25">
                      <a:extLst>
                        <a:ext uri="{28A0092B-C50C-407E-A947-70E740481C1C}">
                          <a14:useLocalDpi xmlns:a14="http://schemas.microsoft.com/office/drawing/2010/main" val="0"/>
                        </a:ext>
                      </a:extLst>
                    </a:blip>
                    <a:srcRect r="7042"/>
                    <a:stretch/>
                  </pic:blipFill>
                  <pic:spPr bwMode="auto">
                    <a:xfrm>
                      <a:off x="0" y="0"/>
                      <a:ext cx="2041090" cy="2195716"/>
                    </a:xfrm>
                    <a:prstGeom prst="rect">
                      <a:avLst/>
                    </a:prstGeom>
                    <a:ln>
                      <a:noFill/>
                    </a:ln>
                    <a:extLst>
                      <a:ext uri="{53640926-AAD7-44D8-BBD7-CCE9431645EC}">
                        <a14:shadowObscured xmlns:a14="http://schemas.microsoft.com/office/drawing/2010/main"/>
                      </a:ext>
                    </a:extLst>
                  </pic:spPr>
                </pic:pic>
              </a:graphicData>
            </a:graphic>
          </wp:inline>
        </w:drawing>
      </w:r>
    </w:p>
    <w:p w:rsidR="009F2957" w:rsidRPr="007368D5" w:rsidRDefault="00FD00F8" w:rsidP="009F2957">
      <w:pPr>
        <w:pStyle w:val="western"/>
        <w:spacing w:after="284"/>
        <w:jc w:val="both"/>
        <w:rPr>
          <w:iCs/>
          <w:color w:val="404040" w:themeColor="text1" w:themeTint="BF"/>
        </w:rPr>
      </w:pPr>
      <w:r>
        <w:rPr>
          <w:rStyle w:val="nfasissutil"/>
          <w:b/>
          <w:i w:val="0"/>
          <w:u w:val="single"/>
        </w:rPr>
        <w:t>Témper</w:t>
      </w:r>
      <w:r w:rsidR="00B92CAA">
        <w:rPr>
          <w:rStyle w:val="nfasissutil"/>
          <w:b/>
          <w:i w:val="0"/>
        </w:rPr>
        <w:t xml:space="preserve"> (</w:t>
      </w:r>
      <w:r w:rsidR="000A5C56">
        <w:rPr>
          <w:rStyle w:val="nfasissutil"/>
          <w:b/>
          <w:i w:val="0"/>
        </w:rPr>
        <w:t>Feudo a 2</w:t>
      </w:r>
      <w:r w:rsidR="00B92CAA">
        <w:rPr>
          <w:rStyle w:val="nfasissutil"/>
          <w:b/>
          <w:i w:val="0"/>
        </w:rPr>
        <w:t>):</w:t>
      </w:r>
      <w:r w:rsidR="00A168B4">
        <w:rPr>
          <w:rStyle w:val="nfasissutil"/>
          <w:i w:val="0"/>
        </w:rPr>
        <w:t xml:space="preserve"> Al a</w:t>
      </w:r>
      <w:r w:rsidR="00DD636D" w:rsidRPr="00B7479E">
        <w:rPr>
          <w:rStyle w:val="nfasissutil"/>
          <w:i w:val="0"/>
        </w:rPr>
        <w:t>ntiguo</w:t>
      </w:r>
      <w:r w:rsidR="00B92CAA">
        <w:rPr>
          <w:rStyle w:val="nfasissutil"/>
          <w:i w:val="0"/>
        </w:rPr>
        <w:t xml:space="preserve"> y diminuto</w:t>
      </w:r>
      <w:r w:rsidR="00DD636D" w:rsidRPr="00B7479E">
        <w:rPr>
          <w:rStyle w:val="nfasissutil"/>
          <w:i w:val="0"/>
        </w:rPr>
        <w:t xml:space="preserve"> centro comercial</w:t>
      </w:r>
      <w:r w:rsidR="00A168B4">
        <w:rPr>
          <w:rStyle w:val="nfasissutil"/>
          <w:i w:val="0"/>
        </w:rPr>
        <w:t xml:space="preserve"> “The Arcade</w:t>
      </w:r>
      <w:r w:rsidR="009F2957">
        <w:rPr>
          <w:rStyle w:val="nfasissutil"/>
          <w:i w:val="0"/>
        </w:rPr>
        <w:t>m</w:t>
      </w:r>
      <w:r w:rsidR="00A168B4">
        <w:rPr>
          <w:rStyle w:val="nfasissutil"/>
          <w:i w:val="0"/>
        </w:rPr>
        <w:t xml:space="preserve"> Providence</w:t>
      </w:r>
      <w:r w:rsidR="009F2957">
        <w:rPr>
          <w:rStyle w:val="nfasissutil"/>
          <w:i w:val="0"/>
        </w:rPr>
        <w:t>r</w:t>
      </w:r>
      <w:r w:rsidR="00A168B4">
        <w:rPr>
          <w:rStyle w:val="nfasissutil"/>
          <w:i w:val="0"/>
        </w:rPr>
        <w:t>”</w:t>
      </w:r>
      <w:r w:rsidR="00EF0E60">
        <w:rPr>
          <w:rStyle w:val="nfasissutil"/>
          <w:i w:val="0"/>
        </w:rPr>
        <w:t xml:space="preserve"> en </w:t>
      </w:r>
      <w:r w:rsidR="00111FFD">
        <w:rPr>
          <w:rStyle w:val="nfasissutil"/>
          <w:b/>
          <w:i w:val="0"/>
        </w:rPr>
        <w:t>Manchester</w:t>
      </w:r>
      <w:r w:rsidR="00A168B4">
        <w:rPr>
          <w:rStyle w:val="nfasissutil"/>
          <w:i w:val="0"/>
        </w:rPr>
        <w:t xml:space="preserve"> se le han desprendido letras</w:t>
      </w:r>
      <w:r w:rsidR="00C5516A">
        <w:rPr>
          <w:rStyle w:val="nfasissutil"/>
          <w:i w:val="0"/>
        </w:rPr>
        <w:t xml:space="preserve"> y </w:t>
      </w:r>
      <w:r w:rsidR="00A168B4">
        <w:rPr>
          <w:rStyle w:val="nfasissutil"/>
          <w:i w:val="0"/>
        </w:rPr>
        <w:t>forman la palabra “</w:t>
      </w:r>
      <w:r>
        <w:rPr>
          <w:rStyle w:val="nfasissutil"/>
          <w:i w:val="0"/>
        </w:rPr>
        <w:t>Témper</w:t>
      </w:r>
      <w:r w:rsidR="00A168B4">
        <w:rPr>
          <w:rStyle w:val="nfasissutil"/>
          <w:i w:val="0"/>
        </w:rPr>
        <w:t>”, el actual nombre del feudo</w:t>
      </w:r>
      <w:r w:rsidR="00C515FE">
        <w:rPr>
          <w:rStyle w:val="nfasissutil"/>
          <w:i w:val="0"/>
        </w:rPr>
        <w:t xml:space="preserve">. </w:t>
      </w:r>
      <w:r w:rsidR="00F84D3F">
        <w:rPr>
          <w:rStyle w:val="nfasissutil"/>
          <w:i w:val="0"/>
        </w:rPr>
        <w:t>S</w:t>
      </w:r>
      <w:r w:rsidR="00C515FE">
        <w:rPr>
          <w:rStyle w:val="nfasissutil"/>
          <w:i w:val="0"/>
        </w:rPr>
        <w:t>ede del poder de Enea</w:t>
      </w:r>
      <w:r w:rsidR="00F84D3F">
        <w:rPr>
          <w:rStyle w:val="nfasissutil"/>
          <w:i w:val="0"/>
        </w:rPr>
        <w:t xml:space="preserve"> y</w:t>
      </w:r>
      <w:r w:rsidR="00C515FE">
        <w:rPr>
          <w:rStyle w:val="nfasissutil"/>
          <w:i w:val="0"/>
        </w:rPr>
        <w:t xml:space="preserve"> del Ducado</w:t>
      </w:r>
      <w:r w:rsidR="00A168B4">
        <w:rPr>
          <w:rStyle w:val="nfasissutil"/>
          <w:i w:val="0"/>
        </w:rPr>
        <w:t>. A la izquierda su apariencia humana en el centro la feérica</w:t>
      </w:r>
      <w:r w:rsidR="00F84D3F">
        <w:rPr>
          <w:rStyle w:val="nfasissutil"/>
          <w:i w:val="0"/>
        </w:rPr>
        <w:t xml:space="preserve"> (fotos)</w:t>
      </w:r>
      <w:r w:rsidR="00A168B4">
        <w:rPr>
          <w:rStyle w:val="nfasissutil"/>
          <w:i w:val="0"/>
        </w:rPr>
        <w:t xml:space="preserve">. </w:t>
      </w:r>
      <w:r>
        <w:rPr>
          <w:rStyle w:val="nfasissutil"/>
          <w:i w:val="0"/>
        </w:rPr>
        <w:t>Témper</w:t>
      </w:r>
      <w:r w:rsidR="00DD636D" w:rsidRPr="00B7479E">
        <w:rPr>
          <w:rStyle w:val="nfasissutil"/>
          <w:i w:val="0"/>
        </w:rPr>
        <w:t xml:space="preserve"> </w:t>
      </w:r>
      <w:r w:rsidR="00A168B4">
        <w:rPr>
          <w:rStyle w:val="nfasissutil"/>
          <w:i w:val="0"/>
        </w:rPr>
        <w:t xml:space="preserve">es un centro comercial-baluarte </w:t>
      </w:r>
      <w:r w:rsidR="00C515FE">
        <w:rPr>
          <w:rStyle w:val="nfasissutil"/>
          <w:i w:val="0"/>
        </w:rPr>
        <w:t>caract</w:t>
      </w:r>
      <w:r w:rsidR="00A168B4">
        <w:rPr>
          <w:rStyle w:val="nfasissutil"/>
          <w:i w:val="0"/>
        </w:rPr>
        <w:t>eriza</w:t>
      </w:r>
      <w:r w:rsidR="00C515FE">
        <w:rPr>
          <w:rStyle w:val="nfasissutil"/>
          <w:i w:val="0"/>
        </w:rPr>
        <w:t>do</w:t>
      </w:r>
      <w:r w:rsidR="00A168B4">
        <w:rPr>
          <w:rStyle w:val="nfasissutil"/>
          <w:i w:val="0"/>
        </w:rPr>
        <w:t xml:space="preserve"> por sus </w:t>
      </w:r>
      <w:r w:rsidR="00DD636D" w:rsidRPr="00B7479E">
        <w:rPr>
          <w:rStyle w:val="nfasissutil"/>
          <w:i w:val="0"/>
        </w:rPr>
        <w:t>tiendas</w:t>
      </w:r>
      <w:r w:rsidR="00A168B4">
        <w:rPr>
          <w:rStyle w:val="nfasissutil"/>
          <w:i w:val="0"/>
        </w:rPr>
        <w:t xml:space="preserve"> (</w:t>
      </w:r>
      <w:r w:rsidR="00123158">
        <w:rPr>
          <w:rStyle w:val="nfasissutil"/>
          <w:i w:val="0"/>
        </w:rPr>
        <w:t>2 pub</w:t>
      </w:r>
      <w:r w:rsidR="00E87ACE">
        <w:rPr>
          <w:rStyle w:val="nfasissutil"/>
          <w:i w:val="0"/>
        </w:rPr>
        <w:t>s</w:t>
      </w:r>
      <w:r w:rsidR="00123158">
        <w:rPr>
          <w:rStyle w:val="nfasissutil"/>
          <w:i w:val="0"/>
        </w:rPr>
        <w:t xml:space="preserve"> [con cortesanas]</w:t>
      </w:r>
      <w:r w:rsidR="00E87ACE">
        <w:rPr>
          <w:rStyle w:val="nfasissutil"/>
          <w:i w:val="0"/>
        </w:rPr>
        <w:t xml:space="preserve">, </w:t>
      </w:r>
      <w:r w:rsidR="00A168B4" w:rsidRPr="00A564AB">
        <w:t xml:space="preserve">cartógrafos, </w:t>
      </w:r>
      <w:r w:rsidR="008D2C27">
        <w:t>esoterismo, agencias de viaje, antigüedades,</w:t>
      </w:r>
      <w:r w:rsidR="00A168B4">
        <w:t xml:space="preserve"> muebles</w:t>
      </w:r>
      <w:r w:rsidR="008C097E">
        <w:rPr>
          <w:rStyle w:val="nfasissutil"/>
          <w:i w:val="0"/>
        </w:rPr>
        <w:t>),</w:t>
      </w:r>
      <w:r w:rsidR="00A168B4">
        <w:rPr>
          <w:rStyle w:val="nfasissutil"/>
          <w:i w:val="0"/>
        </w:rPr>
        <w:t xml:space="preserve"> pocas son </w:t>
      </w:r>
      <w:r w:rsidR="008C097E">
        <w:rPr>
          <w:rStyle w:val="nfasissutil"/>
          <w:i w:val="0"/>
        </w:rPr>
        <w:t>v</w:t>
      </w:r>
      <w:r w:rsidR="00A168B4">
        <w:rPr>
          <w:rStyle w:val="nfasissutil"/>
          <w:i w:val="0"/>
        </w:rPr>
        <w:t>i</w:t>
      </w:r>
      <w:r w:rsidR="008C097E">
        <w:rPr>
          <w:rStyle w:val="nfasissutil"/>
          <w:i w:val="0"/>
        </w:rPr>
        <w:t>sitada solo</w:t>
      </w:r>
      <w:r w:rsidR="00A168B4">
        <w:rPr>
          <w:rStyle w:val="nfasissutil"/>
          <w:i w:val="0"/>
        </w:rPr>
        <w:t xml:space="preserve"> por humanos</w:t>
      </w:r>
      <w:r w:rsidR="00AA5816">
        <w:rPr>
          <w:rStyle w:val="nfasissutil"/>
          <w:i w:val="0"/>
        </w:rPr>
        <w:t xml:space="preserve">. </w:t>
      </w:r>
      <w:r w:rsidR="00C515FE">
        <w:rPr>
          <w:rStyle w:val="nfasissutil"/>
          <w:i w:val="0"/>
        </w:rPr>
        <w:t>Algun</w:t>
      </w:r>
      <w:r w:rsidR="00AA5816">
        <w:rPr>
          <w:rStyle w:val="nfasissutil"/>
          <w:i w:val="0"/>
        </w:rPr>
        <w:t xml:space="preserve">os kithain de diferentes cortes viven </w:t>
      </w:r>
      <w:r w:rsidR="00C4763B">
        <w:rPr>
          <w:rStyle w:val="nfasissutil"/>
          <w:i w:val="0"/>
        </w:rPr>
        <w:t>aquí</w:t>
      </w:r>
      <w:r w:rsidR="00AA5816">
        <w:rPr>
          <w:rStyle w:val="nfasissutil"/>
          <w:i w:val="0"/>
        </w:rPr>
        <w:t xml:space="preserve"> y </w:t>
      </w:r>
      <w:r w:rsidR="00C4763B">
        <w:rPr>
          <w:rStyle w:val="nfasissutil"/>
          <w:i w:val="0"/>
        </w:rPr>
        <w:t>entran en</w:t>
      </w:r>
      <w:r w:rsidR="00AA5816">
        <w:rPr>
          <w:rStyle w:val="nfasissutil"/>
          <w:i w:val="0"/>
        </w:rPr>
        <w:t xml:space="preserve"> conflicto</w:t>
      </w:r>
      <w:r w:rsidR="00A168B4">
        <w:rPr>
          <w:rStyle w:val="nfasissutil"/>
          <w:i w:val="0"/>
        </w:rPr>
        <w:t xml:space="preserve">. La planta alta entera es de uso exclusivo de la duquesa Enea y sus </w:t>
      </w:r>
      <w:r w:rsidR="002467BD">
        <w:rPr>
          <w:rStyle w:val="nfasissutil"/>
          <w:i w:val="0"/>
        </w:rPr>
        <w:t xml:space="preserve">mayores </w:t>
      </w:r>
      <w:r w:rsidR="00A168B4">
        <w:rPr>
          <w:rStyle w:val="nfasissutil"/>
          <w:i w:val="0"/>
        </w:rPr>
        <w:t>fieles.</w:t>
      </w:r>
      <w:r w:rsidR="008D2C27">
        <w:rPr>
          <w:rStyle w:val="nfasissutil"/>
          <w:i w:val="0"/>
        </w:rPr>
        <w:t xml:space="preserve"> </w:t>
      </w:r>
      <w:r w:rsidR="00C5516A">
        <w:rPr>
          <w:rStyle w:val="nfasissutil"/>
          <w:i w:val="0"/>
        </w:rPr>
        <w:t xml:space="preserve">Aquí atiende sus audiencias ducales. </w:t>
      </w:r>
      <w:r w:rsidR="008D2C27">
        <w:rPr>
          <w:rStyle w:val="nfasissutil"/>
          <w:i w:val="0"/>
        </w:rPr>
        <w:t xml:space="preserve">Allí viven </w:t>
      </w:r>
      <w:r w:rsidR="008D2C27">
        <w:rPr>
          <w:rStyle w:val="nfasissutil"/>
          <w:b/>
          <w:i w:val="0"/>
        </w:rPr>
        <w:t>Enea y Afinder</w:t>
      </w:r>
      <w:r w:rsidR="008D2C27">
        <w:rPr>
          <w:rStyle w:val="nfasissutil"/>
          <w:i w:val="0"/>
        </w:rPr>
        <w:t xml:space="preserve">. Este feudo contiene </w:t>
      </w:r>
      <w:r w:rsidR="00206AEA">
        <w:rPr>
          <w:rStyle w:val="nfasissutil"/>
          <w:i w:val="0"/>
        </w:rPr>
        <w:t>1</w:t>
      </w:r>
      <w:r w:rsidR="008D2C27">
        <w:rPr>
          <w:rStyle w:val="nfasissutil"/>
          <w:i w:val="0"/>
        </w:rPr>
        <w:t xml:space="preserve"> paso</w:t>
      </w:r>
      <w:r w:rsidR="002F725A">
        <w:rPr>
          <w:rStyle w:val="nfasissutil"/>
          <w:i w:val="0"/>
        </w:rPr>
        <w:t xml:space="preserve"> en forma de</w:t>
      </w:r>
      <w:r w:rsidR="008D2C27">
        <w:rPr>
          <w:rStyle w:val="nfasissutil"/>
          <w:i w:val="0"/>
        </w:rPr>
        <w:t xml:space="preserve"> </w:t>
      </w:r>
      <w:r w:rsidR="002F725A">
        <w:rPr>
          <w:rStyle w:val="nfasissutil"/>
          <w:i w:val="0"/>
        </w:rPr>
        <w:t xml:space="preserve">bosque encantado </w:t>
      </w:r>
      <w:r w:rsidR="008D2C27">
        <w:rPr>
          <w:rStyle w:val="nfasissutil"/>
          <w:i w:val="0"/>
        </w:rPr>
        <w:t>a</w:t>
      </w:r>
      <w:r w:rsidR="002F725A">
        <w:rPr>
          <w:rStyle w:val="nfasissutil"/>
          <w:i w:val="0"/>
        </w:rPr>
        <w:t>l</w:t>
      </w:r>
      <w:r w:rsidR="00BC4374">
        <w:rPr>
          <w:rStyle w:val="nfasissutil"/>
          <w:b/>
          <w:i w:val="0"/>
        </w:rPr>
        <w:t xml:space="preserve"> Fantasía+</w:t>
      </w:r>
      <w:r w:rsidR="00BB2DA4">
        <w:rPr>
          <w:rStyle w:val="nfasissutil"/>
          <w:i w:val="0"/>
        </w:rPr>
        <w:t>. Témper</w:t>
      </w:r>
      <w:r w:rsidR="008D2C27">
        <w:rPr>
          <w:rStyle w:val="nfasissutil"/>
          <w:i w:val="0"/>
        </w:rPr>
        <w:t xml:space="preserve"> tiene exquisit</w:t>
      </w:r>
      <w:r w:rsidR="00C515FE">
        <w:rPr>
          <w:rStyle w:val="nfasissutil"/>
          <w:i w:val="0"/>
        </w:rPr>
        <w:t>os</w:t>
      </w:r>
      <w:r w:rsidR="00C4763B">
        <w:rPr>
          <w:rStyle w:val="nfasissutil"/>
          <w:i w:val="0"/>
        </w:rPr>
        <w:t xml:space="preserve"> jardines interiores</w:t>
      </w:r>
      <w:r w:rsidR="008D2C27">
        <w:rPr>
          <w:rStyle w:val="nfasissutil"/>
          <w:i w:val="0"/>
        </w:rPr>
        <w:t xml:space="preserve"> donde criaturas majestuosas </w:t>
      </w:r>
      <w:r w:rsidR="002467BD">
        <w:rPr>
          <w:rStyle w:val="nfasissutil"/>
          <w:i w:val="0"/>
        </w:rPr>
        <w:t>(</w:t>
      </w:r>
      <w:r w:rsidR="008D2C27">
        <w:rPr>
          <w:rStyle w:val="nfasissutil"/>
          <w:i w:val="0"/>
        </w:rPr>
        <w:t>como las de la foto</w:t>
      </w:r>
      <w:r w:rsidR="002467BD">
        <w:rPr>
          <w:rStyle w:val="nfasissutil"/>
          <w:i w:val="0"/>
        </w:rPr>
        <w:t>)</w:t>
      </w:r>
      <w:r w:rsidR="008D2C27">
        <w:rPr>
          <w:rStyle w:val="nfasissutil"/>
          <w:i w:val="0"/>
        </w:rPr>
        <w:t xml:space="preserve"> recorren sus aguas, no dejándose tocar por nadie.</w:t>
      </w:r>
      <w:r w:rsidR="00E87ACE">
        <w:rPr>
          <w:rStyle w:val="nfasissutil"/>
          <w:i w:val="0"/>
        </w:rPr>
        <w:t xml:space="preserve"> </w:t>
      </w:r>
      <w:r>
        <w:rPr>
          <w:rStyle w:val="nfasissutil"/>
          <w:i w:val="0"/>
        </w:rPr>
        <w:t>Témper</w:t>
      </w:r>
      <w:r w:rsidR="00E87ACE">
        <w:rPr>
          <w:rStyle w:val="nfasissutil"/>
          <w:i w:val="0"/>
        </w:rPr>
        <w:t xml:space="preserve"> aún </w:t>
      </w:r>
      <w:r w:rsidR="00C5516A">
        <w:rPr>
          <w:rStyle w:val="nfasissutil"/>
          <w:i w:val="0"/>
        </w:rPr>
        <w:t>tiene</w:t>
      </w:r>
      <w:r w:rsidR="00E87ACE">
        <w:rPr>
          <w:rStyle w:val="nfasissutil"/>
          <w:i w:val="0"/>
        </w:rPr>
        <w:t xml:space="preserve"> tiendas en desuso y abandonadas que han dado pie a historietas de terror.</w:t>
      </w:r>
      <w:r w:rsidR="00F84D3F">
        <w:rPr>
          <w:rStyle w:val="nfasissutil"/>
          <w:i w:val="0"/>
        </w:rPr>
        <w:t xml:space="preserve"> Guardias kinain y kithain custodian este feudo.</w:t>
      </w:r>
      <w:r w:rsidR="00BB2DA4">
        <w:rPr>
          <w:rStyle w:val="nfasissutil"/>
          <w:i w:val="0"/>
        </w:rPr>
        <w:t xml:space="preserve"> Los primeros visitantes de Témper </w:t>
      </w:r>
      <w:r w:rsidR="008C097E">
        <w:rPr>
          <w:rStyle w:val="nfasissutil"/>
          <w:i w:val="0"/>
        </w:rPr>
        <w:t xml:space="preserve">a veces </w:t>
      </w:r>
      <w:r w:rsidR="00D72CCD">
        <w:rPr>
          <w:rStyle w:val="nfasissutil"/>
          <w:i w:val="0"/>
        </w:rPr>
        <w:t xml:space="preserve">creen </w:t>
      </w:r>
      <w:r w:rsidR="00BB2DA4">
        <w:rPr>
          <w:rStyle w:val="nfasissutil"/>
          <w:i w:val="0"/>
        </w:rPr>
        <w:t>ve</w:t>
      </w:r>
      <w:r w:rsidR="00D72CCD">
        <w:rPr>
          <w:rStyle w:val="nfasissutil"/>
          <w:i w:val="0"/>
        </w:rPr>
        <w:t>r</w:t>
      </w:r>
      <w:r w:rsidR="00BB2DA4">
        <w:rPr>
          <w:rStyle w:val="nfasissutil"/>
          <w:i w:val="0"/>
        </w:rPr>
        <w:t xml:space="preserve"> ojos</w:t>
      </w:r>
      <w:r w:rsidR="002467BD">
        <w:rPr>
          <w:rStyle w:val="nfasissutil"/>
          <w:i w:val="0"/>
        </w:rPr>
        <w:t xml:space="preserve"> vigilantes</w:t>
      </w:r>
      <w:r w:rsidR="00BB2DA4">
        <w:rPr>
          <w:rStyle w:val="nfasissutil"/>
          <w:i w:val="0"/>
        </w:rPr>
        <w:t xml:space="preserve"> en</w:t>
      </w:r>
      <w:r w:rsidR="002467BD">
        <w:rPr>
          <w:rStyle w:val="nfasissutil"/>
          <w:i w:val="0"/>
        </w:rPr>
        <w:t>tre</w:t>
      </w:r>
      <w:r w:rsidR="00BB2DA4">
        <w:rPr>
          <w:rStyle w:val="nfasissutil"/>
          <w:i w:val="0"/>
        </w:rPr>
        <w:t xml:space="preserve"> las sombras de las esquinas</w:t>
      </w:r>
      <w:r w:rsidR="00C4763B">
        <w:rPr>
          <w:rStyle w:val="nfasissutil"/>
          <w:i w:val="0"/>
        </w:rPr>
        <w:t xml:space="preserve"> (efecto temporal)</w:t>
      </w:r>
      <w:r w:rsidR="00C5516A">
        <w:rPr>
          <w:rStyle w:val="nfasissutil"/>
          <w:i w:val="0"/>
        </w:rPr>
        <w:t>.</w:t>
      </w:r>
      <w:r w:rsidR="00BE7152">
        <w:rPr>
          <w:rStyle w:val="nfasissutil"/>
          <w:i w:val="0"/>
        </w:rPr>
        <w:t xml:space="preserve"> Jacek f</w:t>
      </w:r>
      <w:r w:rsidR="00BE7152">
        <w:t>ue soñador polaco de Enea una temporada, un pintor surrealista que diseñó el cuadro por el que se accede a Témper. Nadie sabe cómo lo hizo (dicen que Ena lo presionó)</w:t>
      </w:r>
      <w:r w:rsidR="00BE7152" w:rsidRPr="00DB38E3">
        <w:t>.</w:t>
      </w:r>
      <w:r w:rsidR="00BE7152">
        <w:t xml:space="preserve"> </w:t>
      </w:r>
      <w:r w:rsidR="00BE7152" w:rsidRPr="007368D5">
        <w:t>Ha-ahiff</w:t>
      </w:r>
      <w:r w:rsidR="008F6DF8" w:rsidRPr="007368D5">
        <w:t xml:space="preserve"> </w:t>
      </w:r>
      <w:r w:rsidR="00BE7152" w:rsidRPr="007368D5">
        <w:t>custodia este cuadro</w:t>
      </w:r>
      <w:r w:rsidR="008F6DF8" w:rsidRPr="007368D5">
        <w:t xml:space="preserve"> en su casa</w:t>
      </w:r>
      <w:r w:rsidR="00BE7152" w:rsidRPr="007368D5">
        <w:t>.</w:t>
      </w:r>
      <w:r w:rsidR="009F2957" w:rsidRPr="007368D5">
        <w:rPr>
          <w:rStyle w:val="nfasissutil"/>
          <w:i w:val="0"/>
        </w:rPr>
        <w:br/>
      </w:r>
      <w:hyperlink r:id="rId26" w:history="1">
        <w:r w:rsidR="009F2957" w:rsidRPr="007368D5">
          <w:rPr>
            <w:rStyle w:val="Hipervnculo"/>
          </w:rPr>
          <w:t>https://www.youtube.com/watch?v=Se0p7qV8TS4</w:t>
        </w:r>
      </w:hyperlink>
      <w:r w:rsidR="009F2957" w:rsidRPr="007368D5">
        <w:t xml:space="preserve"> (Arms and sleepers – the motorist)</w:t>
      </w:r>
    </w:p>
    <w:p w:rsidR="009F2957" w:rsidRDefault="002F725A" w:rsidP="00A97A7B">
      <w:pPr>
        <w:spacing w:line="240" w:lineRule="auto"/>
        <w:jc w:val="center"/>
        <w:rPr>
          <w:rFonts w:ascii="Times New Roman" w:hAnsi="Times New Roman" w:cs="Times New Roman"/>
          <w:b/>
          <w:sz w:val="24"/>
          <w:szCs w:val="20"/>
        </w:rPr>
      </w:pPr>
      <w:r>
        <w:rPr>
          <w:rFonts w:ascii="Times New Roman" w:hAnsi="Times New Roman" w:cs="Times New Roman"/>
          <w:iCs/>
          <w:noProof/>
          <w:color w:val="404040" w:themeColor="text1" w:themeTint="BF"/>
          <w:sz w:val="20"/>
          <w:szCs w:val="20"/>
        </w:rPr>
        <w:drawing>
          <wp:anchor distT="0" distB="0" distL="114300" distR="114300" simplePos="0" relativeHeight="251658240" behindDoc="0" locked="0" layoutInCell="1" allowOverlap="1">
            <wp:simplePos x="0" y="0"/>
            <wp:positionH relativeFrom="page">
              <wp:posOffset>5372100</wp:posOffset>
            </wp:positionH>
            <wp:positionV relativeFrom="paragraph">
              <wp:posOffset>8890</wp:posOffset>
            </wp:positionV>
            <wp:extent cx="1554480" cy="1505585"/>
            <wp:effectExtent l="0" t="0" r="7620" b="0"/>
            <wp:wrapNone/>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Hermoso-Paisaje-jacek-yerka-ciudades-volando-ciudad-fantas-a-sala-de-estar-hogar-Arte-de-la.jpg_q50.jpg"/>
                    <pic:cNvPicPr/>
                  </pic:nvPicPr>
                  <pic:blipFill rotWithShape="1">
                    <a:blip r:embed="rId27">
                      <a:extLst>
                        <a:ext uri="{28A0092B-C50C-407E-A947-70E740481C1C}">
                          <a14:useLocalDpi xmlns:a14="http://schemas.microsoft.com/office/drawing/2010/main" val="0"/>
                        </a:ext>
                      </a:extLst>
                    </a:blip>
                    <a:srcRect l="16706" t="19377" r="16754" b="21231"/>
                    <a:stretch/>
                  </pic:blipFill>
                  <pic:spPr bwMode="auto">
                    <a:xfrm>
                      <a:off x="0" y="0"/>
                      <a:ext cx="1554480" cy="15055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D636D">
        <w:rPr>
          <w:rFonts w:ascii="Times New Roman" w:hAnsi="Times New Roman" w:cs="Times New Roman"/>
          <w:iCs/>
          <w:noProof/>
          <w:color w:val="404040" w:themeColor="text1" w:themeTint="BF"/>
          <w:sz w:val="20"/>
          <w:szCs w:val="20"/>
        </w:rPr>
        <w:drawing>
          <wp:inline distT="0" distB="0" distL="0" distR="0">
            <wp:extent cx="2357157" cy="2994660"/>
            <wp:effectExtent l="0" t="0" r="5080"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8dcd7f5088652dafc9a9fd7ad4b17e4f.jpg"/>
                    <pic:cNvPicPr/>
                  </pic:nvPicPr>
                  <pic:blipFill rotWithShape="1">
                    <a:blip r:embed="rId28">
                      <a:extLst>
                        <a:ext uri="{28A0092B-C50C-407E-A947-70E740481C1C}">
                          <a14:useLocalDpi xmlns:a14="http://schemas.microsoft.com/office/drawing/2010/main" val="0"/>
                        </a:ext>
                      </a:extLst>
                    </a:blip>
                    <a:srcRect t="1303"/>
                    <a:stretch/>
                  </pic:blipFill>
                  <pic:spPr bwMode="auto">
                    <a:xfrm>
                      <a:off x="0" y="0"/>
                      <a:ext cx="2373354" cy="3015238"/>
                    </a:xfrm>
                    <a:prstGeom prst="rect">
                      <a:avLst/>
                    </a:prstGeom>
                    <a:ln>
                      <a:noFill/>
                    </a:ln>
                    <a:extLst>
                      <a:ext uri="{53640926-AAD7-44D8-BBD7-CCE9431645EC}">
                        <a14:shadowObscured xmlns:a14="http://schemas.microsoft.com/office/drawing/2010/main"/>
                      </a:ext>
                    </a:extLst>
                  </pic:spPr>
                </pic:pic>
              </a:graphicData>
            </a:graphic>
          </wp:inline>
        </w:drawing>
      </w:r>
      <w:r w:rsidR="00DD636D">
        <w:rPr>
          <w:rFonts w:ascii="Times New Roman" w:hAnsi="Times New Roman" w:cs="Times New Roman"/>
          <w:iCs/>
          <w:noProof/>
          <w:color w:val="404040" w:themeColor="text1" w:themeTint="BF"/>
          <w:sz w:val="20"/>
          <w:szCs w:val="20"/>
        </w:rPr>
        <w:drawing>
          <wp:inline distT="0" distB="0" distL="0" distR="0">
            <wp:extent cx="2362200" cy="2979045"/>
            <wp:effectExtent l="0" t="0" r="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089fd304cd369ef4f494c60d2cdfe787.jpg"/>
                    <pic:cNvPicPr/>
                  </pic:nvPicPr>
                  <pic:blipFill>
                    <a:blip r:embed="rId29">
                      <a:extLst>
                        <a:ext uri="{28A0092B-C50C-407E-A947-70E740481C1C}">
                          <a14:useLocalDpi xmlns:a14="http://schemas.microsoft.com/office/drawing/2010/main" val="0"/>
                        </a:ext>
                      </a:extLst>
                    </a:blip>
                    <a:stretch>
                      <a:fillRect/>
                    </a:stretch>
                  </pic:blipFill>
                  <pic:spPr>
                    <a:xfrm>
                      <a:off x="0" y="0"/>
                      <a:ext cx="2406195" cy="3034529"/>
                    </a:xfrm>
                    <a:prstGeom prst="rect">
                      <a:avLst/>
                    </a:prstGeom>
                  </pic:spPr>
                </pic:pic>
              </a:graphicData>
            </a:graphic>
          </wp:inline>
        </w:drawing>
      </w:r>
      <w:r w:rsidR="00DD636D">
        <w:rPr>
          <w:noProof/>
        </w:rPr>
        <w:drawing>
          <wp:inline distT="0" distB="0" distL="0" distR="0" wp14:anchorId="35308117" wp14:editId="3138806B">
            <wp:extent cx="1554480" cy="2960268"/>
            <wp:effectExtent l="0" t="0" r="762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7289" t="43010" r="59526" b="12349"/>
                    <a:stretch/>
                  </pic:blipFill>
                  <pic:spPr bwMode="auto">
                    <a:xfrm>
                      <a:off x="0" y="0"/>
                      <a:ext cx="1574646" cy="2998671"/>
                    </a:xfrm>
                    <a:prstGeom prst="rect">
                      <a:avLst/>
                    </a:prstGeom>
                    <a:ln>
                      <a:noFill/>
                    </a:ln>
                    <a:extLst>
                      <a:ext uri="{53640926-AAD7-44D8-BBD7-CCE9431645EC}">
                        <a14:shadowObscured xmlns:a14="http://schemas.microsoft.com/office/drawing/2010/main"/>
                      </a:ext>
                    </a:extLst>
                  </pic:spPr>
                </pic:pic>
              </a:graphicData>
            </a:graphic>
          </wp:inline>
        </w:drawing>
      </w:r>
      <w:r w:rsidR="009F2957">
        <w:rPr>
          <w:rFonts w:ascii="Times New Roman" w:hAnsi="Times New Roman" w:cs="Times New Roman"/>
          <w:b/>
          <w:sz w:val="24"/>
          <w:szCs w:val="20"/>
        </w:rPr>
        <w:br w:type="page"/>
      </w:r>
    </w:p>
    <w:p w:rsidR="00217060" w:rsidRPr="004E26AF" w:rsidRDefault="001F4B63" w:rsidP="004E26AF">
      <w:pPr>
        <w:spacing w:line="240" w:lineRule="auto"/>
        <w:jc w:val="both"/>
        <w:rPr>
          <w:rFonts w:ascii="Times New Roman" w:hAnsi="Times New Roman" w:cs="Times New Roman"/>
          <w:b/>
          <w:sz w:val="24"/>
          <w:szCs w:val="20"/>
        </w:rPr>
      </w:pPr>
      <w:r w:rsidRPr="001D50B1">
        <w:rPr>
          <w:rFonts w:ascii="Times New Roman" w:hAnsi="Times New Roman" w:cs="Times New Roman"/>
          <w:b/>
          <w:sz w:val="24"/>
          <w:szCs w:val="20"/>
        </w:rPr>
        <w:lastRenderedPageBreak/>
        <w:t xml:space="preserve">Más sobre </w:t>
      </w:r>
      <w:r w:rsidR="00217060">
        <w:rPr>
          <w:rFonts w:ascii="Times New Roman" w:hAnsi="Times New Roman" w:cs="Times New Roman"/>
          <w:b/>
          <w:sz w:val="24"/>
          <w:szCs w:val="20"/>
        </w:rPr>
        <w:t>Invierno</w:t>
      </w:r>
      <w:r w:rsidRPr="001D50B1">
        <w:rPr>
          <w:rFonts w:ascii="Times New Roman" w:hAnsi="Times New Roman" w:cs="Times New Roman"/>
          <w:b/>
          <w:sz w:val="24"/>
          <w:szCs w:val="20"/>
        </w:rPr>
        <w:t>:</w:t>
      </w:r>
      <w:r w:rsidR="002F5A6A">
        <w:rPr>
          <w:rFonts w:ascii="Times New Roman" w:hAnsi="Times New Roman" w:cs="Times New Roman"/>
          <w:b/>
          <w:sz w:val="24"/>
          <w:szCs w:val="20"/>
        </w:rPr>
        <w:br/>
      </w:r>
      <w:r w:rsidR="004E26AF">
        <w:rPr>
          <w:rFonts w:ascii="Times New Roman" w:hAnsi="Times New Roman" w:cs="Times New Roman"/>
          <w:sz w:val="20"/>
          <w:szCs w:val="20"/>
        </w:rPr>
        <w:t>Invierno desata</w:t>
      </w:r>
      <w:r w:rsidR="00217060" w:rsidRPr="00993C9C">
        <w:rPr>
          <w:rFonts w:ascii="Times New Roman" w:hAnsi="Times New Roman" w:cs="Times New Roman"/>
          <w:sz w:val="20"/>
          <w:szCs w:val="20"/>
        </w:rPr>
        <w:t>do manifiesta un miedo profundo e instintivo (“hazles huir”), un dominio sobre el hielo o el frío (“protege a la cuadrilla con una armadura helada”) o un corazón insensible (“pon fin a la fiesta”). Filtrado sólo por el Linaje del changeling, el Glamour de Invierno personifica el alma del invierno: impla</w:t>
      </w:r>
      <w:r w:rsidR="00217060" w:rsidRPr="00993C9C">
        <w:rPr>
          <w:rFonts w:ascii="Times New Roman" w:hAnsi="Times New Roman" w:cs="Times New Roman"/>
          <w:sz w:val="20"/>
          <w:szCs w:val="20"/>
        </w:rPr>
        <w:softHyphen/>
        <w:t>c</w:t>
      </w:r>
      <w:r w:rsidR="008B66A9">
        <w:rPr>
          <w:rFonts w:ascii="Times New Roman" w:hAnsi="Times New Roman" w:cs="Times New Roman"/>
          <w:sz w:val="20"/>
          <w:szCs w:val="20"/>
        </w:rPr>
        <w:t>able, impasible e interminable.</w:t>
      </w:r>
    </w:p>
    <w:p w:rsidR="001F4B63" w:rsidRPr="00993C9C" w:rsidRDefault="00F6470D" w:rsidP="009F38A9">
      <w:pPr>
        <w:spacing w:line="240" w:lineRule="auto"/>
        <w:jc w:val="both"/>
        <w:rPr>
          <w:rFonts w:ascii="Times New Roman" w:hAnsi="Times New Roman" w:cs="Times New Roman"/>
          <w:sz w:val="20"/>
          <w:szCs w:val="20"/>
        </w:rPr>
      </w:pPr>
      <w:r>
        <w:rPr>
          <w:rFonts w:ascii="Times New Roman" w:hAnsi="Times New Roman" w:cs="Times New Roman"/>
          <w:sz w:val="20"/>
          <w:szCs w:val="20"/>
        </w:rPr>
        <w:t>Los Disparates de los cá</w:t>
      </w:r>
      <w:r w:rsidR="00217060" w:rsidRPr="00993C9C">
        <w:rPr>
          <w:rFonts w:ascii="Times New Roman" w:hAnsi="Times New Roman" w:cs="Times New Roman"/>
          <w:sz w:val="20"/>
          <w:szCs w:val="20"/>
        </w:rPr>
        <w:t>ntrips de Invierno suelen implicar descartar posesiones, lanzar conjuros durante fases lunares o mareas y enfrentarse al peligro impávidamente. Por ejemplo: caminar directo a tu enemigo y besarlo en la mejilla sin dudar, bañarse desnudo en aguas heladas bajo una luna de sangre, mantener la mano en agua helada, despreciar a alguien a quien amas o beber toda una bebida helada del tirón mientras una multitud te anima.</w:t>
      </w:r>
    </w:p>
    <w:p w:rsidR="00217060" w:rsidRPr="004E26AF" w:rsidRDefault="00217060" w:rsidP="004E26AF">
      <w:pPr>
        <w:spacing w:line="240" w:lineRule="auto"/>
        <w:jc w:val="both"/>
        <w:rPr>
          <w:rFonts w:ascii="Times New Roman" w:hAnsi="Times New Roman" w:cs="Times New Roman"/>
          <w:b/>
          <w:sz w:val="24"/>
          <w:szCs w:val="20"/>
        </w:rPr>
      </w:pPr>
      <w:r>
        <w:rPr>
          <w:rFonts w:ascii="Times New Roman" w:hAnsi="Times New Roman" w:cs="Times New Roman"/>
          <w:b/>
          <w:sz w:val="24"/>
          <w:szCs w:val="20"/>
        </w:rPr>
        <w:t>Más sobre Otoño</w:t>
      </w:r>
      <w:r w:rsidR="001F4B63" w:rsidRPr="001D50B1">
        <w:rPr>
          <w:rFonts w:ascii="Times New Roman" w:hAnsi="Times New Roman" w:cs="Times New Roman"/>
          <w:b/>
          <w:sz w:val="24"/>
          <w:szCs w:val="20"/>
        </w:rPr>
        <w:t>:</w:t>
      </w:r>
      <w:r w:rsidRPr="00993C9C">
        <w:rPr>
          <w:rFonts w:ascii="Times New Roman" w:hAnsi="Times New Roman" w:cs="Times New Roman"/>
          <w:sz w:val="20"/>
          <w:szCs w:val="20"/>
        </w:rPr>
        <w:br/>
        <w:t>Desatar la decadencia de Otoño es un acto de verdadera desesperación o excesiva crueldad, y es útil para causar un fallo masivo en los sistemas o para debilitar enemigos. Suele ser invocado por órdenes desesperadas como “púdrete” dirigidas a un obstáculo, “marchitaos” espetado a un grupo de enemigos o “arruínate” pronunciado contra una empresa o sistema. La manifestación exacta de la decadencia de Otoño rara vez es predecible; los Eshu conocen muchos relatos de infortunios que iban más allá de los deseos originales del conjurador que tuvieron lugar por medio de tales Desatares.</w:t>
      </w:r>
    </w:p>
    <w:p w:rsidR="00A83D71" w:rsidRDefault="00217060" w:rsidP="002F5A6A">
      <w:pPr>
        <w:spacing w:line="240" w:lineRule="auto"/>
        <w:jc w:val="both"/>
        <w:rPr>
          <w:rFonts w:ascii="Times New Roman" w:hAnsi="Times New Roman" w:cs="Times New Roman"/>
          <w:sz w:val="20"/>
          <w:szCs w:val="20"/>
        </w:rPr>
      </w:pPr>
      <w:r w:rsidRPr="00993C9C">
        <w:rPr>
          <w:rFonts w:ascii="Times New Roman" w:hAnsi="Times New Roman" w:cs="Times New Roman"/>
          <w:sz w:val="20"/>
          <w:szCs w:val="20"/>
        </w:rPr>
        <w:t>Los Disparates de Otoño tienden a implicar los adornos de esta época del año, de los funerales, las cosechas y Halloween. Algunos ejemplos son: aplastar una hoja seca, llevar una máscara terrorífica, disfrazarte de algo que no eres, apagar un farol o una vela, apagar y encender un interruptor rápidamente, proferir un inquietante gemido, diseñar y crear un disfraz especial, cubrirte el rostro, mantenerte en vela hasta que se pone el sol, recoger una fruta madura, derramar hidromiel en el suelo, quemar tu cartera con todo lo que contiene o perderte en un lugar con el que no estás familiarizado.</w:t>
      </w:r>
    </w:p>
    <w:p w:rsidR="00273FB1" w:rsidRPr="00273FB1" w:rsidRDefault="00273FB1" w:rsidP="00273FB1">
      <w:pPr>
        <w:pStyle w:val="Default"/>
        <w:rPr>
          <w:rFonts w:ascii="Times New Roman" w:hAnsi="Times New Roman" w:cs="Times New Roman"/>
          <w:sz w:val="20"/>
          <w:szCs w:val="20"/>
        </w:rPr>
      </w:pPr>
      <w:r w:rsidRPr="00273FB1">
        <w:rPr>
          <w:b/>
        </w:rPr>
        <w:t xml:space="preserve">Más </w:t>
      </w:r>
      <w:r>
        <w:rPr>
          <w:b/>
        </w:rPr>
        <w:t>sobre la</w:t>
      </w:r>
      <w:r w:rsidRPr="00273FB1">
        <w:rPr>
          <w:b/>
        </w:rPr>
        <w:t xml:space="preserve"> Casa Leanhaun /Liánon/:</w:t>
      </w:r>
      <w:r w:rsidRPr="00273FB1">
        <w:rPr>
          <w:sz w:val="19"/>
          <w:szCs w:val="19"/>
        </w:rPr>
        <w:br/>
      </w:r>
      <w:r w:rsidRPr="00273FB1">
        <w:rPr>
          <w:rFonts w:ascii="Times New Roman" w:hAnsi="Times New Roman" w:cs="Times New Roman"/>
          <w:b/>
          <w:bCs/>
          <w:sz w:val="20"/>
          <w:szCs w:val="20"/>
        </w:rPr>
        <w:t xml:space="preserve">Corte: </w:t>
      </w:r>
      <w:r>
        <w:rPr>
          <w:rFonts w:ascii="Times New Roman" w:hAnsi="Times New Roman" w:cs="Times New Roman"/>
          <w:sz w:val="20"/>
          <w:szCs w:val="20"/>
        </w:rPr>
        <w:t>Oscura.</w:t>
      </w:r>
    </w:p>
    <w:p w:rsidR="00273FB1" w:rsidRPr="00273FB1" w:rsidRDefault="00273FB1" w:rsidP="00273FB1">
      <w:pPr>
        <w:pStyle w:val="Default"/>
        <w:rPr>
          <w:rFonts w:ascii="Times New Roman" w:hAnsi="Times New Roman" w:cs="Times New Roman"/>
          <w:sz w:val="20"/>
          <w:szCs w:val="20"/>
        </w:rPr>
      </w:pPr>
      <w:r w:rsidRPr="00273FB1">
        <w:rPr>
          <w:rFonts w:ascii="Times New Roman" w:hAnsi="Times New Roman" w:cs="Times New Roman"/>
          <w:b/>
          <w:bCs/>
          <w:sz w:val="20"/>
          <w:szCs w:val="20"/>
        </w:rPr>
        <w:t xml:space="preserve">Apodos: </w:t>
      </w:r>
      <w:r w:rsidRPr="00273FB1">
        <w:rPr>
          <w:rFonts w:ascii="Times New Roman" w:hAnsi="Times New Roman" w:cs="Times New Roman"/>
          <w:sz w:val="20"/>
          <w:szCs w:val="20"/>
        </w:rPr>
        <w:t>Musas, Íncubos / Súcubos (vulgar).</w:t>
      </w:r>
    </w:p>
    <w:p w:rsidR="00273FB1" w:rsidRDefault="00273FB1" w:rsidP="00273FB1">
      <w:pPr>
        <w:pStyle w:val="Default"/>
        <w:rPr>
          <w:rFonts w:ascii="Times New Roman" w:hAnsi="Times New Roman" w:cs="Times New Roman"/>
          <w:color w:val="auto"/>
          <w:sz w:val="20"/>
          <w:szCs w:val="20"/>
        </w:rPr>
      </w:pPr>
      <w:r w:rsidRPr="00273FB1">
        <w:rPr>
          <w:rFonts w:ascii="Times New Roman" w:hAnsi="Times New Roman" w:cs="Times New Roman"/>
          <w:sz w:val="20"/>
          <w:szCs w:val="20"/>
        </w:rPr>
        <w:t xml:space="preserve">Reciben 1 punto gratuito de Carisma. Envejecen rápidamente cuando se les niega el acceso a Glamour mortal fresco. </w:t>
      </w:r>
      <w:r w:rsidRPr="00273FB1">
        <w:rPr>
          <w:rFonts w:ascii="Times New Roman" w:hAnsi="Times New Roman" w:cs="Times New Roman"/>
          <w:color w:val="auto"/>
          <w:sz w:val="20"/>
          <w:szCs w:val="20"/>
        </w:rPr>
        <w:t>Conceden fama y riquezas a cambio de favores y juramentos de servicio, creando sensaciones mundiales de la noche a la mañana y una legión de artistas influyentes, con los que además suelen tener aventuras temporales, y que en el fondo les deben favores.</w:t>
      </w:r>
    </w:p>
    <w:p w:rsidR="00273FB1" w:rsidRDefault="00273FB1" w:rsidP="00273FB1">
      <w:pPr>
        <w:pStyle w:val="Default"/>
        <w:rPr>
          <w:rFonts w:ascii="Times New Roman" w:hAnsi="Times New Roman" w:cs="Times New Roman"/>
          <w:color w:val="auto"/>
          <w:sz w:val="20"/>
          <w:szCs w:val="20"/>
        </w:rPr>
      </w:pPr>
    </w:p>
    <w:p w:rsidR="00273FB1" w:rsidRPr="00273FB1" w:rsidRDefault="00273FB1" w:rsidP="00273FB1">
      <w:pPr>
        <w:pStyle w:val="Default"/>
        <w:rPr>
          <w:rFonts w:ascii="Times New Roman" w:hAnsi="Times New Roman" w:cs="Times New Roman"/>
          <w:sz w:val="20"/>
          <w:szCs w:val="20"/>
        </w:rPr>
      </w:pPr>
      <w:r>
        <w:rPr>
          <w:rFonts w:ascii="Times New Roman" w:hAnsi="Times New Roman" w:cs="Times New Roman"/>
          <w:b/>
          <w:szCs w:val="20"/>
        </w:rPr>
        <w:t>Más sobre la Casa Daireann</w:t>
      </w:r>
      <w:r w:rsidRPr="00273FB1">
        <w:rPr>
          <w:rFonts w:ascii="Times New Roman" w:hAnsi="Times New Roman" w:cs="Times New Roman"/>
          <w:b/>
          <w:szCs w:val="20"/>
        </w:rPr>
        <w:t xml:space="preserve"> /dáiron/</w:t>
      </w:r>
      <w:r>
        <w:rPr>
          <w:rFonts w:ascii="Times New Roman" w:hAnsi="Times New Roman" w:cs="Times New Roman"/>
          <w:b/>
          <w:szCs w:val="20"/>
        </w:rPr>
        <w:t>:</w:t>
      </w:r>
      <w:r w:rsidRPr="00273FB1">
        <w:rPr>
          <w:rFonts w:ascii="Times New Roman" w:hAnsi="Times New Roman" w:cs="Times New Roman"/>
          <w:sz w:val="20"/>
          <w:szCs w:val="20"/>
        </w:rPr>
        <w:br/>
      </w:r>
      <w:r w:rsidRPr="00273FB1">
        <w:rPr>
          <w:rFonts w:ascii="Times New Roman" w:hAnsi="Times New Roman" w:cs="Times New Roman"/>
          <w:b/>
          <w:bCs/>
          <w:sz w:val="20"/>
          <w:szCs w:val="20"/>
        </w:rPr>
        <w:t xml:space="preserve">Corte: </w:t>
      </w:r>
      <w:r>
        <w:rPr>
          <w:rFonts w:ascii="Times New Roman" w:hAnsi="Times New Roman" w:cs="Times New Roman"/>
          <w:sz w:val="20"/>
          <w:szCs w:val="20"/>
        </w:rPr>
        <w:t>Oscura.</w:t>
      </w:r>
    </w:p>
    <w:p w:rsidR="00273FB1" w:rsidRPr="00273FB1" w:rsidRDefault="00273FB1" w:rsidP="00273FB1">
      <w:pPr>
        <w:pStyle w:val="Default"/>
        <w:rPr>
          <w:rFonts w:ascii="Times New Roman" w:hAnsi="Times New Roman" w:cs="Times New Roman"/>
          <w:sz w:val="20"/>
          <w:szCs w:val="20"/>
        </w:rPr>
      </w:pPr>
      <w:r w:rsidRPr="00273FB1">
        <w:rPr>
          <w:rFonts w:ascii="Times New Roman" w:hAnsi="Times New Roman" w:cs="Times New Roman"/>
          <w:b/>
          <w:bCs/>
          <w:sz w:val="20"/>
          <w:szCs w:val="20"/>
        </w:rPr>
        <w:t xml:space="preserve">Apodo: </w:t>
      </w:r>
      <w:r w:rsidRPr="00273FB1">
        <w:rPr>
          <w:rFonts w:ascii="Times New Roman" w:hAnsi="Times New Roman" w:cs="Times New Roman"/>
          <w:sz w:val="20"/>
          <w:szCs w:val="20"/>
        </w:rPr>
        <w:t>Anfitriones, Guardacalderos (vulgar).</w:t>
      </w:r>
    </w:p>
    <w:p w:rsidR="00273FB1" w:rsidRDefault="00273FB1" w:rsidP="00273FB1">
      <w:pPr>
        <w:pStyle w:val="Default"/>
        <w:rPr>
          <w:rFonts w:ascii="Times New Roman" w:hAnsi="Times New Roman" w:cs="Times New Roman"/>
          <w:sz w:val="20"/>
          <w:szCs w:val="20"/>
        </w:rPr>
      </w:pPr>
      <w:r w:rsidRPr="00273FB1">
        <w:rPr>
          <w:rFonts w:ascii="Times New Roman" w:hAnsi="Times New Roman" w:cs="Times New Roman"/>
          <w:sz w:val="20"/>
          <w:szCs w:val="20"/>
        </w:rPr>
        <w:t>–1 de dificultad en todas las tiradas pertinentes para proteger a alguien bajo su hospitalidad o cuando llevan a cabo una venganza contra alguien que ha violado ésta./ no pueden volverle la espalda a alguien que busca refugio o asilo, ni siquiera a un enemigo mortal, a menos que esa persona viole las leyes de la hospitalidad Daireann (que pidan más de lo que se les ofrece, no dañar a nadie bajo el techo del que alojan y hacer una oferta justa de reciprocidad).</w:t>
      </w:r>
      <w:r w:rsidRPr="00273FB1">
        <w:rPr>
          <w:rFonts w:ascii="Times New Roman" w:hAnsi="Times New Roman" w:cs="Times New Roman"/>
          <w:sz w:val="20"/>
          <w:szCs w:val="20"/>
        </w:rPr>
        <w:br/>
        <w:t>Honor, venganza y hospitalidad. Esta casa nunca niega refugio o comida cuando se le pide honorablemente, ni siquiera a su mayor enemi</w:t>
      </w:r>
      <w:r w:rsidRPr="00273FB1">
        <w:rPr>
          <w:rFonts w:ascii="Times New Roman" w:hAnsi="Times New Roman" w:cs="Times New Roman"/>
          <w:sz w:val="20"/>
          <w:szCs w:val="20"/>
        </w:rPr>
        <w:softHyphen/>
        <w:t>go. Envenenar o dañar a los invitados traerá deshonor a esta casa. Practican la herbología, aunque sus pociones pue</w:t>
      </w:r>
      <w:r w:rsidRPr="00273FB1">
        <w:rPr>
          <w:rFonts w:ascii="Times New Roman" w:hAnsi="Times New Roman" w:cs="Times New Roman"/>
          <w:sz w:val="20"/>
          <w:szCs w:val="20"/>
        </w:rPr>
        <w:softHyphen/>
        <w:t>den usarse para curar, son mucho más conocidas por su uso como venenos.</w:t>
      </w:r>
    </w:p>
    <w:p w:rsidR="001B5E73" w:rsidRDefault="001B5E73" w:rsidP="00273FB1">
      <w:pPr>
        <w:pStyle w:val="Default"/>
        <w:rPr>
          <w:rFonts w:ascii="Times New Roman" w:hAnsi="Times New Roman" w:cs="Times New Roman"/>
          <w:sz w:val="20"/>
          <w:szCs w:val="20"/>
        </w:rPr>
      </w:pPr>
    </w:p>
    <w:p w:rsidR="001B5E73" w:rsidRDefault="001B5E73" w:rsidP="001B5E73">
      <w:pPr>
        <w:pStyle w:val="Default"/>
      </w:pPr>
      <w:r>
        <w:rPr>
          <w:rFonts w:ascii="Times New Roman" w:hAnsi="Times New Roman" w:cs="Times New Roman"/>
          <w:b/>
          <w:szCs w:val="20"/>
        </w:rPr>
        <w:t>Más sobre el Reino de las manzanas (pág. 65)</w:t>
      </w:r>
      <w:r w:rsidR="00BD4A8C">
        <w:rPr>
          <w:rFonts w:ascii="Times New Roman" w:hAnsi="Times New Roman" w:cs="Times New Roman"/>
          <w:b/>
          <w:szCs w:val="20"/>
        </w:rPr>
        <w:t xml:space="preserve"> en EEUU</w:t>
      </w:r>
      <w:r>
        <w:rPr>
          <w:rFonts w:ascii="Times New Roman" w:hAnsi="Times New Roman" w:cs="Times New Roman"/>
          <w:b/>
          <w:szCs w:val="20"/>
        </w:rPr>
        <w:t>:</w:t>
      </w:r>
    </w:p>
    <w:p w:rsidR="001B5E73" w:rsidRPr="00C81C7D" w:rsidRDefault="001B5E73" w:rsidP="001B5E73">
      <w:pPr>
        <w:pStyle w:val="Default"/>
        <w:rPr>
          <w:rFonts w:ascii="Times New Roman" w:hAnsi="Times New Roman" w:cs="Times New Roman"/>
          <w:sz w:val="20"/>
          <w:szCs w:val="20"/>
        </w:rPr>
      </w:pPr>
      <w:r w:rsidRPr="00C81C7D">
        <w:rPr>
          <w:rFonts w:ascii="Times New Roman" w:hAnsi="Times New Roman" w:cs="Times New Roman"/>
          <w:sz w:val="20"/>
          <w:szCs w:val="20"/>
        </w:rPr>
        <w:t>El Reino de las Manzanas comprende los estados de Nueva Inglaterra (Maine [Ducado de Costa de Piedra], Nuevo Hampshire [Ducado del Libre Albedrío], Vermont [Ducado de los Artes], Massachusetts [Ducado del Peltre], Connecticut [Estado Libre Asociado del Límite de la Esperanza], y Rhode Island</w:t>
      </w:r>
      <w:r w:rsidR="00A97A7B" w:rsidRPr="00C81C7D">
        <w:rPr>
          <w:rFonts w:ascii="Times New Roman" w:hAnsi="Times New Roman" w:cs="Times New Roman"/>
          <w:sz w:val="20"/>
          <w:szCs w:val="20"/>
        </w:rPr>
        <w:t xml:space="preserve"> [Ducado de los Veleros]</w:t>
      </w:r>
      <w:r w:rsidRPr="00C81C7D">
        <w:rPr>
          <w:rFonts w:ascii="Times New Roman" w:hAnsi="Times New Roman" w:cs="Times New Roman"/>
          <w:sz w:val="20"/>
          <w:szCs w:val="20"/>
        </w:rPr>
        <w:t>), así como los estados norteños del centro de la costa atlántica (Nueva York</w:t>
      </w:r>
      <w:r w:rsidR="00A97A7B" w:rsidRPr="00C81C7D">
        <w:rPr>
          <w:rFonts w:ascii="Times New Roman" w:hAnsi="Times New Roman" w:cs="Times New Roman"/>
          <w:sz w:val="20"/>
          <w:szCs w:val="20"/>
        </w:rPr>
        <w:t xml:space="preserve"> [Ducado del Sello Dorado]</w:t>
      </w:r>
      <w:r w:rsidRPr="00C81C7D">
        <w:rPr>
          <w:rFonts w:ascii="Times New Roman" w:hAnsi="Times New Roman" w:cs="Times New Roman"/>
          <w:sz w:val="20"/>
          <w:szCs w:val="20"/>
        </w:rPr>
        <w:t>, Nueva Jersey</w:t>
      </w:r>
      <w:r w:rsidR="00A97A7B" w:rsidRPr="00C81C7D">
        <w:rPr>
          <w:rFonts w:ascii="Times New Roman" w:hAnsi="Times New Roman" w:cs="Times New Roman"/>
          <w:sz w:val="20"/>
          <w:szCs w:val="20"/>
        </w:rPr>
        <w:t xml:space="preserve"> [Ducado de los Jardines]</w:t>
      </w:r>
      <w:r w:rsidRPr="00C81C7D">
        <w:rPr>
          <w:rFonts w:ascii="Times New Roman" w:hAnsi="Times New Roman" w:cs="Times New Roman"/>
          <w:sz w:val="20"/>
          <w:szCs w:val="20"/>
        </w:rPr>
        <w:t>, Pensilvania</w:t>
      </w:r>
      <w:r w:rsidR="00A97A7B" w:rsidRPr="00C81C7D">
        <w:rPr>
          <w:rFonts w:ascii="Times New Roman" w:hAnsi="Times New Roman" w:cs="Times New Roman"/>
          <w:sz w:val="20"/>
          <w:szCs w:val="20"/>
        </w:rPr>
        <w:t xml:space="preserve"> [Ducado del Corazón de la Libertad]</w:t>
      </w:r>
      <w:r w:rsidRPr="00C81C7D">
        <w:rPr>
          <w:rFonts w:ascii="Times New Roman" w:hAnsi="Times New Roman" w:cs="Times New Roman"/>
          <w:sz w:val="20"/>
          <w:szCs w:val="20"/>
        </w:rPr>
        <w:t xml:space="preserve"> y Delaware</w:t>
      </w:r>
      <w:r w:rsidR="00A97A7B" w:rsidRPr="00C81C7D">
        <w:rPr>
          <w:rFonts w:ascii="Times New Roman" w:hAnsi="Times New Roman" w:cs="Times New Roman"/>
          <w:sz w:val="20"/>
          <w:szCs w:val="20"/>
        </w:rPr>
        <w:t xml:space="preserve"> [Ducado de Fairwinds]</w:t>
      </w:r>
      <w:r w:rsidRPr="00C81C7D">
        <w:rPr>
          <w:rFonts w:ascii="Times New Roman" w:hAnsi="Times New Roman" w:cs="Times New Roman"/>
          <w:sz w:val="20"/>
          <w:szCs w:val="20"/>
        </w:rPr>
        <w:t>). La Reina Mab de la Casa Fiona gobierna su reino desde su Feudo de Caer Palisades. Dado que Tara-Nar se encuentra dentro de los límites de su reino, los súbditos de la Reina Mab se consideran piezas clave en el futuro de Concordia. Varios ducados y dominios menores configuran el Reino de las Manzanas.</w:t>
      </w:r>
    </w:p>
    <w:p w:rsidR="00273FB1" w:rsidRPr="00273FB1" w:rsidRDefault="00273FB1" w:rsidP="00273FB1">
      <w:pPr>
        <w:pStyle w:val="Default"/>
        <w:rPr>
          <w:rFonts w:ascii="Times New Roman" w:hAnsi="Times New Roman" w:cs="Times New Roman"/>
          <w:sz w:val="20"/>
          <w:szCs w:val="20"/>
        </w:rPr>
      </w:pPr>
    </w:p>
    <w:p w:rsidR="00010837" w:rsidRDefault="009C7A20" w:rsidP="009856F4">
      <w:pPr>
        <w:pStyle w:val="Default"/>
        <w:rPr>
          <w:sz w:val="20"/>
          <w:szCs w:val="20"/>
        </w:rPr>
      </w:pPr>
      <w:r>
        <w:rPr>
          <w:rFonts w:ascii="Times New Roman" w:hAnsi="Times New Roman" w:cs="Times New Roman"/>
          <w:b/>
          <w:szCs w:val="20"/>
        </w:rPr>
        <w:t>Más sobre el Reino de Caledonia (pág. 74)</w:t>
      </w:r>
      <w:r w:rsidR="00BD4A8C">
        <w:rPr>
          <w:rFonts w:ascii="Times New Roman" w:hAnsi="Times New Roman" w:cs="Times New Roman"/>
          <w:b/>
          <w:szCs w:val="20"/>
        </w:rPr>
        <w:t xml:space="preserve"> Escocia</w:t>
      </w:r>
      <w:r>
        <w:rPr>
          <w:rFonts w:ascii="Times New Roman" w:hAnsi="Times New Roman" w:cs="Times New Roman"/>
          <w:b/>
          <w:szCs w:val="20"/>
        </w:rPr>
        <w:t>:</w:t>
      </w:r>
      <w:r>
        <w:rPr>
          <w:rFonts w:ascii="Times New Roman" w:hAnsi="Times New Roman" w:cs="Times New Roman"/>
          <w:b/>
          <w:szCs w:val="20"/>
        </w:rPr>
        <w:br/>
      </w:r>
      <w:r w:rsidRPr="009856F4">
        <w:rPr>
          <w:sz w:val="20"/>
          <w:szCs w:val="20"/>
        </w:rPr>
        <w:t xml:space="preserve">Caledonia, conocida como Escocia en el mundo mortal, incluye tres reinos: </w:t>
      </w:r>
      <w:r w:rsidR="00115C8D">
        <w:rPr>
          <w:sz w:val="20"/>
          <w:szCs w:val="20"/>
        </w:rPr>
        <w:t>Dalriada, Alba y Tres Colinas. E</w:t>
      </w:r>
      <w:r w:rsidRPr="009856F4">
        <w:rPr>
          <w:sz w:val="20"/>
          <w:szCs w:val="20"/>
        </w:rPr>
        <w:t>stos se extienden por las Tierras Altas de Escocia, las cuales siguen bajo el dominio de varios fuertes clanes feéricos, a menudo enfrentados</w:t>
      </w:r>
      <w:r w:rsidR="009856F4" w:rsidRPr="009856F4">
        <w:rPr>
          <w:sz w:val="20"/>
          <w:szCs w:val="20"/>
        </w:rPr>
        <w:t xml:space="preserve"> y separatistas. Una tierra con plebeyos ennoblecidos donde l</w:t>
      </w:r>
      <w:r w:rsidRPr="009856F4">
        <w:rPr>
          <w:sz w:val="20"/>
          <w:szCs w:val="20"/>
        </w:rPr>
        <w:t>os “Reinos”</w:t>
      </w:r>
      <w:r w:rsidR="009856F4" w:rsidRPr="009856F4">
        <w:rPr>
          <w:sz w:val="20"/>
          <w:szCs w:val="20"/>
        </w:rPr>
        <w:t xml:space="preserve"> (algunos)</w:t>
      </w:r>
      <w:r w:rsidRPr="009856F4">
        <w:rPr>
          <w:sz w:val="20"/>
          <w:szCs w:val="20"/>
        </w:rPr>
        <w:t xml:space="preserve"> se llaman “Tuath”.</w:t>
      </w:r>
    </w:p>
    <w:p w:rsidR="00BE7152" w:rsidRDefault="00BE7152">
      <w:pPr>
        <w:rPr>
          <w:rFonts w:ascii="Times New Roman" w:hAnsi="Times New Roman" w:cs="Times New Roman"/>
          <w:b/>
          <w:sz w:val="28"/>
          <w:szCs w:val="20"/>
          <w:u w:val="single"/>
        </w:rPr>
      </w:pPr>
      <w:r>
        <w:rPr>
          <w:rFonts w:ascii="Times New Roman" w:hAnsi="Times New Roman" w:cs="Times New Roman"/>
          <w:b/>
          <w:sz w:val="28"/>
          <w:szCs w:val="20"/>
          <w:u w:val="single"/>
        </w:rPr>
        <w:br w:type="page"/>
      </w:r>
    </w:p>
    <w:p w:rsidR="00AC7E96" w:rsidRPr="00941D2A" w:rsidRDefault="00AC7E96" w:rsidP="00941D2A">
      <w:pPr>
        <w:spacing w:line="240" w:lineRule="auto"/>
        <w:jc w:val="center"/>
        <w:rPr>
          <w:rFonts w:ascii="Times New Roman" w:hAnsi="Times New Roman" w:cs="Times New Roman"/>
          <w:b/>
          <w:sz w:val="28"/>
          <w:szCs w:val="20"/>
          <w:u w:val="single"/>
        </w:rPr>
      </w:pPr>
      <w:r w:rsidRPr="00941D2A">
        <w:rPr>
          <w:rFonts w:ascii="Times New Roman" w:hAnsi="Times New Roman" w:cs="Times New Roman"/>
          <w:b/>
          <w:sz w:val="28"/>
          <w:szCs w:val="20"/>
          <w:u w:val="single"/>
        </w:rPr>
        <w:lastRenderedPageBreak/>
        <w:t>ESQUEMA DE AYUDA:</w:t>
      </w:r>
    </w:p>
    <w:p w:rsidR="00AC7E96" w:rsidRPr="00FA4980" w:rsidRDefault="00FA4980" w:rsidP="00941D2A">
      <w:pPr>
        <w:spacing w:line="240" w:lineRule="auto"/>
        <w:jc w:val="center"/>
        <w:rPr>
          <w:rFonts w:ascii="Times New Roman" w:hAnsi="Times New Roman" w:cs="Times New Roman"/>
          <w:b/>
          <w:sz w:val="20"/>
          <w:szCs w:val="20"/>
        </w:rPr>
      </w:pPr>
      <w:r>
        <w:rPr>
          <w:rFonts w:ascii="Times New Roman" w:hAnsi="Times New Roman" w:cs="Times New Roman"/>
          <w:b/>
          <w:sz w:val="20"/>
          <w:szCs w:val="20"/>
        </w:rPr>
        <w:t xml:space="preserve">Este esquema </w:t>
      </w:r>
      <w:r w:rsidR="00206AEA">
        <w:rPr>
          <w:rFonts w:ascii="Times New Roman" w:hAnsi="Times New Roman" w:cs="Times New Roman"/>
          <w:b/>
          <w:sz w:val="20"/>
          <w:szCs w:val="20"/>
        </w:rPr>
        <w:t xml:space="preserve">es una guía para el máster y </w:t>
      </w:r>
      <w:r>
        <w:rPr>
          <w:rFonts w:ascii="Times New Roman" w:hAnsi="Times New Roman" w:cs="Times New Roman"/>
          <w:b/>
          <w:sz w:val="20"/>
          <w:szCs w:val="20"/>
        </w:rPr>
        <w:t xml:space="preserve">contiene los problemas </w:t>
      </w:r>
      <w:r w:rsidR="00206AEA">
        <w:rPr>
          <w:rFonts w:ascii="Times New Roman" w:hAnsi="Times New Roman" w:cs="Times New Roman"/>
          <w:b/>
          <w:sz w:val="20"/>
          <w:szCs w:val="20"/>
        </w:rPr>
        <w:t xml:space="preserve">o datos relevantes </w:t>
      </w:r>
      <w:r>
        <w:rPr>
          <w:rFonts w:ascii="Times New Roman" w:hAnsi="Times New Roman" w:cs="Times New Roman"/>
          <w:b/>
          <w:sz w:val="20"/>
          <w:szCs w:val="20"/>
        </w:rPr>
        <w:t>que el más</w:t>
      </w:r>
      <w:r w:rsidR="00206AEA">
        <w:rPr>
          <w:rFonts w:ascii="Times New Roman" w:hAnsi="Times New Roman" w:cs="Times New Roman"/>
          <w:b/>
          <w:sz w:val="20"/>
          <w:szCs w:val="20"/>
        </w:rPr>
        <w:t>ter ha de recordar de la ficha.</w:t>
      </w:r>
    </w:p>
    <w:p w:rsidR="00613BBF" w:rsidRPr="005A0164" w:rsidRDefault="00AC7E96" w:rsidP="005A0164">
      <w:pPr>
        <w:spacing w:line="240" w:lineRule="auto"/>
        <w:jc w:val="both"/>
        <w:rPr>
          <w:rFonts w:ascii="Times New Roman" w:hAnsi="Times New Roman" w:cs="Times New Roman"/>
          <w:b/>
          <w:sz w:val="24"/>
          <w:szCs w:val="20"/>
          <w:u w:val="single"/>
        </w:rPr>
      </w:pPr>
      <w:r w:rsidRPr="00613BBF">
        <w:rPr>
          <w:rFonts w:ascii="Times New Roman" w:hAnsi="Times New Roman" w:cs="Times New Roman"/>
          <w:b/>
          <w:sz w:val="24"/>
          <w:szCs w:val="20"/>
          <w:u w:val="single"/>
        </w:rPr>
        <w:t>Sobre la ficha</w:t>
      </w:r>
      <w:r w:rsidR="009856F4">
        <w:rPr>
          <w:rFonts w:ascii="Times New Roman" w:hAnsi="Times New Roman" w:cs="Times New Roman"/>
          <w:b/>
          <w:sz w:val="24"/>
          <w:szCs w:val="20"/>
          <w:u w:val="single"/>
        </w:rPr>
        <w:t>:</w:t>
      </w:r>
      <w:r w:rsidR="005A0164">
        <w:rPr>
          <w:rFonts w:ascii="Times New Roman" w:hAnsi="Times New Roman" w:cs="Times New Roman"/>
          <w:b/>
          <w:sz w:val="24"/>
          <w:szCs w:val="20"/>
          <w:u w:val="single"/>
        </w:rPr>
        <w:br/>
      </w:r>
      <w:r w:rsidR="00613BBF" w:rsidRPr="005A0164">
        <w:rPr>
          <w:rFonts w:ascii="Times New Roman" w:hAnsi="Times New Roman" w:cs="Times New Roman"/>
          <w:b/>
          <w:sz w:val="20"/>
          <w:szCs w:val="20"/>
        </w:rPr>
        <w:t>Reputación</w:t>
      </w:r>
      <w:r w:rsidR="00613BBF" w:rsidRPr="005A0164">
        <w:rPr>
          <w:rFonts w:ascii="Times New Roman" w:hAnsi="Times New Roman" w:cs="Times New Roman"/>
          <w:sz w:val="20"/>
          <w:szCs w:val="20"/>
        </w:rPr>
        <w:t xml:space="preserve"> (</w:t>
      </w:r>
      <w:r w:rsidR="008E05C3">
        <w:rPr>
          <w:rFonts w:ascii="Times New Roman" w:hAnsi="Times New Roman" w:cs="Times New Roman"/>
          <w:b/>
          <w:sz w:val="20"/>
          <w:szCs w:val="20"/>
        </w:rPr>
        <w:t>2</w:t>
      </w:r>
      <w:r w:rsidR="00613BBF" w:rsidRPr="005A0164">
        <w:rPr>
          <w:rFonts w:ascii="Times New Roman" w:hAnsi="Times New Roman" w:cs="Times New Roman"/>
          <w:sz w:val="20"/>
          <w:szCs w:val="20"/>
        </w:rPr>
        <w:t>): -2 dif a todas las tiradas de relaciones sociales con los miembros de su corte. Sin embargo, quienes quieran tirar abajo la jerarquía intentarán mancillar tu buena posición.</w:t>
      </w:r>
      <w:r w:rsidR="00613BBF" w:rsidRPr="005A0164">
        <w:rPr>
          <w:rFonts w:ascii="Times New Roman" w:hAnsi="Times New Roman" w:cs="Times New Roman"/>
          <w:sz w:val="20"/>
          <w:szCs w:val="20"/>
        </w:rPr>
        <w:br/>
      </w:r>
      <w:r w:rsidR="008E05C3">
        <w:rPr>
          <w:rFonts w:ascii="Times New Roman" w:hAnsi="Times New Roman" w:cs="Times New Roman"/>
          <w:b/>
          <w:sz w:val="20"/>
          <w:szCs w:val="20"/>
        </w:rPr>
        <w:t>Bajo (1)</w:t>
      </w:r>
      <w:r w:rsidR="00613BBF" w:rsidRPr="005A0164">
        <w:rPr>
          <w:rFonts w:ascii="Times New Roman" w:hAnsi="Times New Roman" w:cs="Times New Roman"/>
          <w:b/>
          <w:sz w:val="20"/>
          <w:szCs w:val="20"/>
        </w:rPr>
        <w:t>:</w:t>
      </w:r>
      <w:r w:rsidR="00613BBF" w:rsidRPr="005A0164">
        <w:rPr>
          <w:rFonts w:ascii="Times New Roman" w:hAnsi="Times New Roman" w:cs="Times New Roman"/>
          <w:sz w:val="20"/>
          <w:szCs w:val="20"/>
        </w:rPr>
        <w:t xml:space="preserve"> +2 dif a persecuciones y problemas de estaturas, podría recibir +2 para ocultarme.</w:t>
      </w:r>
      <w:r w:rsidR="00613BBF" w:rsidRPr="005A0164">
        <w:rPr>
          <w:rFonts w:ascii="Times New Roman" w:hAnsi="Times New Roman" w:cs="Times New Roman"/>
          <w:sz w:val="20"/>
          <w:szCs w:val="20"/>
        </w:rPr>
        <w:br/>
      </w:r>
      <w:r w:rsidR="00613BBF" w:rsidRPr="005A0164">
        <w:rPr>
          <w:rFonts w:ascii="Times New Roman" w:hAnsi="Times New Roman" w:cs="Times New Roman"/>
          <w:b/>
          <w:sz w:val="20"/>
          <w:szCs w:val="20"/>
        </w:rPr>
        <w:t>Alergia al hierro</w:t>
      </w:r>
      <w:r w:rsidR="008E05C3">
        <w:rPr>
          <w:rFonts w:ascii="Times New Roman" w:hAnsi="Times New Roman" w:cs="Times New Roman"/>
          <w:b/>
          <w:sz w:val="20"/>
          <w:szCs w:val="20"/>
        </w:rPr>
        <w:t xml:space="preserve"> (4)</w:t>
      </w:r>
      <w:r w:rsidR="00613BBF" w:rsidRPr="005A0164">
        <w:rPr>
          <w:rFonts w:ascii="Times New Roman" w:hAnsi="Times New Roman" w:cs="Times New Roman"/>
          <w:b/>
          <w:sz w:val="20"/>
          <w:szCs w:val="20"/>
        </w:rPr>
        <w:t xml:space="preserve">: </w:t>
      </w:r>
      <w:r w:rsidR="00613BBF" w:rsidRPr="005A0164">
        <w:rPr>
          <w:rFonts w:ascii="Times New Roman" w:hAnsi="Times New Roman" w:cs="Times New Roman"/>
          <w:sz w:val="20"/>
          <w:szCs w:val="20"/>
        </w:rPr>
        <w:t xml:space="preserve">el hierro frío es candente cuando toca </w:t>
      </w:r>
      <w:r w:rsidR="00A126DE">
        <w:rPr>
          <w:rFonts w:ascii="Times New Roman" w:hAnsi="Times New Roman" w:cs="Times New Roman"/>
          <w:sz w:val="20"/>
          <w:szCs w:val="20"/>
        </w:rPr>
        <w:t>la piel, sufres</w:t>
      </w:r>
      <w:r w:rsidR="00613BBF" w:rsidRPr="005A0164">
        <w:rPr>
          <w:rFonts w:ascii="Times New Roman" w:hAnsi="Times New Roman" w:cs="Times New Roman"/>
          <w:sz w:val="20"/>
          <w:szCs w:val="20"/>
        </w:rPr>
        <w:t xml:space="preserve"> daño real. 1 de salud de daño real cada tres turnos en contacto con el hierro.</w:t>
      </w:r>
      <w:r w:rsidR="005A0164" w:rsidRPr="005A0164">
        <w:rPr>
          <w:rFonts w:ascii="Times New Roman" w:hAnsi="Times New Roman" w:cs="Times New Roman"/>
          <w:sz w:val="20"/>
          <w:szCs w:val="20"/>
        </w:rPr>
        <w:br/>
      </w:r>
      <w:r w:rsidR="00941D2A" w:rsidRPr="005A0164">
        <w:rPr>
          <w:rFonts w:ascii="Times New Roman" w:hAnsi="Times New Roman" w:cs="Times New Roman"/>
          <w:b/>
          <w:sz w:val="20"/>
          <w:szCs w:val="20"/>
        </w:rPr>
        <w:t>Feudo</w:t>
      </w:r>
      <w:r w:rsidR="00941D2A" w:rsidRPr="005A0164">
        <w:rPr>
          <w:rFonts w:ascii="Times New Roman" w:hAnsi="Times New Roman" w:cs="Times New Roman"/>
          <w:sz w:val="20"/>
          <w:szCs w:val="20"/>
        </w:rPr>
        <w:t xml:space="preserve"> </w:t>
      </w:r>
      <w:r w:rsidR="00941D2A" w:rsidRPr="0078409A">
        <w:rPr>
          <w:rFonts w:ascii="Times New Roman" w:hAnsi="Times New Roman" w:cs="Times New Roman"/>
          <w:b/>
          <w:sz w:val="20"/>
          <w:szCs w:val="20"/>
        </w:rPr>
        <w:t>(5):</w:t>
      </w:r>
      <w:r w:rsidR="00941D2A" w:rsidRPr="005A0164">
        <w:rPr>
          <w:rFonts w:ascii="Times New Roman" w:hAnsi="Times New Roman" w:cs="Times New Roman"/>
          <w:sz w:val="20"/>
          <w:szCs w:val="20"/>
        </w:rPr>
        <w:t xml:space="preserve"> Supervisas </w:t>
      </w:r>
      <w:r w:rsidR="00A126DE">
        <w:rPr>
          <w:rFonts w:ascii="Times New Roman" w:hAnsi="Times New Roman" w:cs="Times New Roman"/>
          <w:sz w:val="20"/>
          <w:szCs w:val="20"/>
        </w:rPr>
        <w:t>5</w:t>
      </w:r>
      <w:r w:rsidR="00941D2A" w:rsidRPr="005A0164">
        <w:rPr>
          <w:rFonts w:ascii="Times New Roman" w:hAnsi="Times New Roman" w:cs="Times New Roman"/>
          <w:sz w:val="20"/>
          <w:szCs w:val="20"/>
        </w:rPr>
        <w:t xml:space="preserve"> Feudo</w:t>
      </w:r>
      <w:r w:rsidR="00A126DE">
        <w:rPr>
          <w:rFonts w:ascii="Times New Roman" w:hAnsi="Times New Roman" w:cs="Times New Roman"/>
          <w:sz w:val="20"/>
          <w:szCs w:val="20"/>
        </w:rPr>
        <w:t>s</w:t>
      </w:r>
      <w:r w:rsidR="00941D2A" w:rsidRPr="005A0164">
        <w:rPr>
          <w:rFonts w:ascii="Times New Roman" w:hAnsi="Times New Roman" w:cs="Times New Roman"/>
          <w:sz w:val="20"/>
          <w:szCs w:val="20"/>
        </w:rPr>
        <w:t>.</w:t>
      </w:r>
      <w:r w:rsidR="00BE7152" w:rsidRPr="005A0164">
        <w:rPr>
          <w:rFonts w:ascii="Times New Roman" w:hAnsi="Times New Roman" w:cs="Times New Roman"/>
          <w:sz w:val="20"/>
          <w:szCs w:val="20"/>
        </w:rPr>
        <w:t xml:space="preserve"> </w:t>
      </w:r>
      <w:r w:rsidR="00941D2A" w:rsidRPr="005A0164">
        <w:rPr>
          <w:rFonts w:ascii="Times New Roman" w:hAnsi="Times New Roman" w:cs="Times New Roman"/>
          <w:sz w:val="20"/>
          <w:szCs w:val="20"/>
        </w:rPr>
        <w:br/>
      </w:r>
      <w:r w:rsidR="00941D2A" w:rsidRPr="005A0164">
        <w:rPr>
          <w:rFonts w:ascii="Times New Roman" w:hAnsi="Times New Roman" w:cs="Times New Roman"/>
          <w:b/>
          <w:sz w:val="20"/>
          <w:szCs w:val="20"/>
        </w:rPr>
        <w:t>Manías</w:t>
      </w:r>
      <w:r w:rsidR="00941D2A" w:rsidRPr="005A0164">
        <w:rPr>
          <w:rFonts w:ascii="Times New Roman" w:hAnsi="Times New Roman" w:cs="Times New Roman"/>
          <w:sz w:val="20"/>
          <w:szCs w:val="20"/>
        </w:rPr>
        <w:t>: Odia que la observen por encima del hombro. Odia ser tratada con brusquedad o masculinidad. No puede evitar soltar lágrimas cuando está muy contenta o muy triste. No tiene pudor en actuar con brusquedad cuando la situación lo requiere.</w:t>
      </w:r>
      <w:r w:rsidR="005A0164" w:rsidRPr="005A0164">
        <w:rPr>
          <w:rFonts w:ascii="Times New Roman" w:hAnsi="Times New Roman" w:cs="Times New Roman"/>
          <w:sz w:val="20"/>
          <w:szCs w:val="20"/>
        </w:rPr>
        <w:br/>
      </w:r>
      <w:r w:rsidR="00BE7152" w:rsidRPr="00BE7152">
        <w:rPr>
          <w:rFonts w:ascii="Times New Roman" w:hAnsi="Times New Roman" w:cs="Times New Roman"/>
          <w:b/>
          <w:sz w:val="20"/>
          <w:szCs w:val="20"/>
        </w:rPr>
        <w:t>Aliado</w:t>
      </w:r>
      <w:r w:rsidR="00A126DE">
        <w:rPr>
          <w:rFonts w:ascii="Times New Roman" w:hAnsi="Times New Roman" w:cs="Times New Roman"/>
          <w:sz w:val="20"/>
          <w:szCs w:val="20"/>
        </w:rPr>
        <w:t xml:space="preserve"> </w:t>
      </w:r>
      <w:r w:rsidR="00BE7152">
        <w:rPr>
          <w:rFonts w:ascii="Times New Roman" w:hAnsi="Times New Roman" w:cs="Times New Roman"/>
          <w:b/>
          <w:sz w:val="20"/>
          <w:szCs w:val="20"/>
        </w:rPr>
        <w:t>(1</w:t>
      </w:r>
      <w:r w:rsidR="00941D2A" w:rsidRPr="0078409A">
        <w:rPr>
          <w:rFonts w:ascii="Times New Roman" w:hAnsi="Times New Roman" w:cs="Times New Roman"/>
          <w:b/>
          <w:sz w:val="20"/>
          <w:szCs w:val="20"/>
        </w:rPr>
        <w:t>):</w:t>
      </w:r>
      <w:r w:rsidR="00941D2A" w:rsidRPr="005A0164">
        <w:rPr>
          <w:rFonts w:ascii="Times New Roman" w:hAnsi="Times New Roman" w:cs="Times New Roman"/>
          <w:sz w:val="20"/>
          <w:szCs w:val="20"/>
        </w:rPr>
        <w:t xml:space="preserve"> </w:t>
      </w:r>
      <w:r w:rsidR="00BE7152">
        <w:rPr>
          <w:rFonts w:ascii="Times New Roman" w:hAnsi="Times New Roman" w:cs="Times New Roman"/>
          <w:sz w:val="20"/>
          <w:szCs w:val="20"/>
        </w:rPr>
        <w:t>Jacob (amante)</w:t>
      </w:r>
      <w:r w:rsidR="00A126DE">
        <w:rPr>
          <w:rFonts w:ascii="Times New Roman" w:hAnsi="Times New Roman" w:cs="Times New Roman"/>
          <w:sz w:val="20"/>
          <w:szCs w:val="20"/>
        </w:rPr>
        <w:t>.</w:t>
      </w:r>
      <w:r w:rsidR="005A0164" w:rsidRPr="005A0164">
        <w:rPr>
          <w:rFonts w:ascii="Times New Roman" w:hAnsi="Times New Roman" w:cs="Times New Roman"/>
          <w:sz w:val="20"/>
          <w:szCs w:val="20"/>
        </w:rPr>
        <w:br/>
      </w:r>
      <w:r w:rsidR="00941D2A" w:rsidRPr="005A0164">
        <w:rPr>
          <w:rFonts w:ascii="Times New Roman" w:hAnsi="Times New Roman" w:cs="Times New Roman"/>
          <w:b/>
          <w:sz w:val="20"/>
          <w:szCs w:val="20"/>
        </w:rPr>
        <w:t>Nombre feérico:</w:t>
      </w:r>
      <w:r w:rsidR="00941D2A" w:rsidRPr="005A0164">
        <w:rPr>
          <w:rFonts w:ascii="Times New Roman" w:hAnsi="Times New Roman" w:cs="Times New Roman"/>
          <w:sz w:val="20"/>
          <w:szCs w:val="20"/>
        </w:rPr>
        <w:t xml:space="preserve"> Enea Hadastoria</w:t>
      </w:r>
      <w:r w:rsidR="009856F4">
        <w:rPr>
          <w:rFonts w:ascii="Times New Roman" w:hAnsi="Times New Roman" w:cs="Times New Roman"/>
          <w:sz w:val="20"/>
          <w:szCs w:val="20"/>
        </w:rPr>
        <w:t xml:space="preserve"> / </w:t>
      </w:r>
      <w:r w:rsidR="00941D2A" w:rsidRPr="005A0164">
        <w:rPr>
          <w:rFonts w:ascii="Times New Roman" w:hAnsi="Times New Roman" w:cs="Times New Roman"/>
          <w:b/>
          <w:sz w:val="20"/>
          <w:szCs w:val="20"/>
        </w:rPr>
        <w:t>Nombre mortal:</w:t>
      </w:r>
      <w:r w:rsidR="00941D2A" w:rsidRPr="005A0164">
        <w:rPr>
          <w:rFonts w:ascii="Times New Roman" w:hAnsi="Times New Roman" w:cs="Times New Roman"/>
          <w:sz w:val="20"/>
          <w:szCs w:val="20"/>
        </w:rPr>
        <w:t xml:space="preserve"> (Rina) Katariina Ívanov</w:t>
      </w:r>
      <w:r w:rsidR="00941D2A" w:rsidRPr="005A0164">
        <w:rPr>
          <w:rFonts w:ascii="Times New Roman" w:hAnsi="Times New Roman" w:cs="Times New Roman"/>
          <w:sz w:val="20"/>
          <w:szCs w:val="20"/>
        </w:rPr>
        <w:br/>
      </w:r>
      <w:r w:rsidR="00941D2A" w:rsidRPr="005A0164">
        <w:rPr>
          <w:rFonts w:ascii="Times New Roman" w:hAnsi="Times New Roman" w:cs="Times New Roman"/>
          <w:b/>
          <w:sz w:val="20"/>
          <w:szCs w:val="20"/>
        </w:rPr>
        <w:t>Flaquezas</w:t>
      </w:r>
      <w:r w:rsidR="00941D2A" w:rsidRPr="005A0164">
        <w:rPr>
          <w:rFonts w:ascii="Times New Roman" w:hAnsi="Times New Roman" w:cs="Times New Roman"/>
          <w:sz w:val="20"/>
          <w:szCs w:val="20"/>
        </w:rPr>
        <w:t xml:space="preserve">: </w:t>
      </w:r>
      <w:r w:rsidR="00941D2A" w:rsidRPr="005A0164">
        <w:rPr>
          <w:rFonts w:ascii="Times New Roman" w:hAnsi="Times New Roman" w:cs="Times New Roman"/>
          <w:sz w:val="20"/>
          <w:szCs w:val="20"/>
          <w:u w:val="single"/>
        </w:rPr>
        <w:t>Maldición de la banalidad</w:t>
      </w:r>
      <w:r w:rsidR="009856F4">
        <w:rPr>
          <w:rFonts w:ascii="Times New Roman" w:hAnsi="Times New Roman" w:cs="Times New Roman"/>
          <w:sz w:val="20"/>
          <w:szCs w:val="20"/>
        </w:rPr>
        <w:t xml:space="preserve"> (C</w:t>
      </w:r>
      <w:r w:rsidR="00941D2A" w:rsidRPr="005A0164">
        <w:rPr>
          <w:rFonts w:ascii="Times New Roman" w:hAnsi="Times New Roman" w:cs="Times New Roman"/>
          <w:sz w:val="20"/>
          <w:szCs w:val="20"/>
        </w:rPr>
        <w:t>ada vez que sufren banalidad sufren el doble de puntos)</w:t>
      </w:r>
      <w:r w:rsidR="009856F4">
        <w:rPr>
          <w:rFonts w:ascii="Times New Roman" w:hAnsi="Times New Roman" w:cs="Times New Roman"/>
          <w:sz w:val="20"/>
          <w:szCs w:val="20"/>
        </w:rPr>
        <w:t>.</w:t>
      </w:r>
      <w:r w:rsidR="00941D2A" w:rsidRPr="005A0164">
        <w:rPr>
          <w:rFonts w:ascii="Times New Roman" w:hAnsi="Times New Roman" w:cs="Times New Roman"/>
          <w:sz w:val="20"/>
          <w:szCs w:val="20"/>
        </w:rPr>
        <w:br/>
      </w:r>
      <w:r w:rsidR="009856F4">
        <w:rPr>
          <w:rFonts w:ascii="Times New Roman" w:hAnsi="Times New Roman" w:cs="Times New Roman"/>
          <w:b/>
          <w:sz w:val="20"/>
          <w:szCs w:val="20"/>
        </w:rPr>
        <w:t>Legado luminoso (Regente):</w:t>
      </w:r>
      <w:r w:rsidR="00941D2A" w:rsidRPr="005A0164">
        <w:rPr>
          <w:rFonts w:ascii="Times New Roman" w:hAnsi="Times New Roman" w:cs="Times New Roman"/>
          <w:sz w:val="20"/>
          <w:szCs w:val="20"/>
        </w:rPr>
        <w:t xml:space="preserve"> </w:t>
      </w:r>
      <w:r w:rsidR="00941D2A" w:rsidRPr="009856F4">
        <w:rPr>
          <w:rFonts w:ascii="Times New Roman" w:hAnsi="Times New Roman" w:cs="Times New Roman"/>
          <w:sz w:val="20"/>
          <w:szCs w:val="20"/>
        </w:rPr>
        <w:t>NUNCA</w:t>
      </w:r>
      <w:r w:rsidR="00941D2A" w:rsidRPr="005A0164">
        <w:rPr>
          <w:rFonts w:ascii="Times New Roman" w:hAnsi="Times New Roman" w:cs="Times New Roman"/>
          <w:sz w:val="20"/>
          <w:szCs w:val="20"/>
        </w:rPr>
        <w:t>: evites tu deber ni comprometas las leyes por las que vives.</w:t>
      </w:r>
      <w:r w:rsidR="00941D2A" w:rsidRPr="005A0164">
        <w:rPr>
          <w:rFonts w:ascii="Times New Roman" w:hAnsi="Times New Roman" w:cs="Times New Roman"/>
          <w:sz w:val="20"/>
          <w:szCs w:val="20"/>
        </w:rPr>
        <w:br/>
      </w:r>
      <w:r w:rsidR="00941D2A" w:rsidRPr="005A0164">
        <w:rPr>
          <w:rFonts w:ascii="Times New Roman" w:hAnsi="Times New Roman" w:cs="Times New Roman"/>
          <w:b/>
          <w:sz w:val="20"/>
          <w:szCs w:val="20"/>
        </w:rPr>
        <w:t xml:space="preserve">Legado oscuro (Acertijo): </w:t>
      </w:r>
      <w:r w:rsidR="00941D2A" w:rsidRPr="009856F4">
        <w:rPr>
          <w:rFonts w:ascii="Times New Roman" w:hAnsi="Times New Roman" w:cs="Times New Roman"/>
          <w:sz w:val="20"/>
          <w:szCs w:val="20"/>
        </w:rPr>
        <w:t>NUNCA</w:t>
      </w:r>
      <w:r w:rsidR="00941D2A" w:rsidRPr="005A0164">
        <w:rPr>
          <w:rFonts w:ascii="Times New Roman" w:hAnsi="Times New Roman" w:cs="Times New Roman"/>
          <w:sz w:val="20"/>
          <w:szCs w:val="20"/>
        </w:rPr>
        <w:t>: permitas a nadie descubrir la verdad sobre ti o tus orígenes.</w:t>
      </w:r>
    </w:p>
    <w:p w:rsidR="00BE7152" w:rsidRDefault="00AC7E96" w:rsidP="00BE7152">
      <w:pPr>
        <w:spacing w:line="240" w:lineRule="auto"/>
        <w:jc w:val="both"/>
        <w:rPr>
          <w:rFonts w:ascii="Times New Roman" w:hAnsi="Times New Roman" w:cs="Times New Roman"/>
          <w:sz w:val="20"/>
          <w:szCs w:val="20"/>
        </w:rPr>
      </w:pPr>
      <w:r w:rsidRPr="00A43508">
        <w:rPr>
          <w:rFonts w:ascii="Times New Roman" w:hAnsi="Times New Roman" w:cs="Times New Roman"/>
          <w:b/>
          <w:sz w:val="24"/>
          <w:szCs w:val="20"/>
          <w:u w:val="single"/>
        </w:rPr>
        <w:t>Personajes</w:t>
      </w:r>
      <w:r w:rsidR="009856F4">
        <w:rPr>
          <w:rFonts w:ascii="Times New Roman" w:hAnsi="Times New Roman" w:cs="Times New Roman"/>
          <w:b/>
          <w:sz w:val="24"/>
          <w:szCs w:val="20"/>
          <w:u w:val="single"/>
        </w:rPr>
        <w:t>:</w:t>
      </w:r>
      <w:r w:rsidR="005A0164">
        <w:rPr>
          <w:rFonts w:ascii="Times New Roman" w:hAnsi="Times New Roman" w:cs="Times New Roman"/>
          <w:b/>
          <w:sz w:val="24"/>
          <w:szCs w:val="20"/>
          <w:u w:val="single"/>
        </w:rPr>
        <w:br/>
      </w:r>
      <w:r w:rsidR="00DC3E91">
        <w:rPr>
          <w:rFonts w:ascii="Times New Roman" w:hAnsi="Times New Roman" w:cs="Times New Roman"/>
          <w:b/>
          <w:sz w:val="20"/>
          <w:szCs w:val="20"/>
        </w:rPr>
        <w:t xml:space="preserve">(Jacob) </w:t>
      </w:r>
      <w:r w:rsidR="00941D2A" w:rsidRPr="005A0164">
        <w:rPr>
          <w:rFonts w:ascii="Times New Roman" w:hAnsi="Times New Roman" w:cs="Times New Roman"/>
          <w:b/>
          <w:sz w:val="20"/>
          <w:szCs w:val="20"/>
        </w:rPr>
        <w:t>El juez Mr.</w:t>
      </w:r>
      <w:r w:rsidRPr="005A0164">
        <w:rPr>
          <w:rFonts w:ascii="Times New Roman" w:hAnsi="Times New Roman" w:cs="Times New Roman"/>
          <w:b/>
          <w:sz w:val="20"/>
          <w:szCs w:val="20"/>
        </w:rPr>
        <w:t xml:space="preserve"> Harrison:</w:t>
      </w:r>
      <w:r w:rsidR="00A43508" w:rsidRPr="005A0164">
        <w:rPr>
          <w:rFonts w:ascii="Times New Roman" w:hAnsi="Times New Roman" w:cs="Times New Roman"/>
          <w:b/>
          <w:sz w:val="20"/>
          <w:szCs w:val="20"/>
        </w:rPr>
        <w:t xml:space="preserve"> </w:t>
      </w:r>
      <w:r w:rsidR="00B92CAA">
        <w:rPr>
          <w:rFonts w:ascii="Times New Roman" w:hAnsi="Times New Roman" w:cs="Times New Roman"/>
          <w:sz w:val="20"/>
          <w:szCs w:val="20"/>
        </w:rPr>
        <w:t>Aliado</w:t>
      </w:r>
      <w:r w:rsidR="00A43508" w:rsidRPr="005A0164">
        <w:rPr>
          <w:rFonts w:ascii="Times New Roman" w:hAnsi="Times New Roman" w:cs="Times New Roman"/>
          <w:sz w:val="20"/>
          <w:szCs w:val="20"/>
        </w:rPr>
        <w:t xml:space="preserve"> de Enea</w:t>
      </w:r>
      <w:r w:rsidR="00180334" w:rsidRPr="005A0164">
        <w:rPr>
          <w:rFonts w:ascii="Times New Roman" w:hAnsi="Times New Roman" w:cs="Times New Roman"/>
          <w:sz w:val="20"/>
          <w:szCs w:val="20"/>
        </w:rPr>
        <w:t xml:space="preserve">. </w:t>
      </w:r>
      <w:r w:rsidR="00781805">
        <w:rPr>
          <w:rFonts w:ascii="Times New Roman" w:hAnsi="Times New Roman" w:cs="Times New Roman"/>
          <w:sz w:val="20"/>
          <w:szCs w:val="20"/>
        </w:rPr>
        <w:t>Se ven en motel</w:t>
      </w:r>
      <w:r w:rsidR="00B92CAA">
        <w:rPr>
          <w:rFonts w:ascii="Times New Roman" w:hAnsi="Times New Roman" w:cs="Times New Roman"/>
          <w:sz w:val="20"/>
          <w:szCs w:val="20"/>
        </w:rPr>
        <w:t>es cada tanto</w:t>
      </w:r>
      <w:r w:rsidR="00DC3E91">
        <w:rPr>
          <w:rFonts w:ascii="Times New Roman" w:hAnsi="Times New Roman" w:cs="Times New Roman"/>
          <w:sz w:val="20"/>
          <w:szCs w:val="20"/>
        </w:rPr>
        <w:t xml:space="preserve"> para acostarse</w:t>
      </w:r>
      <w:r w:rsidR="00180334" w:rsidRPr="005A0164">
        <w:rPr>
          <w:rFonts w:ascii="Times New Roman" w:hAnsi="Times New Roman" w:cs="Times New Roman"/>
          <w:sz w:val="20"/>
          <w:szCs w:val="20"/>
        </w:rPr>
        <w:t>.</w:t>
      </w:r>
      <w:r w:rsidR="00A43508" w:rsidRPr="005A0164">
        <w:rPr>
          <w:rFonts w:ascii="Times New Roman" w:hAnsi="Times New Roman" w:cs="Times New Roman"/>
          <w:sz w:val="20"/>
          <w:szCs w:val="20"/>
        </w:rPr>
        <w:t xml:space="preserve"> La admira por sobrevivi</w:t>
      </w:r>
      <w:r w:rsidR="00DC3E91">
        <w:rPr>
          <w:rFonts w:ascii="Times New Roman" w:hAnsi="Times New Roman" w:cs="Times New Roman"/>
          <w:sz w:val="20"/>
          <w:szCs w:val="20"/>
        </w:rPr>
        <w:t>r</w:t>
      </w:r>
      <w:r w:rsidR="00A43508" w:rsidRPr="005A0164">
        <w:rPr>
          <w:rFonts w:ascii="Times New Roman" w:hAnsi="Times New Roman" w:cs="Times New Roman"/>
          <w:sz w:val="20"/>
          <w:szCs w:val="20"/>
        </w:rPr>
        <w:t xml:space="preserve"> en la calle. Cree que Enea trabaja para una importante empresa.</w:t>
      </w:r>
      <w:r w:rsidR="005A0164" w:rsidRPr="005A0164">
        <w:rPr>
          <w:rFonts w:ascii="Times New Roman" w:hAnsi="Times New Roman" w:cs="Times New Roman"/>
          <w:sz w:val="20"/>
          <w:szCs w:val="20"/>
        </w:rPr>
        <w:br/>
      </w:r>
      <w:r w:rsidR="00E83A47">
        <w:rPr>
          <w:rFonts w:ascii="Times New Roman" w:eastAsia="Calibri" w:hAnsi="Times New Roman" w:cs="Times New Roman"/>
          <w:b/>
          <w:sz w:val="20"/>
          <w:szCs w:val="20"/>
        </w:rPr>
        <w:t xml:space="preserve">(Fantasía) </w:t>
      </w:r>
      <w:r w:rsidRPr="005A0164">
        <w:rPr>
          <w:rFonts w:ascii="Times New Roman" w:eastAsia="Calibri" w:hAnsi="Times New Roman" w:cs="Times New Roman"/>
          <w:b/>
          <w:sz w:val="20"/>
          <w:szCs w:val="20"/>
        </w:rPr>
        <w:t xml:space="preserve">Nevia </w:t>
      </w:r>
      <w:r w:rsidR="004479FD">
        <w:rPr>
          <w:rFonts w:ascii="Times New Roman" w:eastAsia="Calibri" w:hAnsi="Times New Roman" w:cs="Times New Roman"/>
          <w:b/>
          <w:sz w:val="20"/>
          <w:szCs w:val="20"/>
        </w:rPr>
        <w:t>Esparnavientos</w:t>
      </w:r>
      <w:r w:rsidRPr="005A0164">
        <w:rPr>
          <w:rFonts w:ascii="Times New Roman" w:eastAsia="Calibri" w:hAnsi="Times New Roman" w:cs="Times New Roman"/>
          <w:b/>
          <w:sz w:val="20"/>
          <w:szCs w:val="20"/>
        </w:rPr>
        <w:t xml:space="preserve"> (oscura)</w:t>
      </w:r>
      <w:r w:rsidR="00A43508" w:rsidRPr="005A0164">
        <w:rPr>
          <w:rFonts w:ascii="Times New Roman" w:eastAsia="Calibri" w:hAnsi="Times New Roman" w:cs="Times New Roman"/>
          <w:b/>
          <w:sz w:val="20"/>
          <w:szCs w:val="20"/>
        </w:rPr>
        <w:t xml:space="preserve"> Shide</w:t>
      </w:r>
      <w:r w:rsidR="00B51400">
        <w:rPr>
          <w:rFonts w:ascii="Times New Roman" w:eastAsia="Calibri" w:hAnsi="Times New Roman" w:cs="Times New Roman"/>
          <w:b/>
          <w:sz w:val="20"/>
          <w:szCs w:val="20"/>
        </w:rPr>
        <w:t xml:space="preserve"> de Otoño</w:t>
      </w:r>
      <w:r w:rsidR="00E83A47">
        <w:rPr>
          <w:rFonts w:ascii="Times New Roman" w:eastAsia="Calibri" w:hAnsi="Times New Roman" w:cs="Times New Roman"/>
          <w:sz w:val="20"/>
          <w:szCs w:val="20"/>
        </w:rPr>
        <w:t>: M</w:t>
      </w:r>
      <w:r w:rsidR="00040483">
        <w:rPr>
          <w:rFonts w:ascii="Times New Roman" w:eastAsia="Calibri" w:hAnsi="Times New Roman" w:cs="Times New Roman"/>
          <w:sz w:val="20"/>
          <w:szCs w:val="20"/>
        </w:rPr>
        <w:t>ejor amiga y tutora, casi su madre</w:t>
      </w:r>
      <w:r w:rsidRPr="005A0164">
        <w:rPr>
          <w:rFonts w:ascii="Times New Roman" w:eastAsia="Calibri" w:hAnsi="Times New Roman" w:cs="Times New Roman"/>
          <w:sz w:val="20"/>
          <w:szCs w:val="20"/>
        </w:rPr>
        <w:t xml:space="preserve">. Directa hablando, </w:t>
      </w:r>
      <w:r w:rsidR="00040483">
        <w:rPr>
          <w:rFonts w:ascii="Times New Roman" w:eastAsia="Calibri" w:hAnsi="Times New Roman" w:cs="Times New Roman"/>
          <w:sz w:val="20"/>
          <w:szCs w:val="20"/>
        </w:rPr>
        <w:t>irónica</w:t>
      </w:r>
      <w:r w:rsidRPr="005A0164">
        <w:rPr>
          <w:rFonts w:ascii="Times New Roman" w:eastAsia="Calibri" w:hAnsi="Times New Roman" w:cs="Times New Roman"/>
          <w:sz w:val="20"/>
          <w:szCs w:val="20"/>
        </w:rPr>
        <w:t xml:space="preserve">, </w:t>
      </w:r>
      <w:r w:rsidR="00DE5AC3">
        <w:rPr>
          <w:rFonts w:ascii="Times New Roman" w:eastAsia="Calibri" w:hAnsi="Times New Roman" w:cs="Times New Roman"/>
          <w:sz w:val="20"/>
          <w:szCs w:val="20"/>
        </w:rPr>
        <w:t>buena relación entre</w:t>
      </w:r>
      <w:r w:rsidR="00E83A47">
        <w:rPr>
          <w:rFonts w:ascii="Times New Roman" w:eastAsia="Calibri" w:hAnsi="Times New Roman" w:cs="Times New Roman"/>
          <w:sz w:val="20"/>
          <w:szCs w:val="20"/>
        </w:rPr>
        <w:t xml:space="preserve"> nobles</w:t>
      </w:r>
      <w:r w:rsidR="00DE5AC3">
        <w:rPr>
          <w:rFonts w:ascii="Times New Roman" w:eastAsia="Calibri" w:hAnsi="Times New Roman" w:cs="Times New Roman"/>
          <w:sz w:val="20"/>
          <w:szCs w:val="20"/>
        </w:rPr>
        <w:t>, fiestera</w:t>
      </w:r>
      <w:r w:rsidRPr="005A0164">
        <w:rPr>
          <w:rFonts w:ascii="Times New Roman" w:eastAsia="Calibri" w:hAnsi="Times New Roman" w:cs="Times New Roman"/>
          <w:sz w:val="20"/>
          <w:szCs w:val="20"/>
        </w:rPr>
        <w:t xml:space="preserve">. </w:t>
      </w:r>
      <w:r w:rsidR="0045550B">
        <w:rPr>
          <w:rFonts w:ascii="Times New Roman" w:eastAsia="Calibri" w:hAnsi="Times New Roman" w:cs="Times New Roman"/>
          <w:sz w:val="20"/>
          <w:szCs w:val="20"/>
        </w:rPr>
        <w:t>Lidera un feudo</w:t>
      </w:r>
      <w:r w:rsidR="00E83A47">
        <w:rPr>
          <w:rFonts w:ascii="Times New Roman" w:eastAsia="Calibri" w:hAnsi="Times New Roman" w:cs="Times New Roman"/>
          <w:sz w:val="20"/>
          <w:szCs w:val="20"/>
        </w:rPr>
        <w:t>.</w:t>
      </w:r>
      <w:r w:rsidRPr="005A0164">
        <w:rPr>
          <w:rFonts w:ascii="Times New Roman" w:eastAsia="Calibri" w:hAnsi="Times New Roman" w:cs="Times New Roman"/>
          <w:sz w:val="20"/>
          <w:szCs w:val="20"/>
        </w:rPr>
        <w:t xml:space="preserve"> Antes </w:t>
      </w:r>
      <w:r w:rsidR="00E83A47">
        <w:rPr>
          <w:rFonts w:ascii="Times New Roman" w:eastAsia="Calibri" w:hAnsi="Times New Roman" w:cs="Times New Roman"/>
          <w:sz w:val="20"/>
          <w:szCs w:val="20"/>
        </w:rPr>
        <w:t>noble, luego pobre</w:t>
      </w:r>
      <w:r w:rsidR="0045550B">
        <w:rPr>
          <w:rFonts w:ascii="Times New Roman" w:eastAsia="Calibri" w:hAnsi="Times New Roman" w:cs="Times New Roman"/>
          <w:sz w:val="20"/>
          <w:szCs w:val="20"/>
        </w:rPr>
        <w:t xml:space="preserve"> y luego noble otra vez</w:t>
      </w:r>
      <w:r w:rsidR="00E83A47">
        <w:rPr>
          <w:rFonts w:ascii="Times New Roman" w:eastAsia="Calibri" w:hAnsi="Times New Roman" w:cs="Times New Roman"/>
          <w:sz w:val="20"/>
          <w:szCs w:val="20"/>
        </w:rPr>
        <w:t>. Controladora y desconfiada</w:t>
      </w:r>
      <w:r w:rsidRPr="005A0164">
        <w:rPr>
          <w:rFonts w:ascii="Times New Roman" w:eastAsia="Calibri" w:hAnsi="Times New Roman" w:cs="Times New Roman"/>
          <w:sz w:val="20"/>
          <w:szCs w:val="20"/>
        </w:rPr>
        <w:t>.</w:t>
      </w:r>
      <w:r w:rsidR="005A0164" w:rsidRPr="005A0164">
        <w:rPr>
          <w:rFonts w:ascii="Times New Roman" w:eastAsia="Calibri" w:hAnsi="Times New Roman" w:cs="Times New Roman"/>
          <w:sz w:val="20"/>
          <w:szCs w:val="20"/>
        </w:rPr>
        <w:br/>
      </w:r>
      <w:r w:rsidRPr="005A0164">
        <w:rPr>
          <w:rFonts w:ascii="Times New Roman" w:eastAsia="Calibri" w:hAnsi="Times New Roman" w:cs="Times New Roman"/>
          <w:b/>
          <w:sz w:val="20"/>
          <w:szCs w:val="20"/>
        </w:rPr>
        <w:t>Facemia Spanstilla (oscura)</w:t>
      </w:r>
      <w:r w:rsidR="00A43508" w:rsidRPr="005A0164">
        <w:rPr>
          <w:rFonts w:ascii="Times New Roman" w:eastAsia="Calibri" w:hAnsi="Times New Roman" w:cs="Times New Roman"/>
          <w:b/>
          <w:sz w:val="20"/>
          <w:szCs w:val="20"/>
        </w:rPr>
        <w:t xml:space="preserve"> Sluagh</w:t>
      </w:r>
      <w:r w:rsidR="00E25844">
        <w:rPr>
          <w:rFonts w:ascii="Times New Roman" w:eastAsia="Calibri" w:hAnsi="Times New Roman" w:cs="Times New Roman"/>
          <w:sz w:val="20"/>
          <w:szCs w:val="20"/>
        </w:rPr>
        <w:t xml:space="preserve">: </w:t>
      </w:r>
      <w:r w:rsidR="00912168" w:rsidRPr="005A0164">
        <w:rPr>
          <w:rFonts w:ascii="Times New Roman" w:eastAsia="Calibri" w:hAnsi="Times New Roman" w:cs="Times New Roman"/>
          <w:sz w:val="20"/>
          <w:szCs w:val="20"/>
        </w:rPr>
        <w:t>A veces desaparec</w:t>
      </w:r>
      <w:r w:rsidR="00E25844">
        <w:rPr>
          <w:rFonts w:ascii="Times New Roman" w:eastAsia="Calibri" w:hAnsi="Times New Roman" w:cs="Times New Roman"/>
          <w:sz w:val="20"/>
          <w:szCs w:val="20"/>
        </w:rPr>
        <w:t xml:space="preserve">e </w:t>
      </w:r>
      <w:r w:rsidR="00040483">
        <w:rPr>
          <w:rFonts w:ascii="Times New Roman" w:eastAsia="Calibri" w:hAnsi="Times New Roman" w:cs="Times New Roman"/>
          <w:sz w:val="20"/>
          <w:szCs w:val="20"/>
        </w:rPr>
        <w:t>días. Confía</w:t>
      </w:r>
      <w:r w:rsidR="00912168" w:rsidRPr="005A0164">
        <w:rPr>
          <w:rFonts w:ascii="Times New Roman" w:eastAsia="Calibri" w:hAnsi="Times New Roman" w:cs="Times New Roman"/>
          <w:sz w:val="20"/>
          <w:szCs w:val="20"/>
        </w:rPr>
        <w:t xml:space="preserve"> en gente que conoce poc</w:t>
      </w:r>
      <w:r w:rsidR="00A43508" w:rsidRPr="005A0164">
        <w:rPr>
          <w:rFonts w:ascii="Times New Roman" w:eastAsia="Calibri" w:hAnsi="Times New Roman" w:cs="Times New Roman"/>
          <w:sz w:val="20"/>
          <w:szCs w:val="20"/>
        </w:rPr>
        <w:t xml:space="preserve">o. </w:t>
      </w:r>
      <w:r w:rsidR="00E25844">
        <w:rPr>
          <w:rFonts w:ascii="Times New Roman" w:eastAsia="Calibri" w:hAnsi="Times New Roman" w:cs="Times New Roman"/>
          <w:sz w:val="20"/>
          <w:szCs w:val="20"/>
        </w:rPr>
        <w:t>Siempre junto a</w:t>
      </w:r>
      <w:r w:rsidR="00A52956" w:rsidRPr="005A0164">
        <w:rPr>
          <w:rFonts w:ascii="Times New Roman" w:eastAsia="Calibri" w:hAnsi="Times New Roman" w:cs="Times New Roman"/>
          <w:sz w:val="20"/>
          <w:szCs w:val="20"/>
        </w:rPr>
        <w:t xml:space="preserve"> su pupilo</w:t>
      </w:r>
      <w:r w:rsidR="00A43508" w:rsidRPr="005A0164">
        <w:rPr>
          <w:rFonts w:ascii="Times New Roman" w:eastAsia="Calibri" w:hAnsi="Times New Roman" w:cs="Times New Roman"/>
          <w:sz w:val="20"/>
          <w:szCs w:val="20"/>
        </w:rPr>
        <w:t xml:space="preserve"> </w:t>
      </w:r>
      <w:r w:rsidR="00A43508" w:rsidRPr="00123158">
        <w:rPr>
          <w:rFonts w:ascii="Times New Roman" w:eastAsia="Calibri" w:hAnsi="Times New Roman" w:cs="Times New Roman"/>
          <w:sz w:val="20"/>
          <w:szCs w:val="20"/>
        </w:rPr>
        <w:t>Hadastrófius</w:t>
      </w:r>
      <w:r w:rsidR="00912168" w:rsidRPr="005A0164">
        <w:rPr>
          <w:rFonts w:ascii="Times New Roman" w:eastAsia="Calibri" w:hAnsi="Times New Roman" w:cs="Times New Roman"/>
          <w:sz w:val="20"/>
          <w:szCs w:val="20"/>
        </w:rPr>
        <w:t>.</w:t>
      </w:r>
      <w:r w:rsidR="00A43508" w:rsidRPr="005A0164">
        <w:rPr>
          <w:rFonts w:ascii="Times New Roman" w:eastAsia="Calibri" w:hAnsi="Times New Roman" w:cs="Times New Roman"/>
          <w:sz w:val="20"/>
          <w:szCs w:val="20"/>
        </w:rPr>
        <w:t xml:space="preserve"> </w:t>
      </w:r>
      <w:r w:rsidR="00E25844">
        <w:rPr>
          <w:rFonts w:ascii="Times New Roman" w:eastAsia="Calibri" w:hAnsi="Times New Roman" w:cs="Times New Roman"/>
          <w:sz w:val="20"/>
          <w:szCs w:val="20"/>
        </w:rPr>
        <w:t>D</w:t>
      </w:r>
      <w:r w:rsidR="00A43508" w:rsidRPr="005A0164">
        <w:rPr>
          <w:rFonts w:ascii="Times New Roman" w:eastAsia="Calibri" w:hAnsi="Times New Roman" w:cs="Times New Roman"/>
          <w:sz w:val="20"/>
          <w:szCs w:val="20"/>
        </w:rPr>
        <w:t xml:space="preserve">iscuten, en el fondo no se aguantan. </w:t>
      </w:r>
      <w:r w:rsidR="00E25844">
        <w:rPr>
          <w:rFonts w:ascii="Times New Roman" w:eastAsia="Calibri" w:hAnsi="Times New Roman" w:cs="Times New Roman"/>
          <w:sz w:val="20"/>
          <w:szCs w:val="20"/>
        </w:rPr>
        <w:t xml:space="preserve">Relación </w:t>
      </w:r>
      <w:r w:rsidR="00E25844" w:rsidRPr="00E25844">
        <w:rPr>
          <w:rFonts w:ascii="Times New Roman" w:eastAsia="Calibri" w:hAnsi="Times New Roman" w:cs="Times New Roman"/>
          <w:b/>
          <w:sz w:val="20"/>
          <w:szCs w:val="20"/>
        </w:rPr>
        <w:t>cordial</w:t>
      </w:r>
      <w:r w:rsidR="00E25844">
        <w:rPr>
          <w:rFonts w:ascii="Times New Roman" w:eastAsia="Calibri" w:hAnsi="Times New Roman" w:cs="Times New Roman"/>
          <w:sz w:val="20"/>
          <w:szCs w:val="20"/>
        </w:rPr>
        <w:t xml:space="preserve"> con Enea</w:t>
      </w:r>
      <w:r w:rsidR="00A43508" w:rsidRPr="005A0164">
        <w:rPr>
          <w:rFonts w:ascii="Times New Roman" w:eastAsia="Calibri" w:hAnsi="Times New Roman" w:cs="Times New Roman"/>
          <w:sz w:val="20"/>
          <w:szCs w:val="20"/>
        </w:rPr>
        <w:t>.</w:t>
      </w:r>
      <w:r w:rsidR="00EC1653">
        <w:rPr>
          <w:rFonts w:ascii="Times New Roman" w:eastAsia="Calibri" w:hAnsi="Times New Roman" w:cs="Times New Roman"/>
          <w:sz w:val="20"/>
          <w:szCs w:val="20"/>
        </w:rPr>
        <w:t xml:space="preserve"> Dicen que tiene Síndrome de Diógenes.</w:t>
      </w:r>
      <w:r w:rsidR="005A0164" w:rsidRPr="005A0164">
        <w:rPr>
          <w:rFonts w:ascii="Times New Roman" w:hAnsi="Times New Roman" w:cs="Times New Roman"/>
          <w:sz w:val="20"/>
          <w:szCs w:val="20"/>
        </w:rPr>
        <w:br/>
      </w:r>
      <w:r w:rsidR="007D4B25">
        <w:rPr>
          <w:rFonts w:ascii="Times New Roman" w:eastAsia="Calibri" w:hAnsi="Times New Roman" w:cs="Times New Roman"/>
          <w:b/>
          <w:sz w:val="20"/>
          <w:szCs w:val="20"/>
        </w:rPr>
        <w:t>Ha-Ashiff</w:t>
      </w:r>
      <w:r w:rsidRPr="005A0164">
        <w:rPr>
          <w:rFonts w:ascii="Times New Roman" w:eastAsia="Calibri" w:hAnsi="Times New Roman" w:cs="Times New Roman"/>
          <w:b/>
          <w:sz w:val="20"/>
          <w:szCs w:val="20"/>
        </w:rPr>
        <w:t xml:space="preserve"> (luminosa)</w:t>
      </w:r>
      <w:r w:rsidR="00A43508" w:rsidRPr="005A0164">
        <w:rPr>
          <w:rFonts w:ascii="Times New Roman" w:eastAsia="Calibri" w:hAnsi="Times New Roman" w:cs="Times New Roman"/>
          <w:b/>
          <w:sz w:val="20"/>
          <w:szCs w:val="20"/>
        </w:rPr>
        <w:t xml:space="preserve"> Eshu</w:t>
      </w:r>
      <w:r w:rsidR="00D92237">
        <w:rPr>
          <w:rFonts w:ascii="Times New Roman" w:eastAsia="Calibri" w:hAnsi="Times New Roman" w:cs="Times New Roman"/>
          <w:b/>
          <w:sz w:val="20"/>
          <w:szCs w:val="20"/>
        </w:rPr>
        <w:t xml:space="preserve"> (lacaya)</w:t>
      </w:r>
      <w:r w:rsidRPr="005A0164">
        <w:rPr>
          <w:rFonts w:ascii="Times New Roman" w:eastAsia="Calibri" w:hAnsi="Times New Roman" w:cs="Times New Roman"/>
          <w:sz w:val="20"/>
          <w:szCs w:val="20"/>
        </w:rPr>
        <w:t xml:space="preserve">: </w:t>
      </w:r>
      <w:r w:rsidR="00704BE0">
        <w:rPr>
          <w:rFonts w:ascii="Times New Roman" w:eastAsia="Calibri" w:hAnsi="Times New Roman" w:cs="Times New Roman"/>
          <w:sz w:val="20"/>
          <w:szCs w:val="20"/>
        </w:rPr>
        <w:t>Profesora de historia de arte en la Universidad (Concord). Atiende a artistas principiantes</w:t>
      </w:r>
      <w:r w:rsidRPr="005A0164">
        <w:rPr>
          <w:rFonts w:ascii="Times New Roman" w:eastAsia="Calibri" w:hAnsi="Times New Roman" w:cs="Times New Roman"/>
          <w:sz w:val="20"/>
          <w:szCs w:val="20"/>
        </w:rPr>
        <w:t>.</w:t>
      </w:r>
      <w:r w:rsidR="00704BE0">
        <w:rPr>
          <w:rFonts w:ascii="Times New Roman" w:hAnsi="Times New Roman" w:cs="Times New Roman"/>
          <w:sz w:val="20"/>
          <w:szCs w:val="20"/>
        </w:rPr>
        <w:t xml:space="preserve"> A</w:t>
      </w:r>
      <w:r w:rsidRPr="005A0164">
        <w:rPr>
          <w:rFonts w:ascii="Times New Roman" w:hAnsi="Times New Roman" w:cs="Times New Roman"/>
          <w:sz w:val="20"/>
          <w:szCs w:val="20"/>
        </w:rPr>
        <w:t>cent</w:t>
      </w:r>
      <w:r w:rsidR="00E83A47">
        <w:rPr>
          <w:rFonts w:ascii="Times New Roman" w:hAnsi="Times New Roman" w:cs="Times New Roman"/>
          <w:sz w:val="20"/>
          <w:szCs w:val="20"/>
        </w:rPr>
        <w:t>o musulmán. Togas y</w:t>
      </w:r>
      <w:r w:rsidR="00704BE0">
        <w:rPr>
          <w:rFonts w:ascii="Times New Roman" w:hAnsi="Times New Roman" w:cs="Times New Roman"/>
          <w:sz w:val="20"/>
          <w:szCs w:val="20"/>
        </w:rPr>
        <w:t xml:space="preserve"> tatuajes. Habla</w:t>
      </w:r>
      <w:r w:rsidR="00E83A47">
        <w:rPr>
          <w:rFonts w:ascii="Times New Roman" w:hAnsi="Times New Roman" w:cs="Times New Roman"/>
          <w:sz w:val="20"/>
          <w:szCs w:val="20"/>
        </w:rPr>
        <w:t xml:space="preserve"> con </w:t>
      </w:r>
      <w:r w:rsidRPr="005A0164">
        <w:rPr>
          <w:rFonts w:ascii="Times New Roman" w:hAnsi="Times New Roman" w:cs="Times New Roman"/>
          <w:sz w:val="20"/>
          <w:szCs w:val="20"/>
        </w:rPr>
        <w:t>metáforas</w:t>
      </w:r>
      <w:r w:rsidR="00A52956" w:rsidRPr="005A0164">
        <w:rPr>
          <w:rFonts w:ascii="Times New Roman" w:hAnsi="Times New Roman" w:cs="Times New Roman"/>
          <w:sz w:val="20"/>
          <w:szCs w:val="20"/>
        </w:rPr>
        <w:t>.</w:t>
      </w:r>
      <w:r w:rsidR="00E83A47">
        <w:rPr>
          <w:rFonts w:ascii="Times New Roman" w:hAnsi="Times New Roman" w:cs="Times New Roman"/>
          <w:sz w:val="20"/>
          <w:szCs w:val="20"/>
        </w:rPr>
        <w:t xml:space="preserve"> T</w:t>
      </w:r>
      <w:r w:rsidRPr="005A0164">
        <w:rPr>
          <w:rFonts w:ascii="Times New Roman" w:eastAsia="Calibri" w:hAnsi="Times New Roman" w:cs="Times New Roman"/>
          <w:sz w:val="20"/>
          <w:szCs w:val="20"/>
        </w:rPr>
        <w:t>ímida</w:t>
      </w:r>
      <w:r w:rsidR="00704BE0">
        <w:rPr>
          <w:rFonts w:ascii="Times New Roman" w:eastAsia="Calibri" w:hAnsi="Times New Roman" w:cs="Times New Roman"/>
          <w:sz w:val="20"/>
          <w:szCs w:val="20"/>
        </w:rPr>
        <w:t xml:space="preserve"> y seria. No mira a lo</w:t>
      </w:r>
      <w:r w:rsidR="00D92237">
        <w:rPr>
          <w:rFonts w:ascii="Times New Roman" w:eastAsia="Calibri" w:hAnsi="Times New Roman" w:cs="Times New Roman"/>
          <w:sz w:val="20"/>
          <w:szCs w:val="20"/>
        </w:rPr>
        <w:t>s ojos a Enea</w:t>
      </w:r>
      <w:r w:rsidRPr="005A0164">
        <w:rPr>
          <w:rFonts w:ascii="Times New Roman" w:eastAsia="Calibri" w:hAnsi="Times New Roman" w:cs="Times New Roman"/>
          <w:sz w:val="20"/>
          <w:szCs w:val="20"/>
        </w:rPr>
        <w:t>.</w:t>
      </w:r>
      <w:r w:rsidR="00E83A47">
        <w:rPr>
          <w:rFonts w:ascii="Times New Roman" w:eastAsia="Calibri" w:hAnsi="Times New Roman" w:cs="Times New Roman"/>
          <w:sz w:val="20"/>
          <w:szCs w:val="20"/>
        </w:rPr>
        <w:t xml:space="preserve"> T</w:t>
      </w:r>
      <w:r w:rsidR="00A52956" w:rsidRPr="005A0164">
        <w:rPr>
          <w:rFonts w:ascii="Times New Roman" w:eastAsia="Calibri" w:hAnsi="Times New Roman" w:cs="Times New Roman"/>
          <w:sz w:val="20"/>
          <w:szCs w:val="20"/>
        </w:rPr>
        <w:t>utora de Ébano.</w:t>
      </w:r>
      <w:r w:rsidR="005A0164" w:rsidRPr="005A0164">
        <w:rPr>
          <w:rFonts w:ascii="Times New Roman" w:eastAsia="Calibri" w:hAnsi="Times New Roman" w:cs="Times New Roman"/>
          <w:sz w:val="20"/>
          <w:szCs w:val="20"/>
        </w:rPr>
        <w:br/>
      </w:r>
      <w:r w:rsidRPr="005A0164">
        <w:rPr>
          <w:rFonts w:ascii="Times New Roman" w:eastAsia="Calibri" w:hAnsi="Times New Roman" w:cs="Times New Roman"/>
          <w:b/>
          <w:sz w:val="20"/>
          <w:szCs w:val="20"/>
        </w:rPr>
        <w:t>Afinder Bartoleón (luminoso)</w:t>
      </w:r>
      <w:r w:rsidR="00FA3BB1" w:rsidRPr="005A0164">
        <w:rPr>
          <w:rFonts w:ascii="Times New Roman" w:eastAsia="Calibri" w:hAnsi="Times New Roman" w:cs="Times New Roman"/>
          <w:b/>
          <w:sz w:val="20"/>
          <w:szCs w:val="20"/>
        </w:rPr>
        <w:t xml:space="preserve"> Sátiro, </w:t>
      </w:r>
      <w:r w:rsidR="00944455" w:rsidRPr="005A0164">
        <w:rPr>
          <w:rFonts w:ascii="Times New Roman" w:eastAsia="Calibri" w:hAnsi="Times New Roman" w:cs="Times New Roman"/>
          <w:b/>
          <w:sz w:val="20"/>
          <w:szCs w:val="20"/>
        </w:rPr>
        <w:t>caballero</w:t>
      </w:r>
      <w:r w:rsidRPr="005A0164">
        <w:rPr>
          <w:rFonts w:ascii="Times New Roman" w:eastAsia="Calibri" w:hAnsi="Times New Roman" w:cs="Times New Roman"/>
          <w:b/>
          <w:sz w:val="20"/>
          <w:szCs w:val="20"/>
        </w:rPr>
        <w:t xml:space="preserve">: </w:t>
      </w:r>
      <w:r w:rsidRPr="005A0164">
        <w:rPr>
          <w:rFonts w:ascii="Times New Roman" w:hAnsi="Times New Roman" w:cs="Times New Roman"/>
          <w:sz w:val="20"/>
          <w:szCs w:val="20"/>
        </w:rPr>
        <w:t>Es el hermano pequeño de Enea</w:t>
      </w:r>
      <w:r w:rsidR="00A52956" w:rsidRPr="005A0164">
        <w:rPr>
          <w:rFonts w:ascii="Times New Roman" w:hAnsi="Times New Roman" w:cs="Times New Roman"/>
          <w:sz w:val="20"/>
          <w:szCs w:val="20"/>
        </w:rPr>
        <w:t xml:space="preserve"> (no de sangre)</w:t>
      </w:r>
      <w:r w:rsidRPr="005A0164">
        <w:rPr>
          <w:rFonts w:ascii="Times New Roman" w:hAnsi="Times New Roman" w:cs="Times New Roman"/>
          <w:sz w:val="20"/>
          <w:szCs w:val="20"/>
        </w:rPr>
        <w:t xml:space="preserve">. </w:t>
      </w:r>
      <w:r w:rsidR="00E60271">
        <w:rPr>
          <w:rFonts w:ascii="Times New Roman" w:hAnsi="Times New Roman" w:cs="Times New Roman"/>
          <w:sz w:val="20"/>
          <w:szCs w:val="20"/>
        </w:rPr>
        <w:t xml:space="preserve">Atractivo y seductor. </w:t>
      </w:r>
      <w:r w:rsidRPr="005A0164">
        <w:rPr>
          <w:rFonts w:ascii="Times New Roman" w:hAnsi="Times New Roman" w:cs="Times New Roman"/>
          <w:sz w:val="20"/>
          <w:szCs w:val="20"/>
        </w:rPr>
        <w:t xml:space="preserve">Se las da de inteligente </w:t>
      </w:r>
      <w:r w:rsidR="00E60271">
        <w:rPr>
          <w:rFonts w:ascii="Times New Roman" w:hAnsi="Times New Roman" w:cs="Times New Roman"/>
          <w:sz w:val="20"/>
          <w:szCs w:val="20"/>
        </w:rPr>
        <w:t xml:space="preserve">e interesante, </w:t>
      </w:r>
      <w:r w:rsidR="00A52956" w:rsidRPr="005A0164">
        <w:rPr>
          <w:rFonts w:ascii="Times New Roman" w:hAnsi="Times New Roman" w:cs="Times New Roman"/>
          <w:sz w:val="20"/>
          <w:szCs w:val="20"/>
        </w:rPr>
        <w:t>en verdad es un pasota de los</w:t>
      </w:r>
      <w:r w:rsidR="00F528B6" w:rsidRPr="005A0164">
        <w:rPr>
          <w:rFonts w:ascii="Times New Roman" w:hAnsi="Times New Roman" w:cs="Times New Roman"/>
          <w:sz w:val="20"/>
          <w:szCs w:val="20"/>
        </w:rPr>
        <w:t xml:space="preserve"> nobles</w:t>
      </w:r>
      <w:r w:rsidR="00E60271">
        <w:rPr>
          <w:rFonts w:ascii="Times New Roman" w:hAnsi="Times New Roman" w:cs="Times New Roman"/>
          <w:sz w:val="20"/>
          <w:szCs w:val="20"/>
        </w:rPr>
        <w:t>,</w:t>
      </w:r>
      <w:r w:rsidR="00F528B6" w:rsidRPr="005A0164">
        <w:rPr>
          <w:rFonts w:ascii="Times New Roman" w:hAnsi="Times New Roman" w:cs="Times New Roman"/>
          <w:sz w:val="20"/>
          <w:szCs w:val="20"/>
        </w:rPr>
        <w:t xml:space="preserve"> </w:t>
      </w:r>
      <w:r w:rsidR="00E60271">
        <w:rPr>
          <w:rFonts w:ascii="Times New Roman" w:hAnsi="Times New Roman" w:cs="Times New Roman"/>
          <w:sz w:val="20"/>
          <w:szCs w:val="20"/>
        </w:rPr>
        <w:t>pero él es uno</w:t>
      </w:r>
      <w:r w:rsidR="00A52956" w:rsidRPr="005A0164">
        <w:rPr>
          <w:rFonts w:ascii="Times New Roman" w:hAnsi="Times New Roman" w:cs="Times New Roman"/>
          <w:sz w:val="20"/>
          <w:szCs w:val="20"/>
        </w:rPr>
        <w:t xml:space="preserve">. </w:t>
      </w:r>
      <w:r w:rsidR="001A59E7">
        <w:rPr>
          <w:rFonts w:ascii="Times New Roman" w:hAnsi="Times New Roman" w:cs="Times New Roman"/>
          <w:sz w:val="20"/>
          <w:szCs w:val="20"/>
        </w:rPr>
        <w:t>Puede</w:t>
      </w:r>
      <w:r w:rsidR="00A52956" w:rsidRPr="005A0164">
        <w:rPr>
          <w:rFonts w:ascii="Times New Roman" w:hAnsi="Times New Roman" w:cs="Times New Roman"/>
          <w:sz w:val="20"/>
          <w:szCs w:val="20"/>
        </w:rPr>
        <w:t xml:space="preserve"> volar. Tiene una espada larga</w:t>
      </w:r>
      <w:r w:rsidR="0045550B">
        <w:rPr>
          <w:rFonts w:ascii="Times New Roman" w:hAnsi="Times New Roman" w:cs="Times New Roman"/>
          <w:sz w:val="20"/>
          <w:szCs w:val="20"/>
        </w:rPr>
        <w:t xml:space="preserve"> (</w:t>
      </w:r>
      <w:r w:rsidR="0045550B" w:rsidRPr="0045550B">
        <w:rPr>
          <w:rFonts w:ascii="Times New Roman" w:hAnsi="Times New Roman" w:cs="Times New Roman"/>
          <w:b/>
          <w:sz w:val="20"/>
          <w:szCs w:val="20"/>
        </w:rPr>
        <w:t>La</w:t>
      </w:r>
      <w:r w:rsidR="0045550B">
        <w:rPr>
          <w:rFonts w:ascii="Times New Roman" w:hAnsi="Times New Roman" w:cs="Times New Roman"/>
          <w:sz w:val="20"/>
          <w:szCs w:val="20"/>
        </w:rPr>
        <w:t xml:space="preserve"> </w:t>
      </w:r>
      <w:r w:rsidR="0045550B" w:rsidRPr="0045550B">
        <w:rPr>
          <w:rFonts w:ascii="Times New Roman" w:hAnsi="Times New Roman" w:cs="Times New Roman"/>
          <w:b/>
          <w:sz w:val="20"/>
          <w:szCs w:val="20"/>
        </w:rPr>
        <w:t>Bartoleón</w:t>
      </w:r>
      <w:r w:rsidR="0045550B">
        <w:rPr>
          <w:rFonts w:ascii="Times New Roman" w:hAnsi="Times New Roman" w:cs="Times New Roman"/>
          <w:sz w:val="20"/>
          <w:szCs w:val="20"/>
        </w:rPr>
        <w:t>)</w:t>
      </w:r>
      <w:r w:rsidR="00A52956" w:rsidRPr="005A0164">
        <w:rPr>
          <w:rFonts w:ascii="Times New Roman" w:hAnsi="Times New Roman" w:cs="Times New Roman"/>
          <w:sz w:val="20"/>
          <w:szCs w:val="20"/>
        </w:rPr>
        <w:t xml:space="preserve">. </w:t>
      </w:r>
      <w:r w:rsidR="00F528B6" w:rsidRPr="005A0164">
        <w:rPr>
          <w:rFonts w:ascii="Times New Roman" w:hAnsi="Times New Roman" w:cs="Times New Roman"/>
          <w:sz w:val="20"/>
          <w:szCs w:val="20"/>
        </w:rPr>
        <w:t xml:space="preserve">Es muy exquisito con la gente. Se </w:t>
      </w:r>
      <w:r w:rsidR="00A52956" w:rsidRPr="005A0164">
        <w:rPr>
          <w:rFonts w:ascii="Times New Roman" w:hAnsi="Times New Roman" w:cs="Times New Roman"/>
          <w:sz w:val="20"/>
          <w:szCs w:val="20"/>
        </w:rPr>
        <w:t>a</w:t>
      </w:r>
      <w:r w:rsidR="00F528B6" w:rsidRPr="005A0164">
        <w:rPr>
          <w:rFonts w:ascii="Times New Roman" w:hAnsi="Times New Roman" w:cs="Times New Roman"/>
          <w:sz w:val="20"/>
          <w:szCs w:val="20"/>
        </w:rPr>
        <w:t>cuesta</w:t>
      </w:r>
      <w:r w:rsidRPr="005A0164">
        <w:rPr>
          <w:rFonts w:ascii="Times New Roman" w:hAnsi="Times New Roman" w:cs="Times New Roman"/>
          <w:sz w:val="20"/>
          <w:szCs w:val="20"/>
        </w:rPr>
        <w:t xml:space="preserve"> con</w:t>
      </w:r>
      <w:r w:rsidR="00FA3BB1" w:rsidRPr="005A0164">
        <w:rPr>
          <w:rFonts w:ascii="Times New Roman" w:hAnsi="Times New Roman" w:cs="Times New Roman"/>
          <w:sz w:val="20"/>
          <w:szCs w:val="20"/>
        </w:rPr>
        <w:t xml:space="preserve"> hombres y mujeres</w:t>
      </w:r>
      <w:r w:rsidRPr="005A0164">
        <w:rPr>
          <w:rFonts w:ascii="Times New Roman" w:hAnsi="Times New Roman" w:cs="Times New Roman"/>
          <w:sz w:val="20"/>
          <w:szCs w:val="20"/>
        </w:rPr>
        <w:t xml:space="preserve"> atractivo</w:t>
      </w:r>
      <w:r w:rsidR="00FA3BB1" w:rsidRPr="005A0164">
        <w:rPr>
          <w:rFonts w:ascii="Times New Roman" w:hAnsi="Times New Roman" w:cs="Times New Roman"/>
          <w:sz w:val="20"/>
          <w:szCs w:val="20"/>
        </w:rPr>
        <w:t>s</w:t>
      </w:r>
      <w:r w:rsidR="00A52956" w:rsidRPr="005A0164">
        <w:rPr>
          <w:rFonts w:ascii="Times New Roman" w:hAnsi="Times New Roman" w:cs="Times New Roman"/>
          <w:sz w:val="20"/>
          <w:szCs w:val="20"/>
        </w:rPr>
        <w:t xml:space="preserve">. </w:t>
      </w:r>
      <w:r w:rsidR="00E60271">
        <w:rPr>
          <w:rFonts w:ascii="Times New Roman" w:hAnsi="Times New Roman" w:cs="Times New Roman"/>
          <w:sz w:val="20"/>
          <w:szCs w:val="20"/>
        </w:rPr>
        <w:t>R</w:t>
      </w:r>
      <w:r w:rsidR="00A52956" w:rsidRPr="005A0164">
        <w:rPr>
          <w:rFonts w:ascii="Times New Roman" w:hAnsi="Times New Roman" w:cs="Times New Roman"/>
          <w:sz w:val="20"/>
          <w:szCs w:val="20"/>
        </w:rPr>
        <w:t>ealiza espionaje</w:t>
      </w:r>
      <w:r w:rsidR="00E60271">
        <w:rPr>
          <w:rFonts w:ascii="Times New Roman" w:hAnsi="Times New Roman" w:cs="Times New Roman"/>
          <w:sz w:val="20"/>
          <w:szCs w:val="20"/>
        </w:rPr>
        <w:t>s</w:t>
      </w:r>
      <w:r w:rsidR="00A52956" w:rsidRPr="005A0164">
        <w:rPr>
          <w:rFonts w:ascii="Times New Roman" w:hAnsi="Times New Roman" w:cs="Times New Roman"/>
          <w:sz w:val="20"/>
          <w:szCs w:val="20"/>
        </w:rPr>
        <w:t xml:space="preserve">, </w:t>
      </w:r>
      <w:r w:rsidRPr="005A0164">
        <w:rPr>
          <w:rFonts w:ascii="Times New Roman" w:hAnsi="Times New Roman" w:cs="Times New Roman"/>
          <w:sz w:val="20"/>
          <w:szCs w:val="20"/>
        </w:rPr>
        <w:t>labores de caballero</w:t>
      </w:r>
      <w:r w:rsidR="00A52956" w:rsidRPr="005A0164">
        <w:rPr>
          <w:rFonts w:ascii="Times New Roman" w:hAnsi="Times New Roman" w:cs="Times New Roman"/>
          <w:sz w:val="20"/>
          <w:szCs w:val="20"/>
        </w:rPr>
        <w:t>, misionero, general y mensajero. Trabaja solo,</w:t>
      </w:r>
      <w:r w:rsidR="00FA3BB1" w:rsidRPr="005A0164">
        <w:rPr>
          <w:rFonts w:ascii="Times New Roman" w:hAnsi="Times New Roman" w:cs="Times New Roman"/>
          <w:sz w:val="20"/>
          <w:szCs w:val="20"/>
        </w:rPr>
        <w:t xml:space="preserve"> pero se le ve en compañía de</w:t>
      </w:r>
      <w:r w:rsidR="00A52956" w:rsidRPr="005A0164">
        <w:rPr>
          <w:rFonts w:ascii="Times New Roman" w:hAnsi="Times New Roman" w:cs="Times New Roman"/>
          <w:sz w:val="20"/>
          <w:szCs w:val="20"/>
        </w:rPr>
        <w:t xml:space="preserve"> grupos con los que tiene que cooperar p</w:t>
      </w:r>
      <w:r w:rsidR="00FA3BB1" w:rsidRPr="005A0164">
        <w:rPr>
          <w:rFonts w:ascii="Times New Roman" w:hAnsi="Times New Roman" w:cs="Times New Roman"/>
          <w:sz w:val="20"/>
          <w:szCs w:val="20"/>
        </w:rPr>
        <w:t>ara misiones</w:t>
      </w:r>
      <w:r w:rsidR="00A52956" w:rsidRPr="005A0164">
        <w:rPr>
          <w:rFonts w:ascii="Times New Roman" w:hAnsi="Times New Roman" w:cs="Times New Roman"/>
          <w:sz w:val="20"/>
          <w:szCs w:val="20"/>
        </w:rPr>
        <w:t>.</w:t>
      </w:r>
    </w:p>
    <w:p w:rsidR="00123158" w:rsidRPr="00BE7152" w:rsidRDefault="00A80466" w:rsidP="00BE7152">
      <w:pPr>
        <w:spacing w:line="240" w:lineRule="auto"/>
        <w:jc w:val="both"/>
        <w:rPr>
          <w:rStyle w:val="nfasissutil"/>
          <w:rFonts w:ascii="Times New Roman" w:hAnsi="Times New Roman" w:cs="Times New Roman"/>
          <w:b/>
          <w:i w:val="0"/>
          <w:iCs w:val="0"/>
          <w:color w:val="auto"/>
          <w:sz w:val="24"/>
          <w:szCs w:val="20"/>
          <w:u w:val="single"/>
        </w:rPr>
      </w:pPr>
      <w:r>
        <w:rPr>
          <w:rFonts w:ascii="Times New Roman" w:hAnsi="Times New Roman" w:cs="Times New Roman"/>
          <w:b/>
          <w:sz w:val="24"/>
          <w:szCs w:val="20"/>
          <w:u w:val="single"/>
        </w:rPr>
        <w:t xml:space="preserve">Ducado del Libre </w:t>
      </w:r>
      <w:r w:rsidRPr="00A126DE">
        <w:rPr>
          <w:rFonts w:ascii="Times New Roman" w:hAnsi="Times New Roman" w:cs="Times New Roman"/>
          <w:b/>
          <w:sz w:val="24"/>
          <w:szCs w:val="24"/>
          <w:u w:val="single"/>
        </w:rPr>
        <w:t xml:space="preserve">Albedrío </w:t>
      </w:r>
      <w:r>
        <w:rPr>
          <w:rFonts w:ascii="Times New Roman" w:hAnsi="Times New Roman" w:cs="Times New Roman"/>
          <w:b/>
          <w:sz w:val="24"/>
          <w:szCs w:val="24"/>
          <w:u w:val="single"/>
        </w:rPr>
        <w:t>(</w:t>
      </w:r>
      <w:r w:rsidRPr="00A126DE">
        <w:rPr>
          <w:rFonts w:ascii="Times New Roman" w:hAnsi="Times New Roman" w:cs="Times New Roman"/>
          <w:b/>
          <w:sz w:val="24"/>
          <w:szCs w:val="24"/>
          <w:u w:val="single"/>
        </w:rPr>
        <w:t>New Hampshire, capital “Concord</w:t>
      </w:r>
      <w:r w:rsidR="00212482">
        <w:rPr>
          <w:rFonts w:ascii="Times New Roman" w:hAnsi="Times New Roman" w:cs="Times New Roman"/>
          <w:b/>
          <w:sz w:val="24"/>
          <w:szCs w:val="24"/>
          <w:u w:val="single"/>
        </w:rPr>
        <w:t>”</w:t>
      </w:r>
      <w:r w:rsidR="001D0ED7">
        <w:rPr>
          <w:rFonts w:ascii="Times New Roman" w:hAnsi="Times New Roman" w:cs="Times New Roman"/>
          <w:b/>
          <w:sz w:val="24"/>
          <w:szCs w:val="24"/>
          <w:u w:val="single"/>
        </w:rPr>
        <w:t>, ciudad más poblada “Manchester”</w:t>
      </w:r>
      <w:r>
        <w:rPr>
          <w:rFonts w:ascii="Times New Roman" w:hAnsi="Times New Roman" w:cs="Times New Roman"/>
          <w:b/>
          <w:sz w:val="24"/>
          <w:szCs w:val="20"/>
          <w:u w:val="single"/>
        </w:rPr>
        <w:t>):</w:t>
      </w:r>
      <w:r>
        <w:rPr>
          <w:rFonts w:ascii="Times New Roman" w:hAnsi="Times New Roman" w:cs="Times New Roman"/>
          <w:b/>
          <w:sz w:val="24"/>
          <w:szCs w:val="20"/>
          <w:u w:val="single"/>
        </w:rPr>
        <w:br/>
      </w:r>
      <w:r w:rsidR="00123158" w:rsidRPr="00123158">
        <w:rPr>
          <w:rFonts w:ascii="Times New Roman" w:hAnsi="Times New Roman" w:cs="Times New Roman"/>
          <w:sz w:val="20"/>
          <w:szCs w:val="20"/>
        </w:rPr>
        <w:t>Reglas de Enea (</w:t>
      </w:r>
      <w:r w:rsidR="00123158" w:rsidRPr="00123158">
        <w:rPr>
          <w:rFonts w:ascii="Times New Roman" w:hAnsi="Times New Roman" w:cs="Times New Roman"/>
          <w:b/>
          <w:sz w:val="20"/>
          <w:szCs w:val="20"/>
        </w:rPr>
        <w:t>no dañar quimeras, trat</w:t>
      </w:r>
      <w:r w:rsidR="00123158">
        <w:rPr>
          <w:rFonts w:ascii="Times New Roman" w:hAnsi="Times New Roman" w:cs="Times New Roman"/>
          <w:b/>
          <w:sz w:val="20"/>
          <w:szCs w:val="20"/>
        </w:rPr>
        <w:t>o</w:t>
      </w:r>
      <w:r w:rsidR="00123158" w:rsidRPr="00123158">
        <w:rPr>
          <w:rFonts w:ascii="Times New Roman" w:hAnsi="Times New Roman" w:cs="Times New Roman"/>
          <w:b/>
          <w:sz w:val="20"/>
          <w:szCs w:val="20"/>
        </w:rPr>
        <w:t xml:space="preserve"> plebeyos y nobles </w:t>
      </w:r>
      <w:r w:rsidR="00123158">
        <w:rPr>
          <w:rFonts w:ascii="Times New Roman" w:hAnsi="Times New Roman" w:cs="Times New Roman"/>
          <w:b/>
          <w:sz w:val="20"/>
          <w:szCs w:val="20"/>
        </w:rPr>
        <w:t>igual</w:t>
      </w:r>
      <w:r w:rsidR="00123158" w:rsidRPr="00123158">
        <w:rPr>
          <w:rFonts w:ascii="Times New Roman" w:hAnsi="Times New Roman" w:cs="Times New Roman"/>
          <w:b/>
          <w:sz w:val="20"/>
          <w:szCs w:val="20"/>
        </w:rPr>
        <w:t>, y defender los feudos en caso necesario)</w:t>
      </w:r>
      <w:r w:rsidR="00123158" w:rsidRPr="00123158">
        <w:rPr>
          <w:rFonts w:ascii="Times New Roman" w:hAnsi="Times New Roman" w:cs="Times New Roman"/>
          <w:sz w:val="20"/>
          <w:szCs w:val="20"/>
        </w:rPr>
        <w:t>. Se dice que son feudos muy abiertos para ambas cortes, plebeyos y nobles (esto no siempre gusta)</w:t>
      </w:r>
      <w:r w:rsidR="00123158">
        <w:rPr>
          <w:rFonts w:ascii="Times New Roman" w:hAnsi="Times New Roman" w:cs="Times New Roman"/>
          <w:sz w:val="20"/>
          <w:szCs w:val="20"/>
        </w:rPr>
        <w:t>. Para usar pasos pagar de alguna forma.</w:t>
      </w:r>
    </w:p>
    <w:p w:rsidR="00A564AB" w:rsidRPr="00123158" w:rsidRDefault="00A80466" w:rsidP="00123158">
      <w:pPr>
        <w:spacing w:line="240" w:lineRule="auto"/>
        <w:rPr>
          <w:rFonts w:ascii="Times New Roman" w:hAnsi="Times New Roman" w:cs="Times New Roman"/>
          <w:iCs/>
          <w:color w:val="404040" w:themeColor="text1" w:themeTint="BF"/>
          <w:sz w:val="20"/>
          <w:szCs w:val="20"/>
        </w:rPr>
      </w:pPr>
      <w:r w:rsidRPr="009F55B5">
        <w:rPr>
          <w:rStyle w:val="nfasissutil"/>
          <w:rFonts w:ascii="Times New Roman" w:hAnsi="Times New Roman" w:cs="Times New Roman"/>
          <w:b/>
          <w:i w:val="0"/>
          <w:sz w:val="20"/>
          <w:szCs w:val="20"/>
          <w:u w:val="single"/>
        </w:rPr>
        <w:t>Span</w:t>
      </w:r>
      <w:r>
        <w:rPr>
          <w:rStyle w:val="nfasissutil"/>
          <w:rFonts w:ascii="Times New Roman" w:hAnsi="Times New Roman" w:cs="Times New Roman"/>
          <w:b/>
          <w:i w:val="0"/>
          <w:sz w:val="20"/>
          <w:szCs w:val="20"/>
          <w:u w:val="single"/>
        </w:rPr>
        <w:t>s</w:t>
      </w:r>
      <w:r w:rsidRPr="009F55B5">
        <w:rPr>
          <w:rStyle w:val="nfasissutil"/>
          <w:rFonts w:ascii="Times New Roman" w:hAnsi="Times New Roman" w:cs="Times New Roman"/>
          <w:b/>
          <w:i w:val="0"/>
          <w:sz w:val="20"/>
          <w:szCs w:val="20"/>
          <w:u w:val="single"/>
        </w:rPr>
        <w:t>tilla</w:t>
      </w:r>
      <w:r w:rsidRPr="009F55B5">
        <w:rPr>
          <w:rStyle w:val="nfasissutil"/>
          <w:rFonts w:ascii="Times New Roman" w:hAnsi="Times New Roman" w:cs="Times New Roman"/>
          <w:i w:val="0"/>
          <w:sz w:val="20"/>
          <w:szCs w:val="20"/>
          <w:u w:val="single"/>
        </w:rPr>
        <w:t xml:space="preserve"> </w:t>
      </w:r>
      <w:r w:rsidRPr="009F55B5">
        <w:rPr>
          <w:rStyle w:val="nfasissutil"/>
          <w:rFonts w:ascii="Times New Roman" w:hAnsi="Times New Roman" w:cs="Times New Roman"/>
          <w:b/>
          <w:i w:val="0"/>
          <w:sz w:val="20"/>
          <w:szCs w:val="20"/>
          <w:u w:val="single"/>
        </w:rPr>
        <w:t>Museum</w:t>
      </w:r>
      <w:r>
        <w:rPr>
          <w:rStyle w:val="nfasissutil"/>
          <w:rFonts w:ascii="Times New Roman" w:hAnsi="Times New Roman" w:cs="Times New Roman"/>
          <w:i w:val="0"/>
          <w:sz w:val="20"/>
          <w:szCs w:val="20"/>
        </w:rPr>
        <w:t>: Museo</w:t>
      </w:r>
      <w:r w:rsidR="001D0ED7">
        <w:rPr>
          <w:rStyle w:val="nfasissutil"/>
          <w:rFonts w:ascii="Times New Roman" w:hAnsi="Times New Roman" w:cs="Times New Roman"/>
          <w:i w:val="0"/>
          <w:sz w:val="20"/>
          <w:szCs w:val="20"/>
        </w:rPr>
        <w:t xml:space="preserve"> en </w:t>
      </w:r>
      <w:r w:rsidR="001D0ED7">
        <w:rPr>
          <w:rStyle w:val="nfasissutil"/>
          <w:rFonts w:ascii="Times New Roman" w:hAnsi="Times New Roman" w:cs="Times New Roman"/>
          <w:b/>
          <w:i w:val="0"/>
          <w:sz w:val="20"/>
          <w:szCs w:val="20"/>
        </w:rPr>
        <w:t>Portsmouth</w:t>
      </w:r>
      <w:r>
        <w:rPr>
          <w:rStyle w:val="nfasissutil"/>
          <w:rFonts w:ascii="Times New Roman" w:hAnsi="Times New Roman" w:cs="Times New Roman"/>
          <w:i w:val="0"/>
          <w:sz w:val="20"/>
          <w:szCs w:val="20"/>
        </w:rPr>
        <w:t xml:space="preserve"> (edificio estrecho) de artefactos, cadáveres y recreaciones de</w:t>
      </w:r>
      <w:r w:rsidRPr="00B7479E">
        <w:rPr>
          <w:rStyle w:val="nfasissutil"/>
          <w:rFonts w:ascii="Times New Roman" w:hAnsi="Times New Roman" w:cs="Times New Roman"/>
          <w:i w:val="0"/>
          <w:sz w:val="20"/>
          <w:szCs w:val="20"/>
        </w:rPr>
        <w:t xml:space="preserve"> circo</w:t>
      </w:r>
      <w:r>
        <w:rPr>
          <w:rStyle w:val="nfasissutil"/>
          <w:rFonts w:ascii="Times New Roman" w:hAnsi="Times New Roman" w:cs="Times New Roman"/>
          <w:i w:val="0"/>
          <w:sz w:val="20"/>
          <w:szCs w:val="20"/>
        </w:rPr>
        <w:t>s de todo el mundo. Por una escalera de mano (</w:t>
      </w:r>
      <w:r w:rsidRPr="004D3BEC">
        <w:rPr>
          <w:rStyle w:val="nfasissutil"/>
          <w:rFonts w:ascii="Times New Roman" w:hAnsi="Times New Roman" w:cs="Times New Roman"/>
          <w:b/>
          <w:i w:val="0"/>
          <w:sz w:val="20"/>
          <w:szCs w:val="20"/>
        </w:rPr>
        <w:t>quimera</w:t>
      </w:r>
      <w:r>
        <w:rPr>
          <w:rStyle w:val="nfasissutil"/>
          <w:rFonts w:ascii="Times New Roman" w:hAnsi="Times New Roman" w:cs="Times New Roman"/>
          <w:i w:val="0"/>
          <w:sz w:val="20"/>
          <w:szCs w:val="20"/>
        </w:rPr>
        <w:t xml:space="preserve">) se va al ático (feudo en sí). Allí hay curiosidades amontonadas (espacio funcional como estancia). </w:t>
      </w:r>
      <w:r>
        <w:rPr>
          <w:rStyle w:val="nfasissutil"/>
          <w:rFonts w:ascii="Times New Roman" w:hAnsi="Times New Roman" w:cs="Times New Roman"/>
          <w:b/>
          <w:i w:val="0"/>
          <w:sz w:val="20"/>
          <w:szCs w:val="20"/>
        </w:rPr>
        <w:t>F</w:t>
      </w:r>
      <w:r w:rsidRPr="009F55B5">
        <w:rPr>
          <w:rStyle w:val="nfasissutil"/>
          <w:rFonts w:ascii="Times New Roman" w:hAnsi="Times New Roman" w:cs="Times New Roman"/>
          <w:b/>
          <w:i w:val="0"/>
          <w:sz w:val="20"/>
          <w:szCs w:val="20"/>
        </w:rPr>
        <w:t>acemia</w:t>
      </w:r>
      <w:r>
        <w:rPr>
          <w:rStyle w:val="nfasissutil"/>
          <w:rFonts w:ascii="Times New Roman" w:hAnsi="Times New Roman" w:cs="Times New Roman"/>
          <w:i w:val="0"/>
          <w:sz w:val="20"/>
          <w:szCs w:val="20"/>
        </w:rPr>
        <w:t xml:space="preserve"> lo lidera. Paso a </w:t>
      </w:r>
      <w:r w:rsidRPr="00E87ACE">
        <w:rPr>
          <w:rStyle w:val="nfasissutil"/>
          <w:rFonts w:ascii="Times New Roman" w:hAnsi="Times New Roman" w:cs="Times New Roman"/>
          <w:b/>
          <w:i w:val="0"/>
          <w:sz w:val="20"/>
          <w:szCs w:val="20"/>
        </w:rPr>
        <w:t>Laughlintown</w:t>
      </w:r>
      <w:r>
        <w:rPr>
          <w:rStyle w:val="nfasissutil"/>
          <w:rFonts w:ascii="Times New Roman" w:hAnsi="Times New Roman" w:cs="Times New Roman"/>
          <w:b/>
          <w:i w:val="0"/>
          <w:sz w:val="20"/>
          <w:szCs w:val="20"/>
        </w:rPr>
        <w:t xml:space="preserve"> </w:t>
      </w:r>
      <w:r>
        <w:rPr>
          <w:rStyle w:val="nfasissutil"/>
          <w:rFonts w:ascii="Times New Roman" w:hAnsi="Times New Roman" w:cs="Times New Roman"/>
          <w:i w:val="0"/>
          <w:sz w:val="20"/>
          <w:szCs w:val="20"/>
        </w:rPr>
        <w:t>(Pensilvania)</w:t>
      </w:r>
      <w:r>
        <w:rPr>
          <w:rStyle w:val="nfasissutil"/>
          <w:rFonts w:ascii="Times New Roman" w:hAnsi="Times New Roman" w:cs="Times New Roman"/>
          <w:b/>
          <w:i w:val="0"/>
          <w:sz w:val="20"/>
          <w:szCs w:val="20"/>
        </w:rPr>
        <w:t>.</w:t>
      </w:r>
      <w:r w:rsidR="00123158">
        <w:rPr>
          <w:rStyle w:val="nfasissutil"/>
          <w:rFonts w:ascii="Times New Roman" w:hAnsi="Times New Roman" w:cs="Times New Roman"/>
          <w:i w:val="0"/>
          <w:sz w:val="20"/>
          <w:szCs w:val="20"/>
        </w:rPr>
        <w:br/>
      </w:r>
      <w:r w:rsidR="00BC4374">
        <w:rPr>
          <w:rStyle w:val="nfasissutil"/>
          <w:rFonts w:ascii="Times New Roman" w:hAnsi="Times New Roman" w:cs="Times New Roman"/>
          <w:b/>
          <w:i w:val="0"/>
          <w:sz w:val="20"/>
          <w:szCs w:val="20"/>
          <w:u w:val="single"/>
        </w:rPr>
        <w:t xml:space="preserve">El </w:t>
      </w:r>
      <w:r w:rsidRPr="000F4BCD">
        <w:rPr>
          <w:rStyle w:val="nfasissutil"/>
          <w:rFonts w:ascii="Times New Roman" w:hAnsi="Times New Roman" w:cs="Times New Roman"/>
          <w:b/>
          <w:i w:val="0"/>
          <w:sz w:val="20"/>
          <w:szCs w:val="20"/>
          <w:u w:val="single"/>
        </w:rPr>
        <w:t>Fantasía</w:t>
      </w:r>
      <w:r>
        <w:rPr>
          <w:rStyle w:val="nfasissutil"/>
          <w:rFonts w:ascii="Times New Roman" w:hAnsi="Times New Roman" w:cs="Times New Roman"/>
          <w:b/>
          <w:i w:val="0"/>
          <w:sz w:val="20"/>
          <w:szCs w:val="20"/>
          <w:u w:val="single"/>
        </w:rPr>
        <w:t>-plus</w:t>
      </w:r>
      <w:r w:rsidRPr="000F4BCD">
        <w:rPr>
          <w:rStyle w:val="nfasissutil"/>
          <w:rFonts w:ascii="Times New Roman" w:hAnsi="Times New Roman" w:cs="Times New Roman"/>
          <w:b/>
          <w:i w:val="0"/>
          <w:sz w:val="20"/>
          <w:szCs w:val="20"/>
          <w:u w:val="single"/>
        </w:rPr>
        <w:t>:</w:t>
      </w:r>
      <w:r>
        <w:rPr>
          <w:rStyle w:val="nfasissutil"/>
          <w:rFonts w:ascii="Times New Roman" w:hAnsi="Times New Roman" w:cs="Times New Roman"/>
          <w:b/>
          <w:i w:val="0"/>
          <w:sz w:val="20"/>
          <w:szCs w:val="20"/>
        </w:rPr>
        <w:t xml:space="preserve"> </w:t>
      </w:r>
      <w:r>
        <w:rPr>
          <w:rStyle w:val="nfasissutil"/>
          <w:rFonts w:ascii="Times New Roman" w:hAnsi="Times New Roman" w:cs="Times New Roman"/>
          <w:i w:val="0"/>
          <w:sz w:val="20"/>
          <w:szCs w:val="20"/>
        </w:rPr>
        <w:t xml:space="preserve">Galería de </w:t>
      </w:r>
      <w:r w:rsidRPr="006B4625">
        <w:rPr>
          <w:rStyle w:val="nfasissutil"/>
          <w:rFonts w:ascii="Times New Roman" w:hAnsi="Times New Roman" w:cs="Times New Roman"/>
          <w:i w:val="0"/>
          <w:sz w:val="20"/>
          <w:szCs w:val="20"/>
        </w:rPr>
        <w:t>arte</w:t>
      </w:r>
      <w:r>
        <w:rPr>
          <w:rStyle w:val="nfasissutil"/>
          <w:rFonts w:ascii="Times New Roman" w:hAnsi="Times New Roman" w:cs="Times New Roman"/>
          <w:i w:val="0"/>
          <w:sz w:val="20"/>
          <w:szCs w:val="20"/>
        </w:rPr>
        <w:t xml:space="preserve"> (local de </w:t>
      </w:r>
      <w:r w:rsidRPr="006B4625">
        <w:rPr>
          <w:rStyle w:val="nfasissutil"/>
          <w:rFonts w:ascii="Times New Roman" w:hAnsi="Times New Roman" w:cs="Times New Roman"/>
          <w:b/>
          <w:i w:val="0"/>
          <w:sz w:val="20"/>
          <w:szCs w:val="20"/>
        </w:rPr>
        <w:t>exposiciones</w:t>
      </w:r>
      <w:r>
        <w:rPr>
          <w:rStyle w:val="nfasissutil"/>
          <w:rFonts w:ascii="Times New Roman" w:hAnsi="Times New Roman" w:cs="Times New Roman"/>
          <w:i w:val="0"/>
          <w:sz w:val="20"/>
          <w:szCs w:val="20"/>
        </w:rPr>
        <w:t xml:space="preserve">) pequeño pero exclusivo con barra de bar y servicios. Planta alta = </w:t>
      </w:r>
      <w:r w:rsidRPr="00B7479E">
        <w:rPr>
          <w:rStyle w:val="nfasissutil"/>
          <w:rFonts w:ascii="Times New Roman" w:hAnsi="Times New Roman" w:cs="Times New Roman"/>
          <w:i w:val="0"/>
          <w:sz w:val="20"/>
          <w:szCs w:val="20"/>
        </w:rPr>
        <w:t>oficinas</w:t>
      </w:r>
      <w:r>
        <w:rPr>
          <w:rStyle w:val="nfasissutil"/>
          <w:rFonts w:ascii="Times New Roman" w:hAnsi="Times New Roman" w:cs="Times New Roman"/>
          <w:i w:val="0"/>
          <w:sz w:val="20"/>
          <w:szCs w:val="20"/>
        </w:rPr>
        <w:t xml:space="preserve"> y el feudo en sí (</w:t>
      </w:r>
      <w:r w:rsidRPr="00B7479E">
        <w:rPr>
          <w:rStyle w:val="nfasissutil"/>
          <w:rFonts w:ascii="Times New Roman" w:hAnsi="Times New Roman" w:cs="Times New Roman"/>
          <w:i w:val="0"/>
          <w:sz w:val="20"/>
          <w:szCs w:val="20"/>
        </w:rPr>
        <w:t>habitaciones</w:t>
      </w:r>
      <w:r>
        <w:rPr>
          <w:rStyle w:val="nfasissutil"/>
          <w:rFonts w:ascii="Times New Roman" w:hAnsi="Times New Roman" w:cs="Times New Roman"/>
          <w:i w:val="0"/>
          <w:sz w:val="20"/>
          <w:szCs w:val="20"/>
        </w:rPr>
        <w:t xml:space="preserve"> y quimeras-</w:t>
      </w:r>
      <w:r w:rsidRPr="006B4625">
        <w:rPr>
          <w:rStyle w:val="nfasissutil"/>
          <w:rFonts w:ascii="Times New Roman" w:hAnsi="Times New Roman" w:cs="Times New Roman"/>
          <w:b/>
          <w:i w:val="0"/>
          <w:sz w:val="20"/>
          <w:szCs w:val="20"/>
        </w:rPr>
        <w:t>ciervo</w:t>
      </w:r>
      <w:r>
        <w:rPr>
          <w:rStyle w:val="nfasissutil"/>
          <w:rFonts w:ascii="Times New Roman" w:hAnsi="Times New Roman" w:cs="Times New Roman"/>
          <w:i w:val="0"/>
          <w:sz w:val="20"/>
          <w:szCs w:val="20"/>
        </w:rPr>
        <w:t xml:space="preserve"> cristales). Los cristales liberan quimeras caóticas.</w:t>
      </w:r>
      <w:r w:rsidRPr="00B7479E">
        <w:rPr>
          <w:rStyle w:val="nfasissutil"/>
          <w:rFonts w:ascii="Times New Roman" w:hAnsi="Times New Roman" w:cs="Times New Roman"/>
          <w:i w:val="0"/>
          <w:sz w:val="20"/>
          <w:szCs w:val="20"/>
        </w:rPr>
        <w:t xml:space="preserve"> </w:t>
      </w:r>
      <w:r w:rsidRPr="000F4BCD">
        <w:rPr>
          <w:rStyle w:val="nfasissutil"/>
          <w:rFonts w:ascii="Times New Roman" w:hAnsi="Times New Roman" w:cs="Times New Roman"/>
          <w:b/>
          <w:i w:val="0"/>
          <w:sz w:val="20"/>
          <w:szCs w:val="20"/>
        </w:rPr>
        <w:t>Nevia</w:t>
      </w:r>
      <w:r w:rsidRPr="00B7479E">
        <w:rPr>
          <w:rStyle w:val="nfasissutil"/>
          <w:rFonts w:ascii="Times New Roman" w:hAnsi="Times New Roman" w:cs="Times New Roman"/>
          <w:i w:val="0"/>
          <w:sz w:val="20"/>
          <w:szCs w:val="20"/>
        </w:rPr>
        <w:t xml:space="preserve"> </w:t>
      </w:r>
      <w:r>
        <w:rPr>
          <w:rStyle w:val="nfasissutil"/>
          <w:rFonts w:ascii="Times New Roman" w:hAnsi="Times New Roman" w:cs="Times New Roman"/>
          <w:i w:val="0"/>
          <w:sz w:val="20"/>
          <w:szCs w:val="20"/>
        </w:rPr>
        <w:t>lo lidera. P</w:t>
      </w:r>
      <w:r w:rsidRPr="006B4625">
        <w:rPr>
          <w:rStyle w:val="nfasissutil"/>
          <w:rFonts w:ascii="Times New Roman" w:hAnsi="Times New Roman" w:cs="Times New Roman"/>
          <w:i w:val="0"/>
          <w:sz w:val="20"/>
          <w:szCs w:val="20"/>
        </w:rPr>
        <w:t>aso</w:t>
      </w:r>
      <w:r>
        <w:rPr>
          <w:rStyle w:val="nfasissutil"/>
          <w:rFonts w:ascii="Times New Roman" w:hAnsi="Times New Roman" w:cs="Times New Roman"/>
          <w:i w:val="0"/>
          <w:sz w:val="20"/>
          <w:szCs w:val="20"/>
        </w:rPr>
        <w:t xml:space="preserve"> por un </w:t>
      </w:r>
      <w:r w:rsidRPr="006B4625">
        <w:rPr>
          <w:rStyle w:val="nfasissutil"/>
          <w:rFonts w:ascii="Times New Roman" w:hAnsi="Times New Roman" w:cs="Times New Roman"/>
          <w:b/>
          <w:i w:val="0"/>
          <w:sz w:val="20"/>
          <w:szCs w:val="20"/>
        </w:rPr>
        <w:t>bosque</w:t>
      </w:r>
      <w:r>
        <w:rPr>
          <w:rStyle w:val="nfasissutil"/>
          <w:rFonts w:ascii="Times New Roman" w:hAnsi="Times New Roman" w:cs="Times New Roman"/>
          <w:i w:val="0"/>
          <w:sz w:val="20"/>
          <w:szCs w:val="20"/>
        </w:rPr>
        <w:t xml:space="preserve"> encantado a </w:t>
      </w:r>
      <w:r w:rsidRPr="004D3BEC">
        <w:rPr>
          <w:rStyle w:val="nfasissutil"/>
          <w:rFonts w:ascii="Times New Roman" w:hAnsi="Times New Roman" w:cs="Times New Roman"/>
          <w:b/>
          <w:i w:val="0"/>
          <w:sz w:val="20"/>
          <w:szCs w:val="20"/>
        </w:rPr>
        <w:t>Témper</w:t>
      </w:r>
      <w:r>
        <w:rPr>
          <w:rStyle w:val="nfasissutil"/>
          <w:rFonts w:ascii="Times New Roman" w:hAnsi="Times New Roman" w:cs="Times New Roman"/>
          <w:i w:val="0"/>
          <w:sz w:val="20"/>
          <w:szCs w:val="20"/>
        </w:rPr>
        <w:t>.</w:t>
      </w:r>
      <w:r w:rsidR="00123158">
        <w:rPr>
          <w:rStyle w:val="nfasissutil"/>
          <w:rFonts w:ascii="Times New Roman" w:hAnsi="Times New Roman" w:cs="Times New Roman"/>
          <w:i w:val="0"/>
          <w:sz w:val="20"/>
          <w:szCs w:val="20"/>
        </w:rPr>
        <w:br/>
      </w:r>
      <w:r>
        <w:rPr>
          <w:rStyle w:val="nfasissutil"/>
          <w:rFonts w:ascii="Times New Roman" w:hAnsi="Times New Roman" w:cs="Times New Roman"/>
          <w:b/>
          <w:i w:val="0"/>
          <w:sz w:val="20"/>
          <w:szCs w:val="20"/>
          <w:u w:val="single"/>
        </w:rPr>
        <w:t>Esparnavientos</w:t>
      </w:r>
      <w:r w:rsidR="00551DE0">
        <w:rPr>
          <w:rStyle w:val="nfasissutil"/>
          <w:rFonts w:ascii="Times New Roman" w:hAnsi="Times New Roman" w:cs="Times New Roman"/>
          <w:i w:val="0"/>
          <w:sz w:val="20"/>
          <w:szCs w:val="20"/>
        </w:rPr>
        <w:t>: En</w:t>
      </w:r>
      <w:r>
        <w:rPr>
          <w:rStyle w:val="nfasissutil"/>
          <w:rFonts w:ascii="Times New Roman" w:hAnsi="Times New Roman" w:cs="Times New Roman"/>
          <w:i w:val="0"/>
          <w:sz w:val="20"/>
          <w:szCs w:val="20"/>
        </w:rPr>
        <w:t xml:space="preserve"> las </w:t>
      </w:r>
      <w:r w:rsidR="001D0ED7">
        <w:rPr>
          <w:rStyle w:val="nfasissutil"/>
          <w:rFonts w:ascii="Times New Roman" w:hAnsi="Times New Roman" w:cs="Times New Roman"/>
          <w:b/>
          <w:i w:val="0"/>
          <w:sz w:val="20"/>
          <w:szCs w:val="20"/>
        </w:rPr>
        <w:t>Franconia</w:t>
      </w:r>
      <w:r w:rsidRPr="00B7479E">
        <w:rPr>
          <w:rStyle w:val="nfasissutil"/>
          <w:rFonts w:ascii="Times New Roman" w:hAnsi="Times New Roman" w:cs="Times New Roman"/>
          <w:i w:val="0"/>
          <w:sz w:val="20"/>
          <w:szCs w:val="20"/>
        </w:rPr>
        <w:t>,</w:t>
      </w:r>
      <w:r w:rsidRPr="00E87ACE">
        <w:rPr>
          <w:rStyle w:val="nfasissutil"/>
          <w:rFonts w:ascii="Times New Roman" w:hAnsi="Times New Roman" w:cs="Times New Roman"/>
          <w:i w:val="0"/>
          <w:sz w:val="20"/>
          <w:szCs w:val="20"/>
        </w:rPr>
        <w:t xml:space="preserve"> local </w:t>
      </w:r>
      <w:r w:rsidR="00551DE0">
        <w:rPr>
          <w:rStyle w:val="nfasissutil"/>
          <w:rFonts w:ascii="Times New Roman" w:hAnsi="Times New Roman" w:cs="Times New Roman"/>
          <w:i w:val="0"/>
          <w:sz w:val="20"/>
          <w:szCs w:val="20"/>
        </w:rPr>
        <w:t xml:space="preserve">de alquiler </w:t>
      </w:r>
      <w:r w:rsidRPr="00E87ACE">
        <w:rPr>
          <w:rStyle w:val="nfasissutil"/>
          <w:rFonts w:ascii="Times New Roman" w:hAnsi="Times New Roman" w:cs="Times New Roman"/>
          <w:i w:val="0"/>
          <w:sz w:val="20"/>
          <w:szCs w:val="20"/>
        </w:rPr>
        <w:t>con est</w:t>
      </w:r>
      <w:r w:rsidR="00551DE0">
        <w:rPr>
          <w:rStyle w:val="nfasissutil"/>
          <w:rFonts w:ascii="Times New Roman" w:hAnsi="Times New Roman" w:cs="Times New Roman"/>
          <w:i w:val="0"/>
          <w:sz w:val="20"/>
          <w:szCs w:val="20"/>
        </w:rPr>
        <w:t>ancias y servicios para eventos (a</w:t>
      </w:r>
      <w:r w:rsidRPr="00E87ACE">
        <w:rPr>
          <w:rStyle w:val="nfasissutil"/>
          <w:rFonts w:ascii="Times New Roman" w:hAnsi="Times New Roman" w:cs="Times New Roman"/>
          <w:i w:val="0"/>
          <w:sz w:val="20"/>
          <w:szCs w:val="20"/>
        </w:rPr>
        <w:t>rrebatado a Nunnehi</w:t>
      </w:r>
      <w:r w:rsidR="00551DE0">
        <w:rPr>
          <w:rStyle w:val="nfasissutil"/>
          <w:rFonts w:ascii="Times New Roman" w:hAnsi="Times New Roman" w:cs="Times New Roman"/>
          <w:i w:val="0"/>
          <w:sz w:val="20"/>
          <w:szCs w:val="20"/>
        </w:rPr>
        <w:t>). S</w:t>
      </w:r>
      <w:r w:rsidRPr="00E87ACE">
        <w:rPr>
          <w:rStyle w:val="nfasissutil"/>
          <w:rFonts w:ascii="Times New Roman" w:hAnsi="Times New Roman" w:cs="Times New Roman"/>
          <w:i w:val="0"/>
          <w:sz w:val="20"/>
          <w:szCs w:val="20"/>
        </w:rPr>
        <w:t>ótano</w:t>
      </w:r>
      <w:r w:rsidR="00551DE0">
        <w:rPr>
          <w:rStyle w:val="nfasissutil"/>
          <w:rFonts w:ascii="Times New Roman" w:hAnsi="Times New Roman" w:cs="Times New Roman"/>
          <w:i w:val="0"/>
          <w:sz w:val="20"/>
          <w:szCs w:val="20"/>
        </w:rPr>
        <w:t xml:space="preserve"> = feudo en sí con alojamientos</w:t>
      </w:r>
      <w:r w:rsidRPr="00E87ACE">
        <w:rPr>
          <w:rStyle w:val="nfasissutil"/>
          <w:rFonts w:ascii="Times New Roman" w:hAnsi="Times New Roman" w:cs="Times New Roman"/>
          <w:i w:val="0"/>
          <w:sz w:val="20"/>
          <w:szCs w:val="20"/>
        </w:rPr>
        <w:t>.</w:t>
      </w:r>
      <w:r w:rsidR="00551DE0">
        <w:rPr>
          <w:rStyle w:val="nfasissutil"/>
          <w:rFonts w:ascii="Times New Roman" w:hAnsi="Times New Roman" w:cs="Times New Roman"/>
          <w:i w:val="0"/>
          <w:sz w:val="20"/>
          <w:szCs w:val="20"/>
        </w:rPr>
        <w:t xml:space="preserve"> C</w:t>
      </w:r>
      <w:r w:rsidRPr="00E87ACE">
        <w:rPr>
          <w:rStyle w:val="nfasissutil"/>
          <w:rFonts w:ascii="Times New Roman" w:hAnsi="Times New Roman" w:cs="Times New Roman"/>
          <w:i w:val="0"/>
          <w:sz w:val="20"/>
          <w:szCs w:val="20"/>
        </w:rPr>
        <w:t>onocido por</w:t>
      </w:r>
      <w:r w:rsidR="00551DE0">
        <w:rPr>
          <w:rStyle w:val="nfasissutil"/>
          <w:rFonts w:ascii="Times New Roman" w:hAnsi="Times New Roman" w:cs="Times New Roman"/>
          <w:i w:val="0"/>
          <w:sz w:val="20"/>
          <w:szCs w:val="20"/>
        </w:rPr>
        <w:t xml:space="preserve"> la</w:t>
      </w:r>
      <w:r w:rsidRPr="00E87ACE">
        <w:rPr>
          <w:rStyle w:val="nfasissutil"/>
          <w:rFonts w:ascii="Times New Roman" w:hAnsi="Times New Roman" w:cs="Times New Roman"/>
          <w:i w:val="0"/>
          <w:sz w:val="20"/>
          <w:szCs w:val="20"/>
        </w:rPr>
        <w:t xml:space="preserve"> uña </w:t>
      </w:r>
      <w:r w:rsidR="00551DE0">
        <w:rPr>
          <w:rStyle w:val="nfasissutil"/>
          <w:rFonts w:ascii="Times New Roman" w:hAnsi="Times New Roman" w:cs="Times New Roman"/>
          <w:i w:val="0"/>
          <w:sz w:val="20"/>
          <w:szCs w:val="20"/>
        </w:rPr>
        <w:t>del</w:t>
      </w:r>
      <w:r w:rsidRPr="00E87ACE">
        <w:rPr>
          <w:rStyle w:val="nfasissutil"/>
          <w:rFonts w:ascii="Times New Roman" w:hAnsi="Times New Roman" w:cs="Times New Roman"/>
          <w:i w:val="0"/>
          <w:sz w:val="20"/>
          <w:szCs w:val="20"/>
        </w:rPr>
        <w:t xml:space="preserve"> Yeti. </w:t>
      </w:r>
      <w:r w:rsidRPr="00E87ACE">
        <w:rPr>
          <w:rStyle w:val="nfasissutil"/>
          <w:rFonts w:ascii="Times New Roman" w:hAnsi="Times New Roman" w:cs="Times New Roman"/>
          <w:b/>
          <w:i w:val="0"/>
          <w:sz w:val="20"/>
          <w:szCs w:val="20"/>
        </w:rPr>
        <w:t>Nevia</w:t>
      </w:r>
      <w:r w:rsidRPr="00E87ACE">
        <w:rPr>
          <w:rStyle w:val="nfasissutil"/>
          <w:rFonts w:ascii="Times New Roman" w:hAnsi="Times New Roman" w:cs="Times New Roman"/>
          <w:i w:val="0"/>
          <w:sz w:val="20"/>
          <w:szCs w:val="20"/>
        </w:rPr>
        <w:t xml:space="preserve"> </w:t>
      </w:r>
      <w:r w:rsidR="00551DE0">
        <w:rPr>
          <w:rStyle w:val="nfasissutil"/>
          <w:rFonts w:ascii="Times New Roman" w:hAnsi="Times New Roman" w:cs="Times New Roman"/>
          <w:i w:val="0"/>
          <w:sz w:val="20"/>
          <w:szCs w:val="20"/>
        </w:rPr>
        <w:t xml:space="preserve">lo </w:t>
      </w:r>
      <w:r w:rsidRPr="00E87ACE">
        <w:rPr>
          <w:rStyle w:val="nfasissutil"/>
          <w:rFonts w:ascii="Times New Roman" w:hAnsi="Times New Roman" w:cs="Times New Roman"/>
          <w:i w:val="0"/>
          <w:sz w:val="20"/>
          <w:szCs w:val="20"/>
        </w:rPr>
        <w:t>lidera</w:t>
      </w:r>
      <w:r w:rsidR="00551DE0">
        <w:rPr>
          <w:rStyle w:val="nfasissutil"/>
          <w:rFonts w:ascii="Times New Roman" w:hAnsi="Times New Roman" w:cs="Times New Roman"/>
          <w:i w:val="0"/>
          <w:sz w:val="20"/>
          <w:szCs w:val="20"/>
        </w:rPr>
        <w:t>. Feudo atacado por monstruos</w:t>
      </w:r>
      <w:r w:rsidR="00D6643B">
        <w:rPr>
          <w:rStyle w:val="nfasissutil"/>
          <w:rFonts w:ascii="Times New Roman" w:hAnsi="Times New Roman" w:cs="Times New Roman"/>
          <w:i w:val="0"/>
          <w:sz w:val="20"/>
          <w:szCs w:val="20"/>
        </w:rPr>
        <w:t xml:space="preserve"> de la mina</w:t>
      </w:r>
      <w:r w:rsidR="00551DE0">
        <w:rPr>
          <w:rStyle w:val="nfasissutil"/>
          <w:rFonts w:ascii="Times New Roman" w:hAnsi="Times New Roman" w:cs="Times New Roman"/>
          <w:i w:val="0"/>
          <w:sz w:val="20"/>
          <w:szCs w:val="20"/>
        </w:rPr>
        <w:t xml:space="preserve">. Paso al </w:t>
      </w:r>
      <w:r w:rsidRPr="00A80466">
        <w:rPr>
          <w:rFonts w:ascii="Times New Roman" w:hAnsi="Times New Roman" w:cs="Times New Roman"/>
          <w:sz w:val="20"/>
          <w:szCs w:val="20"/>
        </w:rPr>
        <w:t xml:space="preserve">mercado de </w:t>
      </w:r>
      <w:r w:rsidRPr="00A80466">
        <w:rPr>
          <w:rFonts w:ascii="Times New Roman" w:hAnsi="Times New Roman" w:cs="Times New Roman"/>
          <w:b/>
          <w:sz w:val="20"/>
          <w:szCs w:val="20"/>
        </w:rPr>
        <w:t>Edimburgo</w:t>
      </w:r>
      <w:r w:rsidRPr="00A80466">
        <w:rPr>
          <w:rFonts w:ascii="Times New Roman" w:hAnsi="Times New Roman" w:cs="Times New Roman"/>
          <w:sz w:val="20"/>
          <w:szCs w:val="20"/>
        </w:rPr>
        <w:t xml:space="preserve"> </w:t>
      </w:r>
      <w:r w:rsidR="00551DE0">
        <w:rPr>
          <w:rFonts w:ascii="Times New Roman" w:hAnsi="Times New Roman" w:cs="Times New Roman"/>
          <w:b/>
          <w:sz w:val="20"/>
          <w:szCs w:val="20"/>
        </w:rPr>
        <w:t>Mercat Cross</w:t>
      </w:r>
      <w:r w:rsidRPr="00A80466">
        <w:rPr>
          <w:rStyle w:val="nfasissutil"/>
          <w:rFonts w:ascii="Times New Roman" w:hAnsi="Times New Roman" w:cs="Times New Roman"/>
          <w:i w:val="0"/>
          <w:sz w:val="20"/>
          <w:szCs w:val="20"/>
        </w:rPr>
        <w:t>.</w:t>
      </w:r>
      <w:r w:rsidR="001D0ED7">
        <w:rPr>
          <w:rStyle w:val="nfasissutil"/>
          <w:rFonts w:ascii="Times New Roman" w:hAnsi="Times New Roman" w:cs="Times New Roman"/>
          <w:i w:val="0"/>
          <w:sz w:val="20"/>
          <w:szCs w:val="20"/>
        </w:rPr>
        <w:t xml:space="preserve"> </w:t>
      </w:r>
      <w:r w:rsidR="001D0ED7" w:rsidRPr="004D3BEC">
        <w:rPr>
          <w:rStyle w:val="nfasissutil"/>
          <w:rFonts w:ascii="Times New Roman" w:hAnsi="Times New Roman" w:cs="Times New Roman"/>
          <w:i w:val="0"/>
          <w:sz w:val="20"/>
          <w:szCs w:val="20"/>
        </w:rPr>
        <w:t>Luciernagas</w:t>
      </w:r>
      <w:r w:rsidR="001D0ED7">
        <w:rPr>
          <w:rStyle w:val="nfasissutil"/>
          <w:rFonts w:ascii="Times New Roman" w:hAnsi="Times New Roman" w:cs="Times New Roman"/>
          <w:i w:val="0"/>
          <w:sz w:val="20"/>
          <w:szCs w:val="20"/>
        </w:rPr>
        <w:t>-quimeras brillo plateado.</w:t>
      </w:r>
      <w:r w:rsidR="00D6643B">
        <w:rPr>
          <w:rStyle w:val="nfasissutil"/>
          <w:rFonts w:ascii="Times New Roman" w:hAnsi="Times New Roman" w:cs="Times New Roman"/>
          <w:i w:val="0"/>
          <w:sz w:val="20"/>
          <w:szCs w:val="20"/>
        </w:rPr>
        <w:t xml:space="preserve"> Pegado al feudo la mina quimérica de </w:t>
      </w:r>
      <w:r w:rsidR="00D6643B" w:rsidRPr="004D3BEC">
        <w:rPr>
          <w:rStyle w:val="nfasissutil"/>
          <w:rFonts w:ascii="Times New Roman" w:hAnsi="Times New Roman" w:cs="Times New Roman"/>
          <w:b/>
          <w:i w:val="0"/>
          <w:sz w:val="20"/>
          <w:szCs w:val="20"/>
        </w:rPr>
        <w:t>granito</w:t>
      </w:r>
      <w:r w:rsidR="00D6643B">
        <w:rPr>
          <w:rStyle w:val="nfasissutil"/>
          <w:rFonts w:ascii="Times New Roman" w:hAnsi="Times New Roman" w:cs="Times New Roman"/>
          <w:i w:val="0"/>
          <w:sz w:val="20"/>
          <w:szCs w:val="20"/>
        </w:rPr>
        <w:t>.</w:t>
      </w:r>
      <w:r w:rsidR="00123158">
        <w:rPr>
          <w:rStyle w:val="nfasissutil"/>
          <w:rFonts w:ascii="Times New Roman" w:hAnsi="Times New Roman" w:cs="Times New Roman"/>
          <w:i w:val="0"/>
          <w:sz w:val="20"/>
          <w:szCs w:val="20"/>
        </w:rPr>
        <w:br/>
      </w:r>
      <w:r w:rsidR="00FD00F8">
        <w:rPr>
          <w:rStyle w:val="nfasissutil"/>
          <w:rFonts w:ascii="Times New Roman" w:hAnsi="Times New Roman" w:cs="Times New Roman"/>
          <w:b/>
          <w:i w:val="0"/>
          <w:sz w:val="20"/>
          <w:szCs w:val="20"/>
          <w:u w:val="single"/>
        </w:rPr>
        <w:t>Témper</w:t>
      </w:r>
      <w:r w:rsidRPr="00A80466">
        <w:rPr>
          <w:rStyle w:val="nfasissutil"/>
          <w:rFonts w:ascii="Times New Roman" w:hAnsi="Times New Roman" w:cs="Times New Roman"/>
          <w:b/>
          <w:i w:val="0"/>
          <w:sz w:val="20"/>
          <w:szCs w:val="20"/>
          <w:u w:val="single"/>
        </w:rPr>
        <w:t>:</w:t>
      </w:r>
      <w:r w:rsidRPr="00A80466">
        <w:rPr>
          <w:rStyle w:val="nfasissutil"/>
          <w:rFonts w:ascii="Times New Roman" w:hAnsi="Times New Roman" w:cs="Times New Roman"/>
          <w:i w:val="0"/>
          <w:sz w:val="20"/>
          <w:szCs w:val="20"/>
        </w:rPr>
        <w:t xml:space="preserve"> </w:t>
      </w:r>
      <w:r w:rsidR="00551DE0">
        <w:rPr>
          <w:rStyle w:val="nfasissutil"/>
          <w:rFonts w:ascii="Times New Roman" w:hAnsi="Times New Roman" w:cs="Times New Roman"/>
          <w:i w:val="0"/>
          <w:sz w:val="20"/>
          <w:szCs w:val="20"/>
        </w:rPr>
        <w:t>A</w:t>
      </w:r>
      <w:r w:rsidRPr="00A80466">
        <w:rPr>
          <w:rStyle w:val="nfasissutil"/>
          <w:rFonts w:ascii="Times New Roman" w:hAnsi="Times New Roman" w:cs="Times New Roman"/>
          <w:i w:val="0"/>
          <w:sz w:val="20"/>
          <w:szCs w:val="20"/>
        </w:rPr>
        <w:t>ntiguo centro comercial</w:t>
      </w:r>
      <w:r w:rsidR="00551DE0">
        <w:rPr>
          <w:rStyle w:val="nfasissutil"/>
          <w:rFonts w:ascii="Times New Roman" w:hAnsi="Times New Roman" w:cs="Times New Roman"/>
          <w:i w:val="0"/>
          <w:sz w:val="20"/>
          <w:szCs w:val="20"/>
        </w:rPr>
        <w:t xml:space="preserve"> (</w:t>
      </w:r>
      <w:r w:rsidRPr="00A80466">
        <w:rPr>
          <w:rStyle w:val="nfasissutil"/>
          <w:rFonts w:ascii="Times New Roman" w:hAnsi="Times New Roman" w:cs="Times New Roman"/>
          <w:i w:val="0"/>
          <w:sz w:val="20"/>
          <w:szCs w:val="20"/>
        </w:rPr>
        <w:t>The Arcadem Providencer</w:t>
      </w:r>
      <w:r w:rsidR="00551DE0">
        <w:rPr>
          <w:rStyle w:val="nfasissutil"/>
          <w:rFonts w:ascii="Times New Roman" w:hAnsi="Times New Roman" w:cs="Times New Roman"/>
          <w:i w:val="0"/>
          <w:sz w:val="20"/>
          <w:szCs w:val="20"/>
        </w:rPr>
        <w:t>)</w:t>
      </w:r>
      <w:r w:rsidRPr="00A80466">
        <w:rPr>
          <w:rStyle w:val="nfasissutil"/>
          <w:rFonts w:ascii="Times New Roman" w:hAnsi="Times New Roman" w:cs="Times New Roman"/>
          <w:i w:val="0"/>
          <w:sz w:val="20"/>
          <w:szCs w:val="20"/>
        </w:rPr>
        <w:t>.</w:t>
      </w:r>
      <w:r w:rsidR="001D0ED7">
        <w:rPr>
          <w:rStyle w:val="nfasissutil"/>
          <w:rFonts w:ascii="Times New Roman" w:hAnsi="Times New Roman" w:cs="Times New Roman"/>
          <w:i w:val="0"/>
          <w:sz w:val="20"/>
          <w:szCs w:val="20"/>
        </w:rPr>
        <w:t xml:space="preserve"> C</w:t>
      </w:r>
      <w:r w:rsidRPr="00A80466">
        <w:rPr>
          <w:rStyle w:val="nfasissutil"/>
          <w:rFonts w:ascii="Times New Roman" w:hAnsi="Times New Roman" w:cs="Times New Roman"/>
          <w:i w:val="0"/>
          <w:sz w:val="20"/>
          <w:szCs w:val="20"/>
        </w:rPr>
        <w:t xml:space="preserve">entro comercial-baluarte </w:t>
      </w:r>
      <w:r w:rsidR="00551DE0">
        <w:rPr>
          <w:rStyle w:val="nfasissutil"/>
          <w:rFonts w:ascii="Times New Roman" w:hAnsi="Times New Roman" w:cs="Times New Roman"/>
          <w:i w:val="0"/>
          <w:sz w:val="20"/>
          <w:szCs w:val="20"/>
        </w:rPr>
        <w:t>con</w:t>
      </w:r>
      <w:r w:rsidRPr="00A80466">
        <w:rPr>
          <w:rStyle w:val="nfasissutil"/>
          <w:rFonts w:ascii="Times New Roman" w:hAnsi="Times New Roman" w:cs="Times New Roman"/>
          <w:i w:val="0"/>
          <w:sz w:val="20"/>
          <w:szCs w:val="20"/>
        </w:rPr>
        <w:t xml:space="preserve"> tiendas (</w:t>
      </w:r>
      <w:r w:rsidR="00551DE0">
        <w:rPr>
          <w:rStyle w:val="nfasissutil"/>
          <w:rFonts w:ascii="Times New Roman" w:hAnsi="Times New Roman" w:cs="Times New Roman"/>
          <w:i w:val="0"/>
          <w:sz w:val="20"/>
          <w:szCs w:val="20"/>
        </w:rPr>
        <w:t>2 pub</w:t>
      </w:r>
      <w:r w:rsidRPr="00A80466">
        <w:rPr>
          <w:rStyle w:val="nfasissutil"/>
          <w:rFonts w:ascii="Times New Roman" w:hAnsi="Times New Roman" w:cs="Times New Roman"/>
          <w:i w:val="0"/>
          <w:sz w:val="20"/>
          <w:szCs w:val="20"/>
        </w:rPr>
        <w:t>s</w:t>
      </w:r>
      <w:r w:rsidR="00551DE0">
        <w:rPr>
          <w:rStyle w:val="nfasissutil"/>
          <w:rFonts w:ascii="Times New Roman" w:hAnsi="Times New Roman" w:cs="Times New Roman"/>
          <w:i w:val="0"/>
          <w:sz w:val="20"/>
          <w:szCs w:val="20"/>
        </w:rPr>
        <w:t xml:space="preserve"> [con cortesanas]</w:t>
      </w:r>
      <w:r w:rsidRPr="00A80466">
        <w:rPr>
          <w:rStyle w:val="nfasissutil"/>
          <w:rFonts w:ascii="Times New Roman" w:hAnsi="Times New Roman" w:cs="Times New Roman"/>
          <w:i w:val="0"/>
          <w:sz w:val="20"/>
          <w:szCs w:val="20"/>
        </w:rPr>
        <w:t xml:space="preserve">, </w:t>
      </w:r>
      <w:r w:rsidRPr="00A80466">
        <w:rPr>
          <w:rFonts w:ascii="Times New Roman" w:hAnsi="Times New Roman" w:cs="Times New Roman"/>
          <w:sz w:val="20"/>
          <w:szCs w:val="20"/>
        </w:rPr>
        <w:t xml:space="preserve">cartógrafos, </w:t>
      </w:r>
      <w:r w:rsidR="00551DE0">
        <w:rPr>
          <w:rFonts w:ascii="Times New Roman" w:hAnsi="Times New Roman" w:cs="Times New Roman"/>
          <w:sz w:val="20"/>
          <w:szCs w:val="20"/>
        </w:rPr>
        <w:t>esoterismo, agencia</w:t>
      </w:r>
      <w:r w:rsidRPr="00A80466">
        <w:rPr>
          <w:rFonts w:ascii="Times New Roman" w:hAnsi="Times New Roman" w:cs="Times New Roman"/>
          <w:sz w:val="20"/>
          <w:szCs w:val="20"/>
        </w:rPr>
        <w:t xml:space="preserve"> de viaje, antigüedades, muebles</w:t>
      </w:r>
      <w:r w:rsidR="00551DE0">
        <w:rPr>
          <w:rFonts w:ascii="Times New Roman" w:hAnsi="Times New Roman" w:cs="Times New Roman"/>
          <w:sz w:val="20"/>
          <w:szCs w:val="20"/>
        </w:rPr>
        <w:t>, galería</w:t>
      </w:r>
      <w:r w:rsidRPr="00A80466">
        <w:rPr>
          <w:rStyle w:val="nfasissutil"/>
          <w:rFonts w:ascii="Times New Roman" w:hAnsi="Times New Roman" w:cs="Times New Roman"/>
          <w:i w:val="0"/>
          <w:sz w:val="20"/>
          <w:szCs w:val="20"/>
        </w:rPr>
        <w:t>)</w:t>
      </w:r>
      <w:r w:rsidR="00551DE0">
        <w:rPr>
          <w:rStyle w:val="nfasissutil"/>
          <w:rFonts w:ascii="Times New Roman" w:hAnsi="Times New Roman" w:cs="Times New Roman"/>
          <w:i w:val="0"/>
          <w:sz w:val="20"/>
          <w:szCs w:val="20"/>
        </w:rPr>
        <w:t xml:space="preserve"> </w:t>
      </w:r>
      <w:r w:rsidRPr="00A80466">
        <w:rPr>
          <w:rStyle w:val="nfasissutil"/>
          <w:rFonts w:ascii="Times New Roman" w:hAnsi="Times New Roman" w:cs="Times New Roman"/>
          <w:i w:val="0"/>
          <w:sz w:val="20"/>
          <w:szCs w:val="20"/>
        </w:rPr>
        <w:t xml:space="preserve">pocas visitadas </w:t>
      </w:r>
      <w:r w:rsidR="00551DE0">
        <w:rPr>
          <w:rStyle w:val="nfasissutil"/>
          <w:rFonts w:ascii="Times New Roman" w:hAnsi="Times New Roman" w:cs="Times New Roman"/>
          <w:i w:val="0"/>
          <w:sz w:val="20"/>
          <w:szCs w:val="20"/>
        </w:rPr>
        <w:t>solo</w:t>
      </w:r>
      <w:r w:rsidRPr="00A80466">
        <w:rPr>
          <w:rStyle w:val="nfasissutil"/>
          <w:rFonts w:ascii="Times New Roman" w:hAnsi="Times New Roman" w:cs="Times New Roman"/>
          <w:i w:val="0"/>
          <w:sz w:val="20"/>
          <w:szCs w:val="20"/>
        </w:rPr>
        <w:t xml:space="preserve"> por humanos</w:t>
      </w:r>
      <w:r w:rsidR="00123158">
        <w:rPr>
          <w:rStyle w:val="nfasissutil"/>
          <w:rFonts w:ascii="Times New Roman" w:hAnsi="Times New Roman" w:cs="Times New Roman"/>
          <w:i w:val="0"/>
          <w:sz w:val="20"/>
          <w:szCs w:val="20"/>
        </w:rPr>
        <w:t>. Algun</w:t>
      </w:r>
      <w:r w:rsidRPr="00A80466">
        <w:rPr>
          <w:rStyle w:val="nfasissutil"/>
          <w:rFonts w:ascii="Times New Roman" w:hAnsi="Times New Roman" w:cs="Times New Roman"/>
          <w:i w:val="0"/>
          <w:sz w:val="20"/>
          <w:szCs w:val="20"/>
        </w:rPr>
        <w:t>os kithain</w:t>
      </w:r>
      <w:r w:rsidR="00123158">
        <w:rPr>
          <w:rStyle w:val="nfasissutil"/>
          <w:rFonts w:ascii="Times New Roman" w:hAnsi="Times New Roman" w:cs="Times New Roman"/>
          <w:i w:val="0"/>
          <w:sz w:val="20"/>
          <w:szCs w:val="20"/>
        </w:rPr>
        <w:t xml:space="preserve"> viven aquí y crean conflicto. Última planta =</w:t>
      </w:r>
      <w:r w:rsidRPr="00A80466">
        <w:rPr>
          <w:rStyle w:val="nfasissutil"/>
          <w:rFonts w:ascii="Times New Roman" w:hAnsi="Times New Roman" w:cs="Times New Roman"/>
          <w:i w:val="0"/>
          <w:sz w:val="20"/>
          <w:szCs w:val="20"/>
        </w:rPr>
        <w:t xml:space="preserve"> Enea</w:t>
      </w:r>
      <w:r w:rsidR="00123158">
        <w:rPr>
          <w:rStyle w:val="nfasissutil"/>
          <w:rFonts w:ascii="Times New Roman" w:hAnsi="Times New Roman" w:cs="Times New Roman"/>
          <w:i w:val="0"/>
          <w:sz w:val="20"/>
          <w:szCs w:val="20"/>
        </w:rPr>
        <w:t>, Afinder</w:t>
      </w:r>
      <w:r w:rsidRPr="00A80466">
        <w:rPr>
          <w:rStyle w:val="nfasissutil"/>
          <w:rFonts w:ascii="Times New Roman" w:hAnsi="Times New Roman" w:cs="Times New Roman"/>
          <w:i w:val="0"/>
          <w:sz w:val="20"/>
          <w:szCs w:val="20"/>
        </w:rPr>
        <w:t xml:space="preserve"> y fieles.</w:t>
      </w:r>
      <w:r w:rsidR="00123158">
        <w:rPr>
          <w:rStyle w:val="nfasissutil"/>
          <w:rFonts w:ascii="Times New Roman" w:hAnsi="Times New Roman" w:cs="Times New Roman"/>
          <w:i w:val="0"/>
          <w:sz w:val="20"/>
          <w:szCs w:val="20"/>
        </w:rPr>
        <w:t xml:space="preserve"> </w:t>
      </w:r>
      <w:r w:rsidR="00206AEA">
        <w:rPr>
          <w:rStyle w:val="nfasissutil"/>
          <w:rFonts w:ascii="Times New Roman" w:hAnsi="Times New Roman" w:cs="Times New Roman"/>
          <w:i w:val="0"/>
          <w:sz w:val="20"/>
          <w:szCs w:val="20"/>
        </w:rPr>
        <w:t>1</w:t>
      </w:r>
      <w:r w:rsidR="00123158">
        <w:rPr>
          <w:rStyle w:val="nfasissutil"/>
          <w:rFonts w:ascii="Times New Roman" w:hAnsi="Times New Roman" w:cs="Times New Roman"/>
          <w:i w:val="0"/>
          <w:sz w:val="20"/>
          <w:szCs w:val="20"/>
        </w:rPr>
        <w:t xml:space="preserve"> paso (</w:t>
      </w:r>
      <w:r w:rsidRPr="00A80466">
        <w:rPr>
          <w:rStyle w:val="nfasissutil"/>
          <w:rFonts w:ascii="Times New Roman" w:hAnsi="Times New Roman" w:cs="Times New Roman"/>
          <w:i w:val="0"/>
          <w:sz w:val="20"/>
          <w:szCs w:val="20"/>
        </w:rPr>
        <w:t>a</w:t>
      </w:r>
      <w:r w:rsidR="00206AEA">
        <w:rPr>
          <w:rStyle w:val="nfasissutil"/>
          <w:rFonts w:ascii="Times New Roman" w:hAnsi="Times New Roman" w:cs="Times New Roman"/>
          <w:i w:val="0"/>
          <w:sz w:val="20"/>
          <w:szCs w:val="20"/>
        </w:rPr>
        <w:t>l</w:t>
      </w:r>
      <w:r w:rsidR="00BC4374">
        <w:rPr>
          <w:rStyle w:val="nfasissutil"/>
          <w:rFonts w:ascii="Times New Roman" w:hAnsi="Times New Roman" w:cs="Times New Roman"/>
          <w:b/>
          <w:i w:val="0"/>
          <w:sz w:val="20"/>
          <w:szCs w:val="20"/>
        </w:rPr>
        <w:t xml:space="preserve"> Fantasía+</w:t>
      </w:r>
      <w:r w:rsidR="00123158">
        <w:rPr>
          <w:rStyle w:val="nfasissutil"/>
          <w:rFonts w:ascii="Times New Roman" w:hAnsi="Times New Roman" w:cs="Times New Roman"/>
          <w:i w:val="0"/>
          <w:sz w:val="20"/>
          <w:szCs w:val="20"/>
        </w:rPr>
        <w:t>)</w:t>
      </w:r>
      <w:r w:rsidRPr="00A80466">
        <w:rPr>
          <w:rStyle w:val="nfasissutil"/>
          <w:rFonts w:ascii="Times New Roman" w:hAnsi="Times New Roman" w:cs="Times New Roman"/>
          <w:i w:val="0"/>
          <w:sz w:val="20"/>
          <w:szCs w:val="20"/>
        </w:rPr>
        <w:t xml:space="preserve">. </w:t>
      </w:r>
      <w:r w:rsidR="00123158">
        <w:rPr>
          <w:rStyle w:val="nfasissutil"/>
          <w:rFonts w:ascii="Times New Roman" w:hAnsi="Times New Roman" w:cs="Times New Roman"/>
          <w:i w:val="0"/>
          <w:sz w:val="20"/>
          <w:szCs w:val="20"/>
        </w:rPr>
        <w:t>Jardines exquisitos</w:t>
      </w:r>
      <w:r w:rsidRPr="00A80466">
        <w:rPr>
          <w:rStyle w:val="nfasissutil"/>
          <w:rFonts w:ascii="Times New Roman" w:hAnsi="Times New Roman" w:cs="Times New Roman"/>
          <w:i w:val="0"/>
          <w:sz w:val="20"/>
          <w:szCs w:val="20"/>
        </w:rPr>
        <w:t xml:space="preserve"> </w:t>
      </w:r>
      <w:r w:rsidR="00123158">
        <w:rPr>
          <w:rStyle w:val="nfasissutil"/>
          <w:rFonts w:ascii="Times New Roman" w:hAnsi="Times New Roman" w:cs="Times New Roman"/>
          <w:i w:val="0"/>
          <w:sz w:val="20"/>
          <w:szCs w:val="20"/>
        </w:rPr>
        <w:t>quimeras</w:t>
      </w:r>
      <w:r w:rsidRPr="00A80466">
        <w:rPr>
          <w:rStyle w:val="nfasissutil"/>
          <w:rFonts w:ascii="Times New Roman" w:hAnsi="Times New Roman" w:cs="Times New Roman"/>
          <w:i w:val="0"/>
          <w:sz w:val="20"/>
          <w:szCs w:val="20"/>
        </w:rPr>
        <w:t xml:space="preserve"> majestuosas</w:t>
      </w:r>
      <w:r w:rsidR="00123158">
        <w:rPr>
          <w:rStyle w:val="nfasissutil"/>
          <w:rFonts w:ascii="Times New Roman" w:hAnsi="Times New Roman" w:cs="Times New Roman"/>
          <w:i w:val="0"/>
          <w:sz w:val="20"/>
          <w:szCs w:val="20"/>
        </w:rPr>
        <w:t xml:space="preserve"> (no tocar)</w:t>
      </w:r>
      <w:r w:rsidRPr="00A80466">
        <w:rPr>
          <w:rStyle w:val="nfasissutil"/>
          <w:rFonts w:ascii="Times New Roman" w:hAnsi="Times New Roman" w:cs="Times New Roman"/>
          <w:i w:val="0"/>
          <w:sz w:val="20"/>
          <w:szCs w:val="20"/>
        </w:rPr>
        <w:t xml:space="preserve">. </w:t>
      </w:r>
      <w:r w:rsidR="00123158">
        <w:rPr>
          <w:rStyle w:val="nfasissutil"/>
          <w:rFonts w:ascii="Times New Roman" w:hAnsi="Times New Roman" w:cs="Times New Roman"/>
          <w:i w:val="0"/>
          <w:sz w:val="20"/>
          <w:szCs w:val="20"/>
        </w:rPr>
        <w:t>T</w:t>
      </w:r>
      <w:r w:rsidRPr="00A80466">
        <w:rPr>
          <w:rStyle w:val="nfasissutil"/>
          <w:rFonts w:ascii="Times New Roman" w:hAnsi="Times New Roman" w:cs="Times New Roman"/>
          <w:i w:val="0"/>
          <w:sz w:val="20"/>
          <w:szCs w:val="20"/>
        </w:rPr>
        <w:t xml:space="preserve">iendas en desuso y abandonadas </w:t>
      </w:r>
      <w:r w:rsidR="00123158">
        <w:rPr>
          <w:rStyle w:val="nfasissutil"/>
          <w:rFonts w:ascii="Times New Roman" w:hAnsi="Times New Roman" w:cs="Times New Roman"/>
          <w:i w:val="0"/>
          <w:sz w:val="20"/>
          <w:szCs w:val="20"/>
        </w:rPr>
        <w:t>(</w:t>
      </w:r>
      <w:r w:rsidRPr="00A80466">
        <w:rPr>
          <w:rStyle w:val="nfasissutil"/>
          <w:rFonts w:ascii="Times New Roman" w:hAnsi="Times New Roman" w:cs="Times New Roman"/>
          <w:i w:val="0"/>
          <w:sz w:val="20"/>
          <w:szCs w:val="20"/>
        </w:rPr>
        <w:t>historietas de terror</w:t>
      </w:r>
      <w:r w:rsidR="00123158">
        <w:rPr>
          <w:rStyle w:val="nfasissutil"/>
          <w:rFonts w:ascii="Times New Roman" w:hAnsi="Times New Roman" w:cs="Times New Roman"/>
          <w:i w:val="0"/>
          <w:sz w:val="20"/>
          <w:szCs w:val="20"/>
        </w:rPr>
        <w:t>)</w:t>
      </w:r>
      <w:r w:rsidRPr="00A80466">
        <w:rPr>
          <w:rStyle w:val="nfasissutil"/>
          <w:rFonts w:ascii="Times New Roman" w:hAnsi="Times New Roman" w:cs="Times New Roman"/>
          <w:i w:val="0"/>
          <w:sz w:val="20"/>
          <w:szCs w:val="20"/>
        </w:rPr>
        <w:t>.</w:t>
      </w:r>
      <w:r w:rsidR="001D0ED7">
        <w:rPr>
          <w:rStyle w:val="nfasissutil"/>
          <w:rFonts w:ascii="Times New Roman" w:hAnsi="Times New Roman" w:cs="Times New Roman"/>
          <w:i w:val="0"/>
          <w:sz w:val="20"/>
          <w:szCs w:val="20"/>
        </w:rPr>
        <w:t xml:space="preserve"> Efecto temporal a </w:t>
      </w:r>
      <w:r w:rsidR="008D48ED">
        <w:rPr>
          <w:rStyle w:val="nfasissutil"/>
          <w:rFonts w:ascii="Times New Roman" w:hAnsi="Times New Roman" w:cs="Times New Roman"/>
          <w:i w:val="0"/>
          <w:sz w:val="20"/>
          <w:szCs w:val="20"/>
        </w:rPr>
        <w:t xml:space="preserve">sus </w:t>
      </w:r>
      <w:r w:rsidR="001D0ED7">
        <w:rPr>
          <w:rStyle w:val="nfasissutil"/>
          <w:rFonts w:ascii="Times New Roman" w:hAnsi="Times New Roman" w:cs="Times New Roman"/>
          <w:i w:val="0"/>
          <w:sz w:val="20"/>
          <w:szCs w:val="20"/>
        </w:rPr>
        <w:t xml:space="preserve">primeros visitantes (creen ver entre las sombras ojos </w:t>
      </w:r>
      <w:r w:rsidR="00385DF8">
        <w:rPr>
          <w:rStyle w:val="nfasissutil"/>
          <w:rFonts w:ascii="Times New Roman" w:hAnsi="Times New Roman" w:cs="Times New Roman"/>
          <w:i w:val="0"/>
          <w:sz w:val="20"/>
          <w:szCs w:val="20"/>
        </w:rPr>
        <w:t>espías</w:t>
      </w:r>
      <w:r w:rsidR="001D0ED7">
        <w:rPr>
          <w:rStyle w:val="nfasissutil"/>
          <w:rFonts w:ascii="Times New Roman" w:hAnsi="Times New Roman" w:cs="Times New Roman"/>
          <w:i w:val="0"/>
          <w:sz w:val="20"/>
          <w:szCs w:val="20"/>
        </w:rPr>
        <w:t>)</w:t>
      </w:r>
      <w:r w:rsidR="00385DF8">
        <w:rPr>
          <w:rStyle w:val="nfasissutil"/>
          <w:rFonts w:ascii="Times New Roman" w:hAnsi="Times New Roman" w:cs="Times New Roman"/>
          <w:i w:val="0"/>
          <w:sz w:val="20"/>
          <w:szCs w:val="20"/>
        </w:rPr>
        <w:t>.</w:t>
      </w:r>
    </w:p>
    <w:sectPr w:rsidR="00A564AB" w:rsidRPr="00123158" w:rsidSect="00C515FE">
      <w:pgSz w:w="11906" w:h="16838"/>
      <w:pgMar w:top="720" w:right="720" w:bottom="720" w:left="720" w:header="708" w:footer="708"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1AB3" w:rsidRDefault="00211AB3" w:rsidP="00D156FF">
      <w:pPr>
        <w:spacing w:after="0" w:line="240" w:lineRule="auto"/>
      </w:pPr>
      <w:r>
        <w:separator/>
      </w:r>
    </w:p>
  </w:endnote>
  <w:endnote w:type="continuationSeparator" w:id="0">
    <w:p w:rsidR="00211AB3" w:rsidRDefault="00211AB3" w:rsidP="00D156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oudy Oldstyle Std">
    <w:altName w:val="Goudy Oldstyle Std"/>
    <w:panose1 w:val="00000000000000000000"/>
    <w:charset w:val="00"/>
    <w:family w:val="roman"/>
    <w:notTrueType/>
    <w:pitch w:val="default"/>
    <w:sig w:usb0="00000003" w:usb1="00000000" w:usb2="00000000" w:usb3="00000000" w:csb0="00000001" w:csb1="00000000"/>
  </w:font>
  <w:font w:name="Kells">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1AB3" w:rsidRDefault="00211AB3" w:rsidP="00D156FF">
      <w:pPr>
        <w:spacing w:after="0" w:line="240" w:lineRule="auto"/>
      </w:pPr>
      <w:r>
        <w:separator/>
      </w:r>
    </w:p>
  </w:footnote>
  <w:footnote w:type="continuationSeparator" w:id="0">
    <w:p w:rsidR="00211AB3" w:rsidRDefault="00211AB3" w:rsidP="00D156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A12810"/>
    <w:multiLevelType w:val="hybridMultilevel"/>
    <w:tmpl w:val="B7FA6CC4"/>
    <w:lvl w:ilvl="0" w:tplc="B1882F52">
      <w:numFmt w:val="bullet"/>
      <w:lvlText w:val="-"/>
      <w:lvlJc w:val="left"/>
      <w:pPr>
        <w:ind w:left="720" w:hanging="360"/>
      </w:pPr>
      <w:rPr>
        <w:rFonts w:ascii="Times New Roman" w:eastAsiaTheme="minorEastAsia"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A837C20"/>
    <w:multiLevelType w:val="hybridMultilevel"/>
    <w:tmpl w:val="9FAC194C"/>
    <w:lvl w:ilvl="0" w:tplc="14044912">
      <w:numFmt w:val="bullet"/>
      <w:lvlText w:val="-"/>
      <w:lvlJc w:val="left"/>
      <w:pPr>
        <w:ind w:left="1080" w:hanging="360"/>
      </w:pPr>
      <w:rPr>
        <w:rFonts w:ascii="Times New Roman" w:eastAsia="Times New Roman" w:hAnsi="Times New Roman" w:cs="Times New Roman"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6F4B5033"/>
    <w:multiLevelType w:val="hybridMultilevel"/>
    <w:tmpl w:val="57FE05DA"/>
    <w:lvl w:ilvl="0" w:tplc="788E4EFA">
      <w:numFmt w:val="bullet"/>
      <w:lvlText w:val="-"/>
      <w:lvlJc w:val="left"/>
      <w:pPr>
        <w:ind w:left="1080" w:hanging="360"/>
      </w:pPr>
      <w:rPr>
        <w:rFonts w:ascii="Times New Roman" w:eastAsiaTheme="minorEastAsia"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C00"/>
    <w:rsid w:val="00000762"/>
    <w:rsid w:val="0000135E"/>
    <w:rsid w:val="00007B33"/>
    <w:rsid w:val="00010837"/>
    <w:rsid w:val="00016878"/>
    <w:rsid w:val="00016D54"/>
    <w:rsid w:val="00023FC5"/>
    <w:rsid w:val="00024DE2"/>
    <w:rsid w:val="00033152"/>
    <w:rsid w:val="0003541E"/>
    <w:rsid w:val="00040483"/>
    <w:rsid w:val="00043FBA"/>
    <w:rsid w:val="00051D87"/>
    <w:rsid w:val="00055414"/>
    <w:rsid w:val="00067461"/>
    <w:rsid w:val="00067985"/>
    <w:rsid w:val="00074083"/>
    <w:rsid w:val="00074A05"/>
    <w:rsid w:val="00077167"/>
    <w:rsid w:val="000813B6"/>
    <w:rsid w:val="000963BF"/>
    <w:rsid w:val="00097D71"/>
    <w:rsid w:val="000A0559"/>
    <w:rsid w:val="000A5C56"/>
    <w:rsid w:val="000B0941"/>
    <w:rsid w:val="000B15AB"/>
    <w:rsid w:val="000B1709"/>
    <w:rsid w:val="000B2DF0"/>
    <w:rsid w:val="000B3CCB"/>
    <w:rsid w:val="000C53AF"/>
    <w:rsid w:val="000C5BFA"/>
    <w:rsid w:val="000E067E"/>
    <w:rsid w:val="000E0AB2"/>
    <w:rsid w:val="000F4BCD"/>
    <w:rsid w:val="000F6093"/>
    <w:rsid w:val="000F79A4"/>
    <w:rsid w:val="00102B93"/>
    <w:rsid w:val="001031AD"/>
    <w:rsid w:val="001063FD"/>
    <w:rsid w:val="00111F3E"/>
    <w:rsid w:val="00111FFD"/>
    <w:rsid w:val="00115158"/>
    <w:rsid w:val="00115C8D"/>
    <w:rsid w:val="00121F61"/>
    <w:rsid w:val="00123158"/>
    <w:rsid w:val="001232A8"/>
    <w:rsid w:val="00123470"/>
    <w:rsid w:val="001246E4"/>
    <w:rsid w:val="001330EE"/>
    <w:rsid w:val="00135581"/>
    <w:rsid w:val="00140A84"/>
    <w:rsid w:val="00140FE3"/>
    <w:rsid w:val="00144247"/>
    <w:rsid w:val="00150973"/>
    <w:rsid w:val="00156FD4"/>
    <w:rsid w:val="00162CB8"/>
    <w:rsid w:val="00162E6B"/>
    <w:rsid w:val="00174DBA"/>
    <w:rsid w:val="00180334"/>
    <w:rsid w:val="001846AD"/>
    <w:rsid w:val="001867B1"/>
    <w:rsid w:val="00191107"/>
    <w:rsid w:val="001A27E4"/>
    <w:rsid w:val="001A4CCB"/>
    <w:rsid w:val="001A59E7"/>
    <w:rsid w:val="001A6D05"/>
    <w:rsid w:val="001B1A6A"/>
    <w:rsid w:val="001B5E73"/>
    <w:rsid w:val="001C0B28"/>
    <w:rsid w:val="001C3D7F"/>
    <w:rsid w:val="001C635E"/>
    <w:rsid w:val="001D0CF6"/>
    <w:rsid w:val="001D0ED7"/>
    <w:rsid w:val="001E0FE3"/>
    <w:rsid w:val="001E453A"/>
    <w:rsid w:val="001E4F37"/>
    <w:rsid w:val="001F11A5"/>
    <w:rsid w:val="001F4B63"/>
    <w:rsid w:val="002040C3"/>
    <w:rsid w:val="00205935"/>
    <w:rsid w:val="00206AEA"/>
    <w:rsid w:val="00211AB3"/>
    <w:rsid w:val="00212482"/>
    <w:rsid w:val="0021644E"/>
    <w:rsid w:val="00217060"/>
    <w:rsid w:val="00233A8F"/>
    <w:rsid w:val="00234AB8"/>
    <w:rsid w:val="0024567B"/>
    <w:rsid w:val="002467BD"/>
    <w:rsid w:val="00256764"/>
    <w:rsid w:val="002609F2"/>
    <w:rsid w:val="002664E4"/>
    <w:rsid w:val="00273FB1"/>
    <w:rsid w:val="00274FAA"/>
    <w:rsid w:val="00276DD3"/>
    <w:rsid w:val="0028441D"/>
    <w:rsid w:val="00287E74"/>
    <w:rsid w:val="00291BF9"/>
    <w:rsid w:val="00296ED3"/>
    <w:rsid w:val="002B511B"/>
    <w:rsid w:val="002C0E7C"/>
    <w:rsid w:val="002C52BC"/>
    <w:rsid w:val="002C6201"/>
    <w:rsid w:val="002E0280"/>
    <w:rsid w:val="002E4E9A"/>
    <w:rsid w:val="002F5A6A"/>
    <w:rsid w:val="002F725A"/>
    <w:rsid w:val="002F7CB6"/>
    <w:rsid w:val="00305FE0"/>
    <w:rsid w:val="00307358"/>
    <w:rsid w:val="00312AB0"/>
    <w:rsid w:val="0034354C"/>
    <w:rsid w:val="003459CE"/>
    <w:rsid w:val="0035358C"/>
    <w:rsid w:val="003603AC"/>
    <w:rsid w:val="00364AD0"/>
    <w:rsid w:val="00382670"/>
    <w:rsid w:val="00385DF8"/>
    <w:rsid w:val="00386837"/>
    <w:rsid w:val="00390981"/>
    <w:rsid w:val="00392315"/>
    <w:rsid w:val="00392769"/>
    <w:rsid w:val="00394E3A"/>
    <w:rsid w:val="003A1DA4"/>
    <w:rsid w:val="003A36C6"/>
    <w:rsid w:val="003A7C98"/>
    <w:rsid w:val="003A7F33"/>
    <w:rsid w:val="003B07E3"/>
    <w:rsid w:val="003B7777"/>
    <w:rsid w:val="003C34B5"/>
    <w:rsid w:val="003F116A"/>
    <w:rsid w:val="003F1C6E"/>
    <w:rsid w:val="003F26C2"/>
    <w:rsid w:val="004051E1"/>
    <w:rsid w:val="004057E7"/>
    <w:rsid w:val="00410015"/>
    <w:rsid w:val="0041175F"/>
    <w:rsid w:val="004157C6"/>
    <w:rsid w:val="004174E8"/>
    <w:rsid w:val="00423357"/>
    <w:rsid w:val="00430EF2"/>
    <w:rsid w:val="0043508F"/>
    <w:rsid w:val="004479FD"/>
    <w:rsid w:val="0045550B"/>
    <w:rsid w:val="00460085"/>
    <w:rsid w:val="004630AC"/>
    <w:rsid w:val="004658CD"/>
    <w:rsid w:val="00466D53"/>
    <w:rsid w:val="004715F7"/>
    <w:rsid w:val="00471EBD"/>
    <w:rsid w:val="004728D0"/>
    <w:rsid w:val="00481E9D"/>
    <w:rsid w:val="00491B60"/>
    <w:rsid w:val="00492F9E"/>
    <w:rsid w:val="00494B70"/>
    <w:rsid w:val="004A1349"/>
    <w:rsid w:val="004A2F99"/>
    <w:rsid w:val="004A7C70"/>
    <w:rsid w:val="004B3A1A"/>
    <w:rsid w:val="004C1734"/>
    <w:rsid w:val="004D0874"/>
    <w:rsid w:val="004D3BEC"/>
    <w:rsid w:val="004E093C"/>
    <w:rsid w:val="004E26AF"/>
    <w:rsid w:val="004E6352"/>
    <w:rsid w:val="00500D07"/>
    <w:rsid w:val="005048E5"/>
    <w:rsid w:val="00505B51"/>
    <w:rsid w:val="00513CC4"/>
    <w:rsid w:val="00521401"/>
    <w:rsid w:val="005315A0"/>
    <w:rsid w:val="00534271"/>
    <w:rsid w:val="00550092"/>
    <w:rsid w:val="005504A8"/>
    <w:rsid w:val="00551DE0"/>
    <w:rsid w:val="00557721"/>
    <w:rsid w:val="00573C83"/>
    <w:rsid w:val="00573CDD"/>
    <w:rsid w:val="00574247"/>
    <w:rsid w:val="00590679"/>
    <w:rsid w:val="00597486"/>
    <w:rsid w:val="005A0164"/>
    <w:rsid w:val="005A3CC4"/>
    <w:rsid w:val="005B090E"/>
    <w:rsid w:val="005C22B8"/>
    <w:rsid w:val="005C3963"/>
    <w:rsid w:val="005C5513"/>
    <w:rsid w:val="005D5F6B"/>
    <w:rsid w:val="005E075F"/>
    <w:rsid w:val="005E745F"/>
    <w:rsid w:val="005F252D"/>
    <w:rsid w:val="00611F2C"/>
    <w:rsid w:val="00613BBF"/>
    <w:rsid w:val="00631282"/>
    <w:rsid w:val="006333C2"/>
    <w:rsid w:val="006360E2"/>
    <w:rsid w:val="00641767"/>
    <w:rsid w:val="00642BA5"/>
    <w:rsid w:val="00643BE9"/>
    <w:rsid w:val="00652DFF"/>
    <w:rsid w:val="00653DEC"/>
    <w:rsid w:val="00662DD8"/>
    <w:rsid w:val="0066327A"/>
    <w:rsid w:val="006634E0"/>
    <w:rsid w:val="0066466C"/>
    <w:rsid w:val="00671BDF"/>
    <w:rsid w:val="006723FC"/>
    <w:rsid w:val="00686D4C"/>
    <w:rsid w:val="006A3B11"/>
    <w:rsid w:val="006A54E8"/>
    <w:rsid w:val="006A6F85"/>
    <w:rsid w:val="006A785E"/>
    <w:rsid w:val="006B4625"/>
    <w:rsid w:val="006B57A5"/>
    <w:rsid w:val="006B5A55"/>
    <w:rsid w:val="006C0C05"/>
    <w:rsid w:val="006C2787"/>
    <w:rsid w:val="006C3F9B"/>
    <w:rsid w:val="006C56B3"/>
    <w:rsid w:val="006E5DBD"/>
    <w:rsid w:val="006F0246"/>
    <w:rsid w:val="006F508E"/>
    <w:rsid w:val="006F53DD"/>
    <w:rsid w:val="00704BE0"/>
    <w:rsid w:val="00715552"/>
    <w:rsid w:val="00723C00"/>
    <w:rsid w:val="00723C3A"/>
    <w:rsid w:val="007242E9"/>
    <w:rsid w:val="007313DF"/>
    <w:rsid w:val="0073166A"/>
    <w:rsid w:val="0073673A"/>
    <w:rsid w:val="007368D5"/>
    <w:rsid w:val="00745461"/>
    <w:rsid w:val="007477B5"/>
    <w:rsid w:val="00757919"/>
    <w:rsid w:val="00770BFD"/>
    <w:rsid w:val="00777588"/>
    <w:rsid w:val="00781805"/>
    <w:rsid w:val="00783329"/>
    <w:rsid w:val="0078409A"/>
    <w:rsid w:val="007849C0"/>
    <w:rsid w:val="007A0775"/>
    <w:rsid w:val="007A0FC0"/>
    <w:rsid w:val="007A4F6F"/>
    <w:rsid w:val="007B2E2B"/>
    <w:rsid w:val="007D2AB7"/>
    <w:rsid w:val="007D4297"/>
    <w:rsid w:val="007D4B25"/>
    <w:rsid w:val="007D55BF"/>
    <w:rsid w:val="007E256F"/>
    <w:rsid w:val="007E6C26"/>
    <w:rsid w:val="007F2EF0"/>
    <w:rsid w:val="00804460"/>
    <w:rsid w:val="00805735"/>
    <w:rsid w:val="00835F78"/>
    <w:rsid w:val="008455BE"/>
    <w:rsid w:val="008477E2"/>
    <w:rsid w:val="008478B3"/>
    <w:rsid w:val="00850602"/>
    <w:rsid w:val="00853A66"/>
    <w:rsid w:val="008565C3"/>
    <w:rsid w:val="00864357"/>
    <w:rsid w:val="0086532B"/>
    <w:rsid w:val="0086538A"/>
    <w:rsid w:val="008667A5"/>
    <w:rsid w:val="00870DB6"/>
    <w:rsid w:val="00872E6D"/>
    <w:rsid w:val="0087636F"/>
    <w:rsid w:val="008836D6"/>
    <w:rsid w:val="00883730"/>
    <w:rsid w:val="00884007"/>
    <w:rsid w:val="00884F2C"/>
    <w:rsid w:val="00891AA1"/>
    <w:rsid w:val="008A244B"/>
    <w:rsid w:val="008A3146"/>
    <w:rsid w:val="008B4DDE"/>
    <w:rsid w:val="008B66A9"/>
    <w:rsid w:val="008B71C3"/>
    <w:rsid w:val="008C097E"/>
    <w:rsid w:val="008C375F"/>
    <w:rsid w:val="008C6362"/>
    <w:rsid w:val="008C6AF0"/>
    <w:rsid w:val="008D15E9"/>
    <w:rsid w:val="008D2C27"/>
    <w:rsid w:val="008D3351"/>
    <w:rsid w:val="008D48ED"/>
    <w:rsid w:val="008E05C3"/>
    <w:rsid w:val="008F2A9C"/>
    <w:rsid w:val="008F615D"/>
    <w:rsid w:val="008F6DF8"/>
    <w:rsid w:val="0090048C"/>
    <w:rsid w:val="00912168"/>
    <w:rsid w:val="00916B48"/>
    <w:rsid w:val="009247B1"/>
    <w:rsid w:val="00932633"/>
    <w:rsid w:val="00935E28"/>
    <w:rsid w:val="00936A9C"/>
    <w:rsid w:val="00941991"/>
    <w:rsid w:val="00941D2A"/>
    <w:rsid w:val="00944455"/>
    <w:rsid w:val="009445A0"/>
    <w:rsid w:val="00950B7F"/>
    <w:rsid w:val="00951718"/>
    <w:rsid w:val="00956233"/>
    <w:rsid w:val="0096737B"/>
    <w:rsid w:val="00975156"/>
    <w:rsid w:val="00981F30"/>
    <w:rsid w:val="009829B1"/>
    <w:rsid w:val="009856F4"/>
    <w:rsid w:val="00993C9C"/>
    <w:rsid w:val="009A5E4F"/>
    <w:rsid w:val="009B0524"/>
    <w:rsid w:val="009C4F4E"/>
    <w:rsid w:val="009C7A20"/>
    <w:rsid w:val="009E3479"/>
    <w:rsid w:val="009E4E60"/>
    <w:rsid w:val="009F0149"/>
    <w:rsid w:val="009F2957"/>
    <w:rsid w:val="009F38A9"/>
    <w:rsid w:val="009F38E5"/>
    <w:rsid w:val="009F55B5"/>
    <w:rsid w:val="009F5BA1"/>
    <w:rsid w:val="00A02DCB"/>
    <w:rsid w:val="00A02F35"/>
    <w:rsid w:val="00A0425F"/>
    <w:rsid w:val="00A126DE"/>
    <w:rsid w:val="00A168B4"/>
    <w:rsid w:val="00A2107E"/>
    <w:rsid w:val="00A26325"/>
    <w:rsid w:val="00A34152"/>
    <w:rsid w:val="00A43508"/>
    <w:rsid w:val="00A43919"/>
    <w:rsid w:val="00A52956"/>
    <w:rsid w:val="00A564AB"/>
    <w:rsid w:val="00A578D0"/>
    <w:rsid w:val="00A616AF"/>
    <w:rsid w:val="00A63A1F"/>
    <w:rsid w:val="00A66C92"/>
    <w:rsid w:val="00A76F3B"/>
    <w:rsid w:val="00A80466"/>
    <w:rsid w:val="00A82A48"/>
    <w:rsid w:val="00A83D71"/>
    <w:rsid w:val="00A86D5E"/>
    <w:rsid w:val="00A97A7B"/>
    <w:rsid w:val="00AA3CD9"/>
    <w:rsid w:val="00AA5816"/>
    <w:rsid w:val="00AB25DC"/>
    <w:rsid w:val="00AC4BEC"/>
    <w:rsid w:val="00AC7E96"/>
    <w:rsid w:val="00AD0624"/>
    <w:rsid w:val="00AD55C0"/>
    <w:rsid w:val="00AE12B0"/>
    <w:rsid w:val="00AE630C"/>
    <w:rsid w:val="00AF253D"/>
    <w:rsid w:val="00AF2E77"/>
    <w:rsid w:val="00AF7D73"/>
    <w:rsid w:val="00B210EC"/>
    <w:rsid w:val="00B21F15"/>
    <w:rsid w:val="00B26BA2"/>
    <w:rsid w:val="00B44360"/>
    <w:rsid w:val="00B51400"/>
    <w:rsid w:val="00B5576F"/>
    <w:rsid w:val="00B621AD"/>
    <w:rsid w:val="00B65BE1"/>
    <w:rsid w:val="00B7479E"/>
    <w:rsid w:val="00B76663"/>
    <w:rsid w:val="00B779AB"/>
    <w:rsid w:val="00B92CAA"/>
    <w:rsid w:val="00BB1236"/>
    <w:rsid w:val="00BB2DA4"/>
    <w:rsid w:val="00BB7CC3"/>
    <w:rsid w:val="00BC2E4E"/>
    <w:rsid w:val="00BC4374"/>
    <w:rsid w:val="00BC5B3D"/>
    <w:rsid w:val="00BD3CF4"/>
    <w:rsid w:val="00BD4537"/>
    <w:rsid w:val="00BD4A8C"/>
    <w:rsid w:val="00BD60D8"/>
    <w:rsid w:val="00BE661E"/>
    <w:rsid w:val="00BE7152"/>
    <w:rsid w:val="00BE71C5"/>
    <w:rsid w:val="00BE79B4"/>
    <w:rsid w:val="00BF5739"/>
    <w:rsid w:val="00C02F90"/>
    <w:rsid w:val="00C126A2"/>
    <w:rsid w:val="00C278E3"/>
    <w:rsid w:val="00C3281D"/>
    <w:rsid w:val="00C4714E"/>
    <w:rsid w:val="00C4763B"/>
    <w:rsid w:val="00C515FE"/>
    <w:rsid w:val="00C5290D"/>
    <w:rsid w:val="00C5516A"/>
    <w:rsid w:val="00C6221C"/>
    <w:rsid w:val="00C64542"/>
    <w:rsid w:val="00C67FAD"/>
    <w:rsid w:val="00C70199"/>
    <w:rsid w:val="00C74D35"/>
    <w:rsid w:val="00C7588E"/>
    <w:rsid w:val="00C80C64"/>
    <w:rsid w:val="00C81C7D"/>
    <w:rsid w:val="00C82B8B"/>
    <w:rsid w:val="00C93666"/>
    <w:rsid w:val="00C94773"/>
    <w:rsid w:val="00C94A01"/>
    <w:rsid w:val="00CA30DF"/>
    <w:rsid w:val="00CA7AE4"/>
    <w:rsid w:val="00CB4F89"/>
    <w:rsid w:val="00CB548E"/>
    <w:rsid w:val="00CB6D60"/>
    <w:rsid w:val="00CC0291"/>
    <w:rsid w:val="00CC0543"/>
    <w:rsid w:val="00CC4287"/>
    <w:rsid w:val="00CD5181"/>
    <w:rsid w:val="00CD7188"/>
    <w:rsid w:val="00CE3BE2"/>
    <w:rsid w:val="00CF016D"/>
    <w:rsid w:val="00CF057A"/>
    <w:rsid w:val="00CF0E14"/>
    <w:rsid w:val="00CF1DA9"/>
    <w:rsid w:val="00CF5834"/>
    <w:rsid w:val="00CF63E9"/>
    <w:rsid w:val="00D0167A"/>
    <w:rsid w:val="00D11E09"/>
    <w:rsid w:val="00D12095"/>
    <w:rsid w:val="00D13759"/>
    <w:rsid w:val="00D156FF"/>
    <w:rsid w:val="00D1618C"/>
    <w:rsid w:val="00D258B5"/>
    <w:rsid w:val="00D26311"/>
    <w:rsid w:val="00D31CBF"/>
    <w:rsid w:val="00D53CBC"/>
    <w:rsid w:val="00D57300"/>
    <w:rsid w:val="00D65693"/>
    <w:rsid w:val="00D6643B"/>
    <w:rsid w:val="00D72CCD"/>
    <w:rsid w:val="00D77AF9"/>
    <w:rsid w:val="00D86460"/>
    <w:rsid w:val="00D87947"/>
    <w:rsid w:val="00D918B7"/>
    <w:rsid w:val="00D92237"/>
    <w:rsid w:val="00D9364D"/>
    <w:rsid w:val="00D94023"/>
    <w:rsid w:val="00DA0663"/>
    <w:rsid w:val="00DA2B33"/>
    <w:rsid w:val="00DB1FE9"/>
    <w:rsid w:val="00DB38E3"/>
    <w:rsid w:val="00DC376C"/>
    <w:rsid w:val="00DC3C71"/>
    <w:rsid w:val="00DC3E91"/>
    <w:rsid w:val="00DD2D9B"/>
    <w:rsid w:val="00DD636D"/>
    <w:rsid w:val="00DE30A2"/>
    <w:rsid w:val="00DE5AC3"/>
    <w:rsid w:val="00DE6D20"/>
    <w:rsid w:val="00DF2162"/>
    <w:rsid w:val="00DF2CB2"/>
    <w:rsid w:val="00E14A12"/>
    <w:rsid w:val="00E14FCF"/>
    <w:rsid w:val="00E25844"/>
    <w:rsid w:val="00E375FE"/>
    <w:rsid w:val="00E43919"/>
    <w:rsid w:val="00E4662E"/>
    <w:rsid w:val="00E51C77"/>
    <w:rsid w:val="00E60271"/>
    <w:rsid w:val="00E70BA0"/>
    <w:rsid w:val="00E73DD7"/>
    <w:rsid w:val="00E83A47"/>
    <w:rsid w:val="00E85F48"/>
    <w:rsid w:val="00E86F83"/>
    <w:rsid w:val="00E87ACE"/>
    <w:rsid w:val="00E9640F"/>
    <w:rsid w:val="00EA2204"/>
    <w:rsid w:val="00EA473E"/>
    <w:rsid w:val="00EC1653"/>
    <w:rsid w:val="00ED2AC3"/>
    <w:rsid w:val="00EE086C"/>
    <w:rsid w:val="00EE4CE6"/>
    <w:rsid w:val="00EE534E"/>
    <w:rsid w:val="00EE6EFD"/>
    <w:rsid w:val="00EE7D4A"/>
    <w:rsid w:val="00EF0E60"/>
    <w:rsid w:val="00EF12F3"/>
    <w:rsid w:val="00EF1C9A"/>
    <w:rsid w:val="00EF3BDD"/>
    <w:rsid w:val="00EF4E78"/>
    <w:rsid w:val="00EF54E4"/>
    <w:rsid w:val="00F02DC6"/>
    <w:rsid w:val="00F15DD9"/>
    <w:rsid w:val="00F50D9D"/>
    <w:rsid w:val="00F50E3C"/>
    <w:rsid w:val="00F528B6"/>
    <w:rsid w:val="00F61EB8"/>
    <w:rsid w:val="00F6470D"/>
    <w:rsid w:val="00F76C4E"/>
    <w:rsid w:val="00F84D3F"/>
    <w:rsid w:val="00F9339E"/>
    <w:rsid w:val="00F97EAF"/>
    <w:rsid w:val="00FA131D"/>
    <w:rsid w:val="00FA3BB1"/>
    <w:rsid w:val="00FA4980"/>
    <w:rsid w:val="00FA580C"/>
    <w:rsid w:val="00FA6879"/>
    <w:rsid w:val="00FB210A"/>
    <w:rsid w:val="00FB493C"/>
    <w:rsid w:val="00FC0B4F"/>
    <w:rsid w:val="00FC6B32"/>
    <w:rsid w:val="00FD00F8"/>
    <w:rsid w:val="00FD1B69"/>
    <w:rsid w:val="00FD3D6E"/>
    <w:rsid w:val="00FD417F"/>
    <w:rsid w:val="00FE7380"/>
    <w:rsid w:val="00FF4C4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620503"/>
  <w15:docId w15:val="{5C2FBA2D-B849-4222-B27F-DD4E622E0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s-ES" w:eastAsia="es-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0602"/>
    <w:rPr>
      <w:rFonts w:cstheme="minorBidi"/>
    </w:rPr>
  </w:style>
  <w:style w:type="paragraph" w:styleId="Ttulo1">
    <w:name w:val="heading 1"/>
    <w:basedOn w:val="Normal"/>
    <w:link w:val="Ttulo1Car"/>
    <w:uiPriority w:val="9"/>
    <w:qFormat/>
    <w:rsid w:val="00723C00"/>
    <w:pPr>
      <w:spacing w:before="100" w:beforeAutospacing="1" w:after="100" w:afterAutospacing="1" w:line="240" w:lineRule="auto"/>
      <w:outlineLvl w:val="0"/>
    </w:pPr>
    <w:rPr>
      <w:rFonts w:ascii="Times New Roman" w:hAnsi="Times New Roman" w:cs="Times New Roman"/>
      <w:b/>
      <w:bCs/>
      <w:kern w:val="36"/>
      <w:sz w:val="48"/>
      <w:szCs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sid w:val="00723C00"/>
    <w:rPr>
      <w:rFonts w:ascii="Times New Roman" w:hAnsi="Times New Roman" w:cs="Times New Roman"/>
      <w:b/>
      <w:bCs/>
      <w:kern w:val="36"/>
      <w:sz w:val="48"/>
      <w:szCs w:val="48"/>
    </w:rPr>
  </w:style>
  <w:style w:type="character" w:styleId="Hipervnculo">
    <w:name w:val="Hyperlink"/>
    <w:basedOn w:val="Fuentedeprrafopredeter"/>
    <w:uiPriority w:val="99"/>
    <w:unhideWhenUsed/>
    <w:rsid w:val="00CF0E14"/>
    <w:rPr>
      <w:rFonts w:cs="Times New Roman"/>
      <w:color w:val="0000FF" w:themeColor="hyperlink"/>
      <w:u w:val="single"/>
    </w:rPr>
  </w:style>
  <w:style w:type="character" w:styleId="Hipervnculovisitado">
    <w:name w:val="FollowedHyperlink"/>
    <w:basedOn w:val="Fuentedeprrafopredeter"/>
    <w:uiPriority w:val="99"/>
    <w:semiHidden/>
    <w:unhideWhenUsed/>
    <w:rsid w:val="00E73DD7"/>
    <w:rPr>
      <w:color w:val="800080" w:themeColor="followedHyperlink"/>
      <w:u w:val="single"/>
    </w:rPr>
  </w:style>
  <w:style w:type="paragraph" w:styleId="Textodeglobo">
    <w:name w:val="Balloon Text"/>
    <w:basedOn w:val="Normal"/>
    <w:link w:val="TextodegloboCar"/>
    <w:uiPriority w:val="99"/>
    <w:semiHidden/>
    <w:unhideWhenUsed/>
    <w:rsid w:val="00E4662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4662E"/>
    <w:rPr>
      <w:rFonts w:ascii="Tahoma" w:hAnsi="Tahoma" w:cs="Tahoma"/>
      <w:sz w:val="16"/>
      <w:szCs w:val="16"/>
    </w:rPr>
  </w:style>
  <w:style w:type="paragraph" w:customStyle="1" w:styleId="Default">
    <w:name w:val="Default"/>
    <w:rsid w:val="001F4B63"/>
    <w:pPr>
      <w:autoSpaceDE w:val="0"/>
      <w:autoSpaceDN w:val="0"/>
      <w:adjustRightInd w:val="0"/>
      <w:spacing w:after="0" w:line="240" w:lineRule="auto"/>
    </w:pPr>
    <w:rPr>
      <w:rFonts w:ascii="Goudy Oldstyle Std" w:hAnsi="Goudy Oldstyle Std" w:cs="Goudy Oldstyle Std"/>
      <w:color w:val="000000"/>
      <w:sz w:val="24"/>
      <w:szCs w:val="24"/>
    </w:rPr>
  </w:style>
  <w:style w:type="paragraph" w:customStyle="1" w:styleId="Pa25">
    <w:name w:val="Pa25"/>
    <w:basedOn w:val="Default"/>
    <w:next w:val="Default"/>
    <w:uiPriority w:val="99"/>
    <w:rsid w:val="001F4B63"/>
    <w:pPr>
      <w:spacing w:line="361" w:lineRule="atLeast"/>
    </w:pPr>
    <w:rPr>
      <w:rFonts w:ascii="Kells" w:hAnsi="Kells" w:cstheme="minorBidi"/>
      <w:color w:val="auto"/>
    </w:rPr>
  </w:style>
  <w:style w:type="character" w:customStyle="1" w:styleId="A16">
    <w:name w:val="A16"/>
    <w:uiPriority w:val="99"/>
    <w:rsid w:val="001F4B63"/>
    <w:rPr>
      <w:rFonts w:cs="Goudy Oldstyle Std"/>
      <w:color w:val="000000"/>
      <w:sz w:val="19"/>
      <w:szCs w:val="19"/>
    </w:rPr>
  </w:style>
  <w:style w:type="paragraph" w:customStyle="1" w:styleId="Pa16">
    <w:name w:val="Pa16"/>
    <w:basedOn w:val="Default"/>
    <w:next w:val="Default"/>
    <w:uiPriority w:val="99"/>
    <w:rsid w:val="001F4B63"/>
    <w:pPr>
      <w:spacing w:line="201" w:lineRule="atLeast"/>
    </w:pPr>
    <w:rPr>
      <w:rFonts w:cstheme="minorBidi"/>
      <w:color w:val="auto"/>
    </w:rPr>
  </w:style>
  <w:style w:type="paragraph" w:customStyle="1" w:styleId="Pa45">
    <w:name w:val="Pa45"/>
    <w:basedOn w:val="Default"/>
    <w:next w:val="Default"/>
    <w:uiPriority w:val="99"/>
    <w:rsid w:val="001F4B63"/>
    <w:pPr>
      <w:spacing w:line="361" w:lineRule="atLeast"/>
    </w:pPr>
    <w:rPr>
      <w:rFonts w:ascii="Kells" w:hAnsi="Kells" w:cstheme="minorBidi"/>
      <w:color w:val="auto"/>
    </w:rPr>
  </w:style>
  <w:style w:type="paragraph" w:customStyle="1" w:styleId="Pa0">
    <w:name w:val="Pa0"/>
    <w:basedOn w:val="Default"/>
    <w:next w:val="Default"/>
    <w:uiPriority w:val="99"/>
    <w:rsid w:val="00CB4F89"/>
    <w:pPr>
      <w:spacing w:line="196" w:lineRule="atLeast"/>
    </w:pPr>
    <w:rPr>
      <w:rFonts w:cs="Times New Roman"/>
      <w:color w:val="auto"/>
    </w:rPr>
  </w:style>
  <w:style w:type="paragraph" w:customStyle="1" w:styleId="western">
    <w:name w:val="western"/>
    <w:basedOn w:val="Normal"/>
    <w:rsid w:val="00A83D71"/>
    <w:pPr>
      <w:spacing w:before="100" w:beforeAutospacing="1" w:after="0" w:line="240" w:lineRule="auto"/>
    </w:pPr>
    <w:rPr>
      <w:rFonts w:ascii="Times New Roman" w:eastAsia="Times New Roman" w:hAnsi="Times New Roman" w:cs="Times New Roman"/>
      <w:sz w:val="20"/>
      <w:szCs w:val="20"/>
    </w:rPr>
  </w:style>
  <w:style w:type="paragraph" w:styleId="Prrafodelista">
    <w:name w:val="List Paragraph"/>
    <w:basedOn w:val="Normal"/>
    <w:uiPriority w:val="34"/>
    <w:qFormat/>
    <w:rsid w:val="00023FC5"/>
    <w:pPr>
      <w:ind w:left="720"/>
      <w:contextualSpacing/>
    </w:pPr>
  </w:style>
  <w:style w:type="paragraph" w:styleId="Encabezado">
    <w:name w:val="header"/>
    <w:basedOn w:val="Normal"/>
    <w:link w:val="EncabezadoCar"/>
    <w:uiPriority w:val="99"/>
    <w:unhideWhenUsed/>
    <w:rsid w:val="00D156F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156FF"/>
    <w:rPr>
      <w:rFonts w:cstheme="minorBidi"/>
    </w:rPr>
  </w:style>
  <w:style w:type="paragraph" w:styleId="Piedepgina">
    <w:name w:val="footer"/>
    <w:basedOn w:val="Normal"/>
    <w:link w:val="PiedepginaCar"/>
    <w:uiPriority w:val="99"/>
    <w:unhideWhenUsed/>
    <w:rsid w:val="00D156F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156FF"/>
    <w:rPr>
      <w:rFonts w:cstheme="minorBidi"/>
    </w:rPr>
  </w:style>
  <w:style w:type="character" w:styleId="nfasissutil">
    <w:name w:val="Subtle Emphasis"/>
    <w:basedOn w:val="Fuentedeprrafopredeter"/>
    <w:uiPriority w:val="19"/>
    <w:qFormat/>
    <w:rsid w:val="00B7479E"/>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042221">
      <w:bodyDiv w:val="1"/>
      <w:marLeft w:val="0"/>
      <w:marRight w:val="0"/>
      <w:marTop w:val="0"/>
      <w:marBottom w:val="0"/>
      <w:divBdr>
        <w:top w:val="none" w:sz="0" w:space="0" w:color="auto"/>
        <w:left w:val="none" w:sz="0" w:space="0" w:color="auto"/>
        <w:bottom w:val="none" w:sz="0" w:space="0" w:color="auto"/>
        <w:right w:val="none" w:sz="0" w:space="0" w:color="auto"/>
      </w:divBdr>
    </w:div>
    <w:div w:id="200753201">
      <w:bodyDiv w:val="1"/>
      <w:marLeft w:val="0"/>
      <w:marRight w:val="0"/>
      <w:marTop w:val="0"/>
      <w:marBottom w:val="0"/>
      <w:divBdr>
        <w:top w:val="none" w:sz="0" w:space="0" w:color="auto"/>
        <w:left w:val="none" w:sz="0" w:space="0" w:color="auto"/>
        <w:bottom w:val="none" w:sz="0" w:space="0" w:color="auto"/>
        <w:right w:val="none" w:sz="0" w:space="0" w:color="auto"/>
      </w:divBdr>
    </w:div>
    <w:div w:id="1546216870">
      <w:bodyDiv w:val="1"/>
      <w:marLeft w:val="0"/>
      <w:marRight w:val="0"/>
      <w:marTop w:val="0"/>
      <w:marBottom w:val="0"/>
      <w:divBdr>
        <w:top w:val="none" w:sz="0" w:space="0" w:color="auto"/>
        <w:left w:val="none" w:sz="0" w:space="0" w:color="auto"/>
        <w:bottom w:val="none" w:sz="0" w:space="0" w:color="auto"/>
        <w:right w:val="none" w:sz="0" w:space="0" w:color="auto"/>
      </w:divBdr>
    </w:div>
    <w:div w:id="178862541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image" Target="media/image10.jpeg"/><Relationship Id="rId26" Type="http://schemas.openxmlformats.org/officeDocument/2006/relationships/hyperlink" Target="https://www.youtube.com/watch?v=Se0p7qV8TS4" TargetMode="Externa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image" Target="media/image17.jp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0.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6.jp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g"/><Relationship Id="rId28" Type="http://schemas.openxmlformats.org/officeDocument/2006/relationships/image" Target="media/image19.jpg"/><Relationship Id="rId10" Type="http://schemas.openxmlformats.org/officeDocument/2006/relationships/image" Target="media/image3.jpeg"/><Relationship Id="rId19" Type="http://schemas.openxmlformats.org/officeDocument/2006/relationships/image" Target="media/image11.jp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youtube.com/watch?v=kO8eFWNezuQ" TargetMode="External"/><Relationship Id="rId22" Type="http://schemas.openxmlformats.org/officeDocument/2006/relationships/image" Target="media/image14.png"/><Relationship Id="rId27" Type="http://schemas.openxmlformats.org/officeDocument/2006/relationships/image" Target="media/image18.jpg"/><Relationship Id="rId30" Type="http://schemas.openxmlformats.org/officeDocument/2006/relationships/image" Target="media/image2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294C8A-0B71-45AC-B6DC-0D8FDE756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3428</TotalTime>
  <Pages>1</Pages>
  <Words>6162</Words>
  <Characters>33894</Characters>
  <Application>Microsoft Office Word</Application>
  <DocSecurity>0</DocSecurity>
  <Lines>282</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Mario</dc:creator>
  <cp:lastModifiedBy>Mario García Hernándeez</cp:lastModifiedBy>
  <cp:revision>178</cp:revision>
  <dcterms:created xsi:type="dcterms:W3CDTF">2020-01-30T12:37:00Z</dcterms:created>
  <dcterms:modified xsi:type="dcterms:W3CDTF">2020-12-21T21:36:00Z</dcterms:modified>
</cp:coreProperties>
</file>